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4089F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Хончнурского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A4412E">
        <w:rPr>
          <w:rFonts w:ascii="Times New Roman" w:hAnsi="Times New Roman" w:cs="Times New Roman"/>
          <w:b/>
        </w:rPr>
        <w:t>1 полугодие</w:t>
      </w:r>
      <w:r w:rsidR="00EC5578">
        <w:rPr>
          <w:rFonts w:ascii="Times New Roman" w:hAnsi="Times New Roman" w:cs="Times New Roman"/>
          <w:b/>
        </w:rPr>
        <w:t xml:space="preserve">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r w:rsidRPr="00D100A6">
        <w:rPr>
          <w:rFonts w:ascii="Times New Roman" w:hAnsi="Times New Roman" w:cs="Times New Roman"/>
        </w:rPr>
        <w:t xml:space="preserve">Дербеты           </w:t>
      </w:r>
      <w:r w:rsidR="00222513" w:rsidRPr="00D100A6">
        <w:rPr>
          <w:rFonts w:ascii="Times New Roman" w:hAnsi="Times New Roman" w:cs="Times New Roman"/>
        </w:rPr>
        <w:t xml:space="preserve">                                                                    </w:t>
      </w:r>
      <w:r w:rsidR="00271674" w:rsidRPr="00D100A6">
        <w:rPr>
          <w:rFonts w:ascii="Times New Roman" w:hAnsi="Times New Roman" w:cs="Times New Roman"/>
        </w:rPr>
        <w:t xml:space="preserve">                              </w:t>
      </w:r>
      <w:r w:rsidR="00D100A6">
        <w:rPr>
          <w:rFonts w:ascii="Times New Roman" w:hAnsi="Times New Roman" w:cs="Times New Roman"/>
        </w:rPr>
        <w:t>17.07</w:t>
      </w:r>
      <w:r w:rsidR="00222513" w:rsidRPr="00D100A6">
        <w:rPr>
          <w:rFonts w:ascii="Times New Roman" w:hAnsi="Times New Roman" w:cs="Times New Roman"/>
        </w:rPr>
        <w:t>.2020г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Малодербетовском районном муниципальном образовании Республики Калмыкия»,утвержденного решением Собрания депутатов Малодербетовского РМО РК от 04.03.2015г. №1 (с изм.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4089F">
        <w:rPr>
          <w:rFonts w:ascii="Times New Roman" w:hAnsi="Times New Roman" w:cs="Times New Roman"/>
        </w:rPr>
        <w:t>та Хончнурского</w:t>
      </w:r>
      <w:r w:rsidR="004300FE">
        <w:rPr>
          <w:rFonts w:ascii="Times New Roman" w:hAnsi="Times New Roman" w:cs="Times New Roman"/>
        </w:rPr>
        <w:t xml:space="preserve"> сельского</w:t>
      </w:r>
      <w:r w:rsidR="00080837">
        <w:rPr>
          <w:rFonts w:ascii="Times New Roman" w:hAnsi="Times New Roman" w:cs="Times New Roman"/>
        </w:rPr>
        <w:t xml:space="preserve"> муниципального образования за </w:t>
      </w:r>
      <w:r w:rsidR="00A4412E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D4089F">
        <w:rPr>
          <w:rFonts w:ascii="Times New Roman" w:hAnsi="Times New Roman" w:cs="Times New Roman"/>
        </w:rPr>
        <w:t>Хончнурского</w:t>
      </w:r>
      <w:r w:rsidR="00182989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080837">
        <w:rPr>
          <w:rFonts w:ascii="Times New Roman" w:hAnsi="Times New Roman" w:cs="Times New Roman"/>
        </w:rPr>
        <w:t xml:space="preserve"> муниципального образования за </w:t>
      </w:r>
      <w:r w:rsidR="00A4412E">
        <w:rPr>
          <w:rFonts w:ascii="Times New Roman" w:hAnsi="Times New Roman" w:cs="Times New Roman"/>
        </w:rPr>
        <w:t>1 полугодие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Хончнурского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A4412E">
        <w:rPr>
          <w:rFonts w:ascii="Times New Roman" w:hAnsi="Times New Roman" w:cs="Times New Roman"/>
        </w:rPr>
        <w:t xml:space="preserve"> муниципального образования на 1 июля</w:t>
      </w:r>
      <w:r>
        <w:rPr>
          <w:rFonts w:ascii="Times New Roman" w:hAnsi="Times New Roman" w:cs="Times New Roman"/>
        </w:rPr>
        <w:t xml:space="preserve"> 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Pr="00A65ACA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экспер</w:t>
      </w:r>
      <w:r w:rsidR="003A60A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но-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080837">
        <w:rPr>
          <w:rFonts w:ascii="Times New Roman" w:hAnsi="Times New Roman" w:cs="Times New Roman"/>
        </w:rPr>
        <w:t xml:space="preserve"> за </w:t>
      </w:r>
      <w:r w:rsidR="00A4412E">
        <w:rPr>
          <w:rFonts w:ascii="Times New Roman" w:hAnsi="Times New Roman" w:cs="Times New Roman"/>
        </w:rPr>
        <w:t>1</w:t>
      </w:r>
      <w:r w:rsidR="00A65ACA">
        <w:rPr>
          <w:rFonts w:ascii="Times New Roman" w:hAnsi="Times New Roman" w:cs="Times New Roman"/>
        </w:rPr>
        <w:t xml:space="preserve"> полугодие</w:t>
      </w:r>
      <w:r>
        <w:rPr>
          <w:rFonts w:ascii="Times New Roman" w:hAnsi="Times New Roman" w:cs="Times New Roman"/>
        </w:rPr>
        <w:t xml:space="preserve"> 2020 года требованиям Бюджетного кодекса Российской Федерации, решению  Собрания депутатов </w:t>
      </w:r>
      <w:r w:rsidR="00D4089F">
        <w:rPr>
          <w:rFonts w:ascii="Times New Roman" w:hAnsi="Times New Roman" w:cs="Times New Roman"/>
        </w:rPr>
        <w:t xml:space="preserve">Хончнурского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A65ACA">
        <w:rPr>
          <w:rFonts w:ascii="Times New Roman" w:hAnsi="Times New Roman" w:cs="Times New Roman"/>
        </w:rPr>
        <w:t xml:space="preserve">от  </w:t>
      </w:r>
      <w:r w:rsidR="008E0986" w:rsidRPr="00A65ACA">
        <w:rPr>
          <w:rFonts w:ascii="Times New Roman" w:hAnsi="Times New Roman" w:cs="Times New Roman"/>
        </w:rPr>
        <w:t>27.12.2019г. №1</w:t>
      </w:r>
      <w:r w:rsidRPr="00A65ACA">
        <w:rPr>
          <w:rFonts w:ascii="Times New Roman" w:hAnsi="Times New Roman" w:cs="Times New Roman"/>
        </w:rPr>
        <w:t xml:space="preserve">  «О бюджете </w:t>
      </w:r>
      <w:r w:rsidR="00D4089F" w:rsidRPr="00A65ACA">
        <w:rPr>
          <w:rFonts w:ascii="Times New Roman" w:hAnsi="Times New Roman" w:cs="Times New Roman"/>
        </w:rPr>
        <w:t>Хончнурского</w:t>
      </w:r>
      <w:r w:rsidR="00FA5B8A" w:rsidRPr="00A65ACA">
        <w:rPr>
          <w:rFonts w:ascii="Times New Roman" w:hAnsi="Times New Roman" w:cs="Times New Roman"/>
        </w:rPr>
        <w:t xml:space="preserve"> </w:t>
      </w:r>
      <w:r w:rsidR="004300FE" w:rsidRPr="00A65ACA">
        <w:rPr>
          <w:rFonts w:ascii="Times New Roman" w:hAnsi="Times New Roman" w:cs="Times New Roman"/>
        </w:rPr>
        <w:t>сельского</w:t>
      </w:r>
      <w:r w:rsidRPr="00A65ACA">
        <w:rPr>
          <w:rFonts w:ascii="Times New Roman" w:hAnsi="Times New Roman" w:cs="Times New Roman"/>
        </w:rPr>
        <w:t xml:space="preserve"> муниципального образования Республики Калмыкия на 2020 год и плановый период на 2021-2022 годы». </w:t>
      </w:r>
    </w:p>
    <w:p w:rsidR="00222513" w:rsidRPr="00A65ACA" w:rsidRDefault="00222513" w:rsidP="00222513">
      <w:pPr>
        <w:spacing w:after="0"/>
        <w:rPr>
          <w:rFonts w:ascii="Times New Roman" w:hAnsi="Times New Roman" w:cs="Times New Roman"/>
        </w:rPr>
      </w:pPr>
      <w:r w:rsidRPr="00A65ACA"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бюджета:</w:t>
      </w:r>
    </w:p>
    <w:p w:rsidR="00297C6A" w:rsidRPr="00A65ACA" w:rsidRDefault="00297C6A" w:rsidP="00297C6A">
      <w:pPr>
        <w:spacing w:after="0"/>
        <w:rPr>
          <w:rFonts w:ascii="Times New Roman" w:hAnsi="Times New Roman" w:cs="Times New Roman"/>
        </w:rPr>
      </w:pPr>
      <w:r w:rsidRPr="00A65ACA">
        <w:rPr>
          <w:rFonts w:ascii="Times New Roman" w:hAnsi="Times New Roman" w:cs="Times New Roman"/>
        </w:rPr>
        <w:t>общий  объем  доходов бюджета поселений в сумме 758,6 тыс. рублей;                                                                           общий  объем  расходов бюджета поселений  в сумме 758,6 тыс. руб;</w:t>
      </w:r>
    </w:p>
    <w:p w:rsidR="00297C6A" w:rsidRPr="00A65ACA" w:rsidRDefault="00297C6A" w:rsidP="00297C6A">
      <w:pPr>
        <w:spacing w:after="0"/>
        <w:rPr>
          <w:rFonts w:ascii="Times New Roman" w:hAnsi="Times New Roman" w:cs="Times New Roman"/>
        </w:rPr>
      </w:pPr>
      <w:r w:rsidRPr="00A65ACA">
        <w:rPr>
          <w:rFonts w:ascii="Times New Roman" w:hAnsi="Times New Roman" w:cs="Times New Roman"/>
        </w:rPr>
        <w:t>дефицит бюджета Хончнурского  СМО РК на 2020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 w:rsidRPr="00D100A6">
        <w:rPr>
          <w:rFonts w:ascii="Times New Roman" w:hAnsi="Times New Roman" w:cs="Times New Roman"/>
        </w:rPr>
        <w:t xml:space="preserve">           В течение </w:t>
      </w:r>
      <w:r w:rsidR="00A65ACA" w:rsidRPr="00D100A6">
        <w:rPr>
          <w:rFonts w:ascii="Times New Roman" w:hAnsi="Times New Roman" w:cs="Times New Roman"/>
        </w:rPr>
        <w:t xml:space="preserve">1 полугодия </w:t>
      </w:r>
      <w:r w:rsidRPr="00D100A6">
        <w:rPr>
          <w:rFonts w:ascii="Times New Roman" w:hAnsi="Times New Roman" w:cs="Times New Roman"/>
        </w:rPr>
        <w:t xml:space="preserve"> 2020</w:t>
      </w:r>
      <w:r w:rsidR="002F4E6F" w:rsidRPr="00D100A6">
        <w:rPr>
          <w:rFonts w:ascii="Times New Roman" w:hAnsi="Times New Roman" w:cs="Times New Roman"/>
        </w:rPr>
        <w:t xml:space="preserve"> года в бюджет поселения</w:t>
      </w:r>
      <w:r w:rsidR="00C0293B" w:rsidRPr="00D100A6">
        <w:rPr>
          <w:rFonts w:ascii="Times New Roman" w:hAnsi="Times New Roman" w:cs="Times New Roman"/>
        </w:rPr>
        <w:t xml:space="preserve"> изменения </w:t>
      </w:r>
      <w:r w:rsidR="0092503B" w:rsidRPr="00D100A6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>
        <w:rPr>
          <w:rFonts w:ascii="Times New Roman" w:hAnsi="Times New Roman" w:cs="Times New Roman"/>
        </w:rPr>
        <w:t>Показатели исполнения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>Хончнурского</w:t>
      </w:r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080837">
        <w:rPr>
          <w:rFonts w:ascii="Times New Roman" w:hAnsi="Times New Roman" w:cs="Times New Roman"/>
        </w:rPr>
        <w:t xml:space="preserve"> за </w:t>
      </w:r>
      <w:r w:rsidR="0079717B">
        <w:rPr>
          <w:rFonts w:ascii="Times New Roman" w:hAnsi="Times New Roman" w:cs="Times New Roman"/>
        </w:rPr>
        <w:t>1 полугодие</w:t>
      </w:r>
      <w:r w:rsidR="00033209">
        <w:rPr>
          <w:rFonts w:ascii="Times New Roman" w:hAnsi="Times New Roman" w:cs="Times New Roman"/>
        </w:rPr>
        <w:t xml:space="preserve">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>тов №1 от 27.12.2019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033209" w:rsidRPr="00CB37ED" w:rsidRDefault="00936B64" w:rsidP="00936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79717B">
              <w:rPr>
                <w:rFonts w:ascii="Times New Roman" w:hAnsi="Times New Roman" w:cs="Times New Roman"/>
                <w:b/>
                <w:sz w:val="18"/>
                <w:szCs w:val="18"/>
              </w:rPr>
              <w:t>1полугодие</w:t>
            </w:r>
            <w:r w:rsidR="00033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936B64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797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033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80EB5" w:rsidRPr="00CB37ED" w:rsidTr="00244E88">
        <w:tc>
          <w:tcPr>
            <w:tcW w:w="3227" w:type="dxa"/>
            <w:vAlign w:val="center"/>
          </w:tcPr>
          <w:p w:rsidR="00980EB5" w:rsidRPr="001536E0" w:rsidRDefault="00980EB5" w:rsidP="00980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980EB5" w:rsidRPr="00BD4BA6" w:rsidRDefault="00980EB5" w:rsidP="0098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418" w:type="dxa"/>
            <w:vAlign w:val="center"/>
          </w:tcPr>
          <w:p w:rsidR="00980EB5" w:rsidRPr="00BD4BA6" w:rsidRDefault="00980EB5" w:rsidP="0098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353,2</w:t>
            </w:r>
          </w:p>
        </w:tc>
        <w:tc>
          <w:tcPr>
            <w:tcW w:w="992" w:type="dxa"/>
            <w:vAlign w:val="center"/>
          </w:tcPr>
          <w:p w:rsidR="00980EB5" w:rsidRPr="00BD4BA6" w:rsidRDefault="00980EB5" w:rsidP="0098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418" w:type="dxa"/>
            <w:vAlign w:val="center"/>
          </w:tcPr>
          <w:p w:rsidR="00980EB5" w:rsidRPr="003913C8" w:rsidRDefault="00980EB5" w:rsidP="0098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291,4</w:t>
            </w:r>
          </w:p>
        </w:tc>
        <w:tc>
          <w:tcPr>
            <w:tcW w:w="1099" w:type="dxa"/>
            <w:vAlign w:val="center"/>
          </w:tcPr>
          <w:p w:rsidR="00980EB5" w:rsidRPr="00BD4BA6" w:rsidRDefault="00980EB5" w:rsidP="00980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61,8</w:t>
            </w:r>
          </w:p>
        </w:tc>
      </w:tr>
      <w:tr w:rsidR="00980EB5" w:rsidRPr="00CB37ED" w:rsidTr="00244E88">
        <w:tc>
          <w:tcPr>
            <w:tcW w:w="3227" w:type="dxa"/>
          </w:tcPr>
          <w:p w:rsidR="00980EB5" w:rsidRPr="00E277DD" w:rsidRDefault="00980EB5" w:rsidP="00980EB5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80EB5" w:rsidRPr="00E277D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vAlign w:val="center"/>
          </w:tcPr>
          <w:p w:rsidR="00980EB5" w:rsidRPr="00E277D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92" w:type="dxa"/>
            <w:vAlign w:val="center"/>
          </w:tcPr>
          <w:p w:rsidR="00980EB5" w:rsidRPr="00E277D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18" w:type="dxa"/>
            <w:vAlign w:val="center"/>
          </w:tcPr>
          <w:p w:rsidR="00980EB5" w:rsidRPr="003913C8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099" w:type="dxa"/>
            <w:vAlign w:val="center"/>
          </w:tcPr>
          <w:p w:rsidR="00980EB5" w:rsidRPr="00E277D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80EB5" w:rsidRPr="00CB37ED" w:rsidTr="00244E88">
        <w:tc>
          <w:tcPr>
            <w:tcW w:w="3227" w:type="dxa"/>
          </w:tcPr>
          <w:p w:rsidR="00980EB5" w:rsidRPr="00E277DD" w:rsidRDefault="00980EB5" w:rsidP="00980EB5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80EB5" w:rsidRPr="00CB37E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599,7</w:t>
            </w:r>
          </w:p>
        </w:tc>
        <w:tc>
          <w:tcPr>
            <w:tcW w:w="1418" w:type="dxa"/>
            <w:vAlign w:val="center"/>
          </w:tcPr>
          <w:p w:rsidR="00980EB5" w:rsidRPr="00CB37E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  <w:tc>
          <w:tcPr>
            <w:tcW w:w="992" w:type="dxa"/>
            <w:vAlign w:val="center"/>
          </w:tcPr>
          <w:p w:rsidR="00980EB5" w:rsidRPr="00CB37E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418" w:type="dxa"/>
            <w:vAlign w:val="center"/>
          </w:tcPr>
          <w:p w:rsidR="00980EB5" w:rsidRPr="003913C8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249,4</w:t>
            </w:r>
          </w:p>
        </w:tc>
        <w:tc>
          <w:tcPr>
            <w:tcW w:w="1099" w:type="dxa"/>
            <w:vAlign w:val="center"/>
          </w:tcPr>
          <w:p w:rsidR="00980EB5" w:rsidRPr="00CB37ED" w:rsidRDefault="00980EB5" w:rsidP="00980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457CEF" w:rsidRPr="00CB37ED" w:rsidTr="00244E88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6652A5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418" w:type="dxa"/>
            <w:vAlign w:val="center"/>
          </w:tcPr>
          <w:p w:rsidR="00457CEF" w:rsidRPr="00BD4BA6" w:rsidRDefault="00980EB5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300,4</w:t>
            </w:r>
          </w:p>
        </w:tc>
        <w:tc>
          <w:tcPr>
            <w:tcW w:w="992" w:type="dxa"/>
            <w:vAlign w:val="center"/>
          </w:tcPr>
          <w:p w:rsidR="00457CEF" w:rsidRPr="00BD4BA6" w:rsidRDefault="00980EB5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</w:t>
            </w:r>
          </w:p>
        </w:tc>
        <w:tc>
          <w:tcPr>
            <w:tcW w:w="1418" w:type="dxa"/>
            <w:vAlign w:val="center"/>
          </w:tcPr>
          <w:p w:rsidR="00457CEF" w:rsidRPr="00BD4BA6" w:rsidRDefault="00980EB5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321,0</w:t>
            </w:r>
          </w:p>
        </w:tc>
        <w:tc>
          <w:tcPr>
            <w:tcW w:w="1099" w:type="dxa"/>
            <w:vAlign w:val="center"/>
          </w:tcPr>
          <w:p w:rsidR="00457CEF" w:rsidRPr="00BD4BA6" w:rsidRDefault="00980EB5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-20,6</w:t>
            </w:r>
          </w:p>
        </w:tc>
      </w:tr>
      <w:tr w:rsidR="00C70CAE" w:rsidRPr="00CB37ED" w:rsidTr="00244E8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C70CAE" w:rsidRDefault="002547C4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70CAE" w:rsidRDefault="0041599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+52,8</w:t>
            </w:r>
          </w:p>
        </w:tc>
        <w:tc>
          <w:tcPr>
            <w:tcW w:w="992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0CAE" w:rsidRDefault="00415998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-29,6</w:t>
            </w:r>
          </w:p>
        </w:tc>
        <w:tc>
          <w:tcPr>
            <w:tcW w:w="1099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Pr="00AD1F07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678A8">
        <w:rPr>
          <w:rFonts w:ascii="Times New Roman" w:hAnsi="Times New Roman" w:cs="Times New Roman"/>
        </w:rPr>
        <w:t xml:space="preserve">Исполнение бюджета за </w:t>
      </w:r>
      <w:r w:rsidR="0079717B">
        <w:rPr>
          <w:rFonts w:ascii="Times New Roman" w:hAnsi="Times New Roman" w:cs="Times New Roman"/>
        </w:rPr>
        <w:t>1 полугодие</w:t>
      </w:r>
      <w:r w:rsidRPr="00AD1F07">
        <w:rPr>
          <w:rFonts w:ascii="Times New Roman" w:hAnsi="Times New Roman" w:cs="Times New Roman"/>
        </w:rPr>
        <w:t xml:space="preserve"> 2020 года  согласно отчету об исполнении бюджета </w:t>
      </w:r>
      <w:r w:rsidR="00D4089F" w:rsidRPr="00AD1F07">
        <w:rPr>
          <w:rFonts w:ascii="Times New Roman" w:hAnsi="Times New Roman" w:cs="Times New Roman"/>
        </w:rPr>
        <w:t xml:space="preserve">Хончнурского </w:t>
      </w:r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</w:t>
      </w:r>
      <w:r w:rsidR="00415998">
        <w:rPr>
          <w:rFonts w:ascii="Times New Roman" w:hAnsi="Times New Roman" w:cs="Times New Roman"/>
        </w:rPr>
        <w:t xml:space="preserve"> по доходам составило 353,2 тыс. рублей, по расходам 300,4</w:t>
      </w:r>
      <w:r w:rsidRPr="00AD1F07">
        <w:rPr>
          <w:rFonts w:ascii="Times New Roman" w:hAnsi="Times New Roman" w:cs="Times New Roman"/>
        </w:rPr>
        <w:t xml:space="preserve"> тыс.рублей, бюджет посе</w:t>
      </w:r>
      <w:r w:rsidR="00AD1F07">
        <w:rPr>
          <w:rFonts w:ascii="Times New Roman" w:hAnsi="Times New Roman" w:cs="Times New Roman"/>
        </w:rPr>
        <w:t>лений исполнен с превышением доходов над рас</w:t>
      </w:r>
      <w:r w:rsidR="00DC2FCC" w:rsidRPr="00AD1F07">
        <w:rPr>
          <w:rFonts w:ascii="Times New Roman" w:hAnsi="Times New Roman" w:cs="Times New Roman"/>
        </w:rPr>
        <w:t>х</w:t>
      </w:r>
      <w:r w:rsidR="00AD1F07">
        <w:rPr>
          <w:rFonts w:ascii="Times New Roman" w:hAnsi="Times New Roman" w:cs="Times New Roman"/>
        </w:rPr>
        <w:t>одами, то есть с профицитом</w:t>
      </w:r>
      <w:r w:rsidR="002547C4" w:rsidRPr="00AD1F07">
        <w:rPr>
          <w:rFonts w:ascii="Times New Roman" w:hAnsi="Times New Roman" w:cs="Times New Roman"/>
        </w:rPr>
        <w:t xml:space="preserve"> </w:t>
      </w:r>
      <w:r w:rsidR="00E42142">
        <w:rPr>
          <w:rFonts w:ascii="Times New Roman" w:hAnsi="Times New Roman" w:cs="Times New Roman"/>
        </w:rPr>
        <w:t>(+ 52,8</w:t>
      </w:r>
      <w:r w:rsidR="002547C4" w:rsidRPr="00AD1F07">
        <w:rPr>
          <w:rFonts w:ascii="Times New Roman" w:hAnsi="Times New Roman" w:cs="Times New Roman"/>
        </w:rPr>
        <w:t>)</w:t>
      </w:r>
      <w:r w:rsidR="00DC2FCC" w:rsidRPr="00AD1F07">
        <w:rPr>
          <w:rFonts w:ascii="Times New Roman" w:hAnsi="Times New Roman" w:cs="Times New Roman"/>
        </w:rPr>
        <w:t xml:space="preserve"> </w:t>
      </w:r>
      <w:r w:rsidRPr="00AD1F07">
        <w:rPr>
          <w:rFonts w:ascii="Times New Roman" w:hAnsi="Times New Roman" w:cs="Times New Roman"/>
        </w:rPr>
        <w:t>тыс.рублей.</w:t>
      </w:r>
    </w:p>
    <w:p w:rsidR="00AB6D9C" w:rsidRPr="00AD1F07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Показатели исполне</w:t>
      </w:r>
      <w:r w:rsidR="00DC2FCC" w:rsidRPr="00AD1F07">
        <w:rPr>
          <w:rFonts w:ascii="Times New Roman" w:hAnsi="Times New Roman" w:cs="Times New Roman"/>
        </w:rPr>
        <w:t xml:space="preserve">ния бюджета </w:t>
      </w:r>
      <w:r w:rsidR="00D4089F" w:rsidRPr="00AD1F07">
        <w:rPr>
          <w:rFonts w:ascii="Times New Roman" w:hAnsi="Times New Roman" w:cs="Times New Roman"/>
        </w:rPr>
        <w:t>Хончнурского</w:t>
      </w:r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 </w:t>
      </w:r>
      <w:r w:rsidR="007678A8">
        <w:rPr>
          <w:rFonts w:ascii="Times New Roman" w:hAnsi="Times New Roman" w:cs="Times New Roman"/>
        </w:rPr>
        <w:t xml:space="preserve"> за </w:t>
      </w:r>
      <w:r w:rsidR="0079717B">
        <w:rPr>
          <w:rFonts w:ascii="Times New Roman" w:hAnsi="Times New Roman" w:cs="Times New Roman"/>
        </w:rPr>
        <w:t>1 полугодие</w:t>
      </w:r>
      <w:r w:rsidRPr="00AD1F07">
        <w:rPr>
          <w:rFonts w:ascii="Times New Roman" w:hAnsi="Times New Roman" w:cs="Times New Roman"/>
        </w:rPr>
        <w:t xml:space="preserve"> 2020 года соответствуют данным отчета об исполнен</w:t>
      </w:r>
      <w:r w:rsidR="00DC2FCC" w:rsidRPr="00AD1F07">
        <w:rPr>
          <w:rFonts w:ascii="Times New Roman" w:hAnsi="Times New Roman" w:cs="Times New Roman"/>
        </w:rPr>
        <w:t xml:space="preserve">ии бюджета поселений </w:t>
      </w:r>
      <w:r w:rsidR="007678A8">
        <w:rPr>
          <w:rFonts w:ascii="Times New Roman" w:hAnsi="Times New Roman" w:cs="Times New Roman"/>
        </w:rPr>
        <w:t xml:space="preserve"> на 01 ию</w:t>
      </w:r>
      <w:r w:rsidRPr="00AD1F07">
        <w:rPr>
          <w:rFonts w:ascii="Times New Roman" w:hAnsi="Times New Roman" w:cs="Times New Roman"/>
        </w:rPr>
        <w:t>ля 2020 года.</w:t>
      </w:r>
    </w:p>
    <w:p w:rsidR="00560FD9" w:rsidRPr="00AD1F07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 xml:space="preserve">Исполнение бюджета за </w:t>
      </w:r>
      <w:r w:rsidR="0079717B">
        <w:rPr>
          <w:rFonts w:ascii="Times New Roman" w:hAnsi="Times New Roman" w:cs="Times New Roman"/>
        </w:rPr>
        <w:t>1 полугодие</w:t>
      </w:r>
      <w:r w:rsidR="003944E0" w:rsidRPr="00AD1F07">
        <w:rPr>
          <w:rFonts w:ascii="Times New Roman" w:hAnsi="Times New Roman" w:cs="Times New Roman"/>
        </w:rPr>
        <w:t xml:space="preserve"> 2020</w:t>
      </w:r>
      <w:r w:rsidRPr="00AD1F07">
        <w:rPr>
          <w:rFonts w:ascii="Times New Roman" w:hAnsi="Times New Roman" w:cs="Times New Roman"/>
        </w:rPr>
        <w:t xml:space="preserve"> года по доходам составило </w:t>
      </w:r>
      <w:r w:rsidR="00E42142">
        <w:rPr>
          <w:rFonts w:ascii="Times New Roman" w:hAnsi="Times New Roman" w:cs="Times New Roman"/>
        </w:rPr>
        <w:t>353</w:t>
      </w:r>
      <w:r w:rsidR="00CD3039">
        <w:rPr>
          <w:rFonts w:ascii="Times New Roman" w:hAnsi="Times New Roman" w:cs="Times New Roman"/>
        </w:rPr>
        <w:t>,2</w:t>
      </w:r>
      <w:r w:rsidR="004C4ECA" w:rsidRPr="00AD1F07">
        <w:rPr>
          <w:rFonts w:ascii="Times New Roman" w:hAnsi="Times New Roman" w:cs="Times New Roman"/>
        </w:rPr>
        <w:t xml:space="preserve"> тыс. руб. </w:t>
      </w:r>
      <w:r w:rsidRPr="00AD1F07">
        <w:rPr>
          <w:rFonts w:ascii="Times New Roman" w:hAnsi="Times New Roman" w:cs="Times New Roman"/>
        </w:rPr>
        <w:t xml:space="preserve">или </w:t>
      </w:r>
      <w:r w:rsidR="00E42142">
        <w:rPr>
          <w:rFonts w:ascii="Times New Roman" w:hAnsi="Times New Roman" w:cs="Times New Roman"/>
        </w:rPr>
        <w:t xml:space="preserve">46,6 </w:t>
      </w:r>
      <w:r w:rsidR="00BD7034" w:rsidRPr="00AD1F07">
        <w:rPr>
          <w:rFonts w:ascii="Times New Roman" w:hAnsi="Times New Roman" w:cs="Times New Roman"/>
        </w:rPr>
        <w:t xml:space="preserve"> </w:t>
      </w:r>
      <w:r w:rsidRPr="00AD1F07">
        <w:rPr>
          <w:rFonts w:ascii="Times New Roman" w:hAnsi="Times New Roman" w:cs="Times New Roman"/>
        </w:rPr>
        <w:t>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27.12.2019г.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79717B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79717B">
              <w:rPr>
                <w:rFonts w:ascii="Times New Roman" w:hAnsi="Times New Roman" w:cs="Times New Roman"/>
                <w:b/>
                <w:sz w:val="18"/>
                <w:szCs w:val="18"/>
              </w:rPr>
              <w:t>1 полуго</w:t>
            </w:r>
            <w:r w:rsidR="0086214D">
              <w:rPr>
                <w:rFonts w:ascii="Times New Roman" w:hAnsi="Times New Roman" w:cs="Times New Roman"/>
                <w:b/>
                <w:sz w:val="18"/>
                <w:szCs w:val="18"/>
              </w:rPr>
              <w:t>дие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D4EE8" w:rsidRPr="00E277DD" w:rsidRDefault="00680244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vAlign w:val="center"/>
          </w:tcPr>
          <w:p w:rsidR="009D4EE8" w:rsidRPr="00E277DD" w:rsidRDefault="00A17A9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92" w:type="dxa"/>
            <w:vAlign w:val="center"/>
          </w:tcPr>
          <w:p w:rsidR="009D4EE8" w:rsidRPr="00E277DD" w:rsidRDefault="00A17A9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18" w:type="dxa"/>
            <w:vAlign w:val="center"/>
          </w:tcPr>
          <w:p w:rsidR="009D4EE8" w:rsidRPr="003913C8" w:rsidRDefault="005C18FC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1099" w:type="dxa"/>
            <w:vAlign w:val="center"/>
          </w:tcPr>
          <w:p w:rsidR="009D4EE8" w:rsidRPr="00E277DD" w:rsidRDefault="005C18FC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D4EE8" w:rsidRPr="00CB37ED" w:rsidRDefault="00680244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599,7</w:t>
            </w:r>
          </w:p>
        </w:tc>
        <w:tc>
          <w:tcPr>
            <w:tcW w:w="1418" w:type="dxa"/>
            <w:vAlign w:val="center"/>
          </w:tcPr>
          <w:p w:rsidR="009D4EE8" w:rsidRPr="00CB37ED" w:rsidRDefault="00A17A9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  <w:tc>
          <w:tcPr>
            <w:tcW w:w="992" w:type="dxa"/>
            <w:vAlign w:val="center"/>
          </w:tcPr>
          <w:p w:rsidR="009D4EE8" w:rsidRPr="00CB37ED" w:rsidRDefault="00A17A9A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418" w:type="dxa"/>
            <w:vAlign w:val="center"/>
          </w:tcPr>
          <w:p w:rsidR="009D4EE8" w:rsidRPr="003913C8" w:rsidRDefault="005C18FC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249,4</w:t>
            </w:r>
          </w:p>
        </w:tc>
        <w:tc>
          <w:tcPr>
            <w:tcW w:w="1099" w:type="dxa"/>
            <w:vAlign w:val="center"/>
          </w:tcPr>
          <w:p w:rsidR="009D4EE8" w:rsidRPr="00CB37ED" w:rsidRDefault="005C18FC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9D4EE8" w:rsidRPr="00CB37ED" w:rsidTr="009B4C35">
        <w:trPr>
          <w:trHeight w:val="249"/>
        </w:trPr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680244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418" w:type="dxa"/>
            <w:vAlign w:val="center"/>
          </w:tcPr>
          <w:p w:rsidR="009D4EE8" w:rsidRPr="00BD4BA6" w:rsidRDefault="00F66E06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353,2</w:t>
            </w:r>
          </w:p>
        </w:tc>
        <w:tc>
          <w:tcPr>
            <w:tcW w:w="992" w:type="dxa"/>
            <w:vAlign w:val="center"/>
          </w:tcPr>
          <w:p w:rsidR="009D4EE8" w:rsidRPr="00BD4BA6" w:rsidRDefault="00A17A9A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418" w:type="dxa"/>
            <w:vAlign w:val="center"/>
          </w:tcPr>
          <w:p w:rsidR="009D4EE8" w:rsidRPr="003913C8" w:rsidRDefault="005C18FC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291,4</w:t>
            </w:r>
          </w:p>
        </w:tc>
        <w:tc>
          <w:tcPr>
            <w:tcW w:w="1099" w:type="dxa"/>
            <w:vAlign w:val="center"/>
          </w:tcPr>
          <w:p w:rsidR="009D4EE8" w:rsidRPr="00BD4BA6" w:rsidRDefault="005C18FC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61,8</w:t>
            </w:r>
          </w:p>
        </w:tc>
      </w:tr>
    </w:tbl>
    <w:p w:rsidR="001610A5" w:rsidRPr="00CB37ED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</w:t>
      </w:r>
      <w:r w:rsidR="0086214D">
        <w:rPr>
          <w:rFonts w:ascii="Times New Roman" w:hAnsi="Times New Roman" w:cs="Times New Roman"/>
        </w:rPr>
        <w:t>т других бюджетов, которых за 1 полугодие</w:t>
      </w:r>
      <w:r w:rsidR="00FF2669">
        <w:rPr>
          <w:rFonts w:ascii="Times New Roman" w:hAnsi="Times New Roman" w:cs="Times New Roman"/>
        </w:rPr>
        <w:t xml:space="preserve"> 2020 года поступило 298,3 тыс. руб. или 49,7</w:t>
      </w:r>
      <w:r w:rsidR="001610A5">
        <w:rPr>
          <w:rFonts w:ascii="Times New Roman" w:hAnsi="Times New Roman" w:cs="Times New Roman"/>
        </w:rPr>
        <w:t xml:space="preserve"> % о</w:t>
      </w:r>
      <w:r w:rsidR="00FF2669">
        <w:rPr>
          <w:rFonts w:ascii="Times New Roman" w:hAnsi="Times New Roman" w:cs="Times New Roman"/>
        </w:rPr>
        <w:t>т годовых назначений, что на 48,9</w:t>
      </w:r>
      <w:r w:rsidR="008D6CF4">
        <w:rPr>
          <w:rFonts w:ascii="Times New Roman" w:hAnsi="Times New Roman" w:cs="Times New Roman"/>
        </w:rPr>
        <w:t xml:space="preserve"> тыс. руб. или на 19,6</w:t>
      </w:r>
      <w:r w:rsidR="00CD3039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86214D">
        <w:rPr>
          <w:rFonts w:ascii="Times New Roman" w:hAnsi="Times New Roman" w:cs="Times New Roman"/>
        </w:rPr>
        <w:t>В бюджет за 1 полугодие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8D6CF4">
        <w:rPr>
          <w:rFonts w:ascii="Times New Roman" w:hAnsi="Times New Roman" w:cs="Times New Roman"/>
        </w:rPr>
        <w:t>54,9 тыс. руб. или  34,6</w:t>
      </w:r>
      <w:r>
        <w:rPr>
          <w:rFonts w:ascii="Times New Roman" w:hAnsi="Times New Roman" w:cs="Times New Roman"/>
        </w:rPr>
        <w:t>%  к годовому п</w:t>
      </w:r>
      <w:r w:rsidR="0086214D">
        <w:rPr>
          <w:rFonts w:ascii="Times New Roman" w:hAnsi="Times New Roman" w:cs="Times New Roman"/>
        </w:rPr>
        <w:t>лану. По сравнению с 1 полугодием</w:t>
      </w:r>
      <w:r>
        <w:rPr>
          <w:rFonts w:ascii="Times New Roman" w:hAnsi="Times New Roman" w:cs="Times New Roman"/>
        </w:rPr>
        <w:t xml:space="preserve"> 2019 года собственные доходы у</w:t>
      </w:r>
      <w:r w:rsidR="00E1414F">
        <w:rPr>
          <w:rFonts w:ascii="Times New Roman" w:hAnsi="Times New Roman" w:cs="Times New Roman"/>
        </w:rPr>
        <w:t>величились</w:t>
      </w:r>
      <w:r>
        <w:rPr>
          <w:rFonts w:ascii="Times New Roman" w:hAnsi="Times New Roman" w:cs="Times New Roman"/>
        </w:rPr>
        <w:t xml:space="preserve"> на </w:t>
      </w:r>
      <w:r w:rsidR="008D6CF4">
        <w:rPr>
          <w:rFonts w:ascii="Times New Roman" w:hAnsi="Times New Roman" w:cs="Times New Roman"/>
        </w:rPr>
        <w:t>12,9</w:t>
      </w:r>
      <w:r>
        <w:rPr>
          <w:rFonts w:ascii="Times New Roman" w:hAnsi="Times New Roman" w:cs="Times New Roman"/>
        </w:rPr>
        <w:t xml:space="preserve"> тыс. руб. и</w:t>
      </w:r>
      <w:r w:rsidR="008D6CF4">
        <w:rPr>
          <w:rFonts w:ascii="Times New Roman" w:hAnsi="Times New Roman" w:cs="Times New Roman"/>
        </w:rPr>
        <w:t>ли 30,7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86214D">
        <w:rPr>
          <w:rFonts w:ascii="Times New Roman" w:hAnsi="Times New Roman" w:cs="Times New Roman"/>
        </w:rPr>
        <w:t xml:space="preserve"> Таким образом, за 1 полугодие</w:t>
      </w:r>
      <w:r>
        <w:rPr>
          <w:rFonts w:ascii="Times New Roman" w:hAnsi="Times New Roman" w:cs="Times New Roman"/>
        </w:rPr>
        <w:t xml:space="preserve">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</w:t>
      </w:r>
      <w:r w:rsidR="008D6CF4">
        <w:rPr>
          <w:rFonts w:ascii="Times New Roman" w:hAnsi="Times New Roman" w:cs="Times New Roman"/>
        </w:rPr>
        <w:t xml:space="preserve"> увеличились на 61,8 тыс. руб. или 21,2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86214D">
        <w:rPr>
          <w:rFonts w:ascii="Times New Roman" w:hAnsi="Times New Roman" w:cs="Times New Roman"/>
        </w:rPr>
        <w:t xml:space="preserve"> полугодие</w:t>
      </w:r>
      <w:r w:rsidR="009732A2">
        <w:rPr>
          <w:rFonts w:ascii="Times New Roman" w:hAnsi="Times New Roman" w:cs="Times New Roman"/>
        </w:rPr>
        <w:t xml:space="preserve"> </w:t>
      </w:r>
      <w:r w:rsidR="00350539">
        <w:rPr>
          <w:rFonts w:ascii="Times New Roman" w:hAnsi="Times New Roman" w:cs="Times New Roman"/>
        </w:rPr>
        <w:t xml:space="preserve"> 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927C42">
        <w:rPr>
          <w:rFonts w:ascii="Times New Roman" w:hAnsi="Times New Roman" w:cs="Times New Roman"/>
        </w:rPr>
        <w:t>составило</w:t>
      </w:r>
      <w:r w:rsidR="00DB5C8C" w:rsidRPr="00927C42">
        <w:rPr>
          <w:rFonts w:ascii="Times New Roman" w:hAnsi="Times New Roman" w:cs="Times New Roman"/>
        </w:rPr>
        <w:t xml:space="preserve"> </w:t>
      </w:r>
      <w:r w:rsidR="00C50AE7">
        <w:rPr>
          <w:rFonts w:ascii="Times New Roman" w:hAnsi="Times New Roman" w:cs="Times New Roman"/>
        </w:rPr>
        <w:t>300,4</w:t>
      </w:r>
      <w:r w:rsidR="00DB5C8C" w:rsidRPr="00927C42">
        <w:rPr>
          <w:rFonts w:ascii="Times New Roman" w:hAnsi="Times New Roman" w:cs="Times New Roman"/>
        </w:rPr>
        <w:t xml:space="preserve"> тыс. руб. или </w:t>
      </w:r>
      <w:r w:rsidR="00846A99">
        <w:rPr>
          <w:rFonts w:ascii="Times New Roman" w:hAnsi="Times New Roman" w:cs="Times New Roman"/>
        </w:rPr>
        <w:t>39,6</w:t>
      </w:r>
      <w:r w:rsidR="00DB5C8C" w:rsidRPr="00927C42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>от 27.12.2019г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86214D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86214D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771C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5" w:type="dxa"/>
            <w:vAlign w:val="center"/>
          </w:tcPr>
          <w:p w:rsidR="00895203" w:rsidRPr="00CB37ED" w:rsidRDefault="002C01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851" w:type="dxa"/>
            <w:vAlign w:val="center"/>
          </w:tcPr>
          <w:p w:rsidR="00895203" w:rsidRPr="00CB37ED" w:rsidRDefault="00946D3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6370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:rsidR="00895203" w:rsidRPr="00CB37ED" w:rsidRDefault="000663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34" w:type="dxa"/>
            <w:vAlign w:val="center"/>
          </w:tcPr>
          <w:p w:rsidR="00895203" w:rsidRPr="00CB37ED" w:rsidRDefault="00C50AE7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189,8</w:t>
            </w:r>
          </w:p>
        </w:tc>
        <w:tc>
          <w:tcPr>
            <w:tcW w:w="1134" w:type="dxa"/>
            <w:vAlign w:val="center"/>
          </w:tcPr>
          <w:p w:rsidR="00895203" w:rsidRPr="00CB37ED" w:rsidRDefault="00846A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-15,3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52C6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vAlign w:val="center"/>
          </w:tcPr>
          <w:p w:rsidR="00895203" w:rsidRPr="00CB37ED" w:rsidRDefault="002C01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51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637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center"/>
          </w:tcPr>
          <w:p w:rsidR="00895203" w:rsidRPr="00CB37ED" w:rsidRDefault="000663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895203" w:rsidRPr="00CB37ED" w:rsidRDefault="00C50AE7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34" w:type="dxa"/>
            <w:vAlign w:val="center"/>
          </w:tcPr>
          <w:p w:rsidR="00895203" w:rsidRPr="00CB37ED" w:rsidRDefault="00846A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+3,8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2C6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95203" w:rsidRPr="00CB37ED" w:rsidRDefault="000663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C50AE7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846A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1275" w:type="dxa"/>
            <w:vAlign w:val="center"/>
          </w:tcPr>
          <w:p w:rsidR="00895203" w:rsidRPr="00CB37ED" w:rsidRDefault="002C01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851" w:type="dxa"/>
            <w:vAlign w:val="center"/>
          </w:tcPr>
          <w:p w:rsidR="00895203" w:rsidRPr="00CB37ED" w:rsidRDefault="000663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50" w:type="dxa"/>
            <w:vAlign w:val="center"/>
          </w:tcPr>
          <w:p w:rsidR="00895203" w:rsidRPr="00CB37ED" w:rsidRDefault="00C50AE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4" w:type="dxa"/>
            <w:vAlign w:val="center"/>
          </w:tcPr>
          <w:p w:rsidR="00895203" w:rsidRPr="00CB37ED" w:rsidRDefault="00C50AE7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  <w:vAlign w:val="center"/>
          </w:tcPr>
          <w:p w:rsidR="00895203" w:rsidRPr="00CB37ED" w:rsidRDefault="00846A99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-9,1</w:t>
            </w:r>
          </w:p>
        </w:tc>
      </w:tr>
      <w:tr w:rsidR="00946D37" w:rsidRPr="00CB37ED" w:rsidTr="001F4F82">
        <w:trPr>
          <w:trHeight w:val="443"/>
        </w:trPr>
        <w:tc>
          <w:tcPr>
            <w:tcW w:w="3086" w:type="dxa"/>
            <w:vAlign w:val="center"/>
          </w:tcPr>
          <w:p w:rsidR="00946D37" w:rsidRPr="001F4F82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275" w:type="dxa"/>
            <w:vAlign w:val="center"/>
          </w:tcPr>
          <w:p w:rsidR="00946D37" w:rsidRPr="00BD4BA6" w:rsidRDefault="002C0105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300,4</w:t>
            </w:r>
          </w:p>
        </w:tc>
        <w:tc>
          <w:tcPr>
            <w:tcW w:w="851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46D37" w:rsidRPr="00BD4BA6" w:rsidRDefault="00C50AE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</w:t>
            </w:r>
          </w:p>
        </w:tc>
        <w:tc>
          <w:tcPr>
            <w:tcW w:w="1134" w:type="dxa"/>
            <w:vAlign w:val="center"/>
          </w:tcPr>
          <w:p w:rsidR="00946D37" w:rsidRPr="00BD4BA6" w:rsidRDefault="00C50AE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321,0</w:t>
            </w:r>
          </w:p>
        </w:tc>
        <w:tc>
          <w:tcPr>
            <w:tcW w:w="1134" w:type="dxa"/>
            <w:vAlign w:val="center"/>
          </w:tcPr>
          <w:p w:rsidR="00946D37" w:rsidRPr="00BD4BA6" w:rsidRDefault="00846A99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86214D">
        <w:rPr>
          <w:rFonts w:ascii="Times New Roman" w:hAnsi="Times New Roman" w:cs="Times New Roman"/>
        </w:rPr>
        <w:t>1 полугодие</w:t>
      </w:r>
      <w:r w:rsidR="00022DA8">
        <w:rPr>
          <w:rFonts w:ascii="Times New Roman" w:hAnsi="Times New Roman" w:cs="Times New Roman"/>
        </w:rPr>
        <w:t xml:space="preserve"> 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846A99">
        <w:rPr>
          <w:rFonts w:ascii="Times New Roman" w:hAnsi="Times New Roman" w:cs="Times New Roman"/>
        </w:rPr>
        <w:t>27,1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6D4867">
        <w:rPr>
          <w:rFonts w:ascii="Times New Roman" w:hAnsi="Times New Roman" w:cs="Times New Roman"/>
        </w:rPr>
        <w:t>14,8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6D4867">
        <w:rPr>
          <w:rFonts w:ascii="Times New Roman" w:hAnsi="Times New Roman" w:cs="Times New Roman"/>
        </w:rPr>
        <w:t>58,1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D4089F">
        <w:rPr>
          <w:rFonts w:ascii="Times New Roman" w:hAnsi="Times New Roman" w:cs="Times New Roman"/>
        </w:rPr>
        <w:t xml:space="preserve">Хончнурского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381E40">
        <w:rPr>
          <w:rFonts w:ascii="Times New Roman" w:hAnsi="Times New Roman" w:cs="Times New Roman"/>
        </w:rPr>
        <w:t>1 полугодие</w:t>
      </w:r>
      <w:r w:rsidR="00022DA8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6D4867">
        <w:rPr>
          <w:rFonts w:ascii="Times New Roman" w:hAnsi="Times New Roman" w:cs="Times New Roman"/>
        </w:rPr>
        <w:t>уменьшилась</w:t>
      </w:r>
      <w:r>
        <w:rPr>
          <w:rFonts w:ascii="Times New Roman" w:hAnsi="Times New Roman" w:cs="Times New Roman"/>
        </w:rPr>
        <w:t xml:space="preserve"> на </w:t>
      </w:r>
      <w:r w:rsidR="006D4867">
        <w:rPr>
          <w:rFonts w:ascii="Times New Roman" w:hAnsi="Times New Roman" w:cs="Times New Roman"/>
        </w:rPr>
        <w:t>20,6</w:t>
      </w:r>
      <w:r w:rsidR="000815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6D4867">
        <w:rPr>
          <w:rFonts w:ascii="Times New Roman" w:hAnsi="Times New Roman" w:cs="Times New Roman"/>
        </w:rPr>
        <w:t xml:space="preserve"> 6,4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r w:rsidR="00F06C8F">
        <w:rPr>
          <w:rFonts w:ascii="Times New Roman" w:hAnsi="Times New Roman" w:cs="Times New Roman"/>
        </w:rPr>
        <w:t>Дорджиева П.Д</w:t>
      </w:r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5E" w:rsidRDefault="00777E5E" w:rsidP="009B3B3D">
      <w:pPr>
        <w:spacing w:after="0" w:line="240" w:lineRule="auto"/>
      </w:pPr>
      <w:r>
        <w:separator/>
      </w:r>
    </w:p>
  </w:endnote>
  <w:endnote w:type="continuationSeparator" w:id="0">
    <w:p w:rsidR="00777E5E" w:rsidRDefault="00777E5E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5B4D32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C01C8E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5B4D32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C01C8E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5E" w:rsidRDefault="00777E5E" w:rsidP="009B3B3D">
      <w:pPr>
        <w:spacing w:after="0" w:line="240" w:lineRule="auto"/>
      </w:pPr>
      <w:r>
        <w:separator/>
      </w:r>
    </w:p>
  </w:footnote>
  <w:footnote w:type="continuationSeparator" w:id="0">
    <w:p w:rsidR="00777E5E" w:rsidRDefault="00777E5E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5954"/>
    <w:rsid w:val="00046657"/>
    <w:rsid w:val="0005037B"/>
    <w:rsid w:val="000547C5"/>
    <w:rsid w:val="00066370"/>
    <w:rsid w:val="00070340"/>
    <w:rsid w:val="00071B0F"/>
    <w:rsid w:val="00076DA1"/>
    <w:rsid w:val="00077F50"/>
    <w:rsid w:val="00080837"/>
    <w:rsid w:val="000815A0"/>
    <w:rsid w:val="00086857"/>
    <w:rsid w:val="00087763"/>
    <w:rsid w:val="00095CDC"/>
    <w:rsid w:val="000962A5"/>
    <w:rsid w:val="000B38C2"/>
    <w:rsid w:val="000B6DE8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5578"/>
    <w:rsid w:val="00186187"/>
    <w:rsid w:val="001A1250"/>
    <w:rsid w:val="001A2D56"/>
    <w:rsid w:val="001A48EF"/>
    <w:rsid w:val="001A77E2"/>
    <w:rsid w:val="001B1800"/>
    <w:rsid w:val="001B355C"/>
    <w:rsid w:val="001B43EB"/>
    <w:rsid w:val="001B772E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285"/>
    <w:rsid w:val="00276B51"/>
    <w:rsid w:val="00286252"/>
    <w:rsid w:val="00286D56"/>
    <w:rsid w:val="0029729D"/>
    <w:rsid w:val="00297C6A"/>
    <w:rsid w:val="002A47EF"/>
    <w:rsid w:val="002B2594"/>
    <w:rsid w:val="002B3FE7"/>
    <w:rsid w:val="002C0105"/>
    <w:rsid w:val="002C0717"/>
    <w:rsid w:val="002D7AB0"/>
    <w:rsid w:val="002F1AB7"/>
    <w:rsid w:val="002F4E6F"/>
    <w:rsid w:val="002F7C69"/>
    <w:rsid w:val="00301D20"/>
    <w:rsid w:val="003022BB"/>
    <w:rsid w:val="00303A4E"/>
    <w:rsid w:val="00306267"/>
    <w:rsid w:val="00313D95"/>
    <w:rsid w:val="003143EB"/>
    <w:rsid w:val="00323DF2"/>
    <w:rsid w:val="00325ADE"/>
    <w:rsid w:val="00327A10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74FF"/>
    <w:rsid w:val="00381759"/>
    <w:rsid w:val="00381E40"/>
    <w:rsid w:val="003913C8"/>
    <w:rsid w:val="003944E0"/>
    <w:rsid w:val="003A1C9B"/>
    <w:rsid w:val="003A2299"/>
    <w:rsid w:val="003A4C95"/>
    <w:rsid w:val="003A60A1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09DD"/>
    <w:rsid w:val="003E1605"/>
    <w:rsid w:val="003E4775"/>
    <w:rsid w:val="003E4EF5"/>
    <w:rsid w:val="003E6823"/>
    <w:rsid w:val="003F1074"/>
    <w:rsid w:val="00400BC3"/>
    <w:rsid w:val="00401255"/>
    <w:rsid w:val="004059EB"/>
    <w:rsid w:val="00415998"/>
    <w:rsid w:val="00416373"/>
    <w:rsid w:val="004213F1"/>
    <w:rsid w:val="0042400D"/>
    <w:rsid w:val="004240CB"/>
    <w:rsid w:val="00424FAA"/>
    <w:rsid w:val="004300FE"/>
    <w:rsid w:val="0043258B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B1B01"/>
    <w:rsid w:val="004C4ECA"/>
    <w:rsid w:val="004D1677"/>
    <w:rsid w:val="004D355D"/>
    <w:rsid w:val="004D42BB"/>
    <w:rsid w:val="004E164C"/>
    <w:rsid w:val="004E482E"/>
    <w:rsid w:val="004E53DD"/>
    <w:rsid w:val="004F1736"/>
    <w:rsid w:val="004F34FF"/>
    <w:rsid w:val="0051398F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41B5"/>
    <w:rsid w:val="00584394"/>
    <w:rsid w:val="00586320"/>
    <w:rsid w:val="005A10FA"/>
    <w:rsid w:val="005A2A5F"/>
    <w:rsid w:val="005A3573"/>
    <w:rsid w:val="005B35A4"/>
    <w:rsid w:val="005B41A6"/>
    <w:rsid w:val="005B4D32"/>
    <w:rsid w:val="005B52E4"/>
    <w:rsid w:val="005C18FC"/>
    <w:rsid w:val="005C396B"/>
    <w:rsid w:val="005C3B01"/>
    <w:rsid w:val="005C7D5C"/>
    <w:rsid w:val="005D3B14"/>
    <w:rsid w:val="005D3F71"/>
    <w:rsid w:val="005D4E91"/>
    <w:rsid w:val="005D5273"/>
    <w:rsid w:val="005E07AD"/>
    <w:rsid w:val="005F46AE"/>
    <w:rsid w:val="00601012"/>
    <w:rsid w:val="0060169D"/>
    <w:rsid w:val="00604B62"/>
    <w:rsid w:val="0061230E"/>
    <w:rsid w:val="00614A34"/>
    <w:rsid w:val="006209CB"/>
    <w:rsid w:val="00632293"/>
    <w:rsid w:val="0063549F"/>
    <w:rsid w:val="00652C68"/>
    <w:rsid w:val="00655877"/>
    <w:rsid w:val="00657B50"/>
    <w:rsid w:val="006652A5"/>
    <w:rsid w:val="00673AAD"/>
    <w:rsid w:val="00673D6E"/>
    <w:rsid w:val="0067534F"/>
    <w:rsid w:val="0067732C"/>
    <w:rsid w:val="006801FF"/>
    <w:rsid w:val="00680244"/>
    <w:rsid w:val="00684504"/>
    <w:rsid w:val="0069267E"/>
    <w:rsid w:val="006A2B5C"/>
    <w:rsid w:val="006B2EE9"/>
    <w:rsid w:val="006B3A23"/>
    <w:rsid w:val="006C7755"/>
    <w:rsid w:val="006D4867"/>
    <w:rsid w:val="006E0751"/>
    <w:rsid w:val="006E59ED"/>
    <w:rsid w:val="006E652C"/>
    <w:rsid w:val="006E6D7B"/>
    <w:rsid w:val="006E722E"/>
    <w:rsid w:val="00703155"/>
    <w:rsid w:val="00703B0A"/>
    <w:rsid w:val="00711A99"/>
    <w:rsid w:val="00713ECB"/>
    <w:rsid w:val="007171C2"/>
    <w:rsid w:val="0071771C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678A8"/>
    <w:rsid w:val="007717F4"/>
    <w:rsid w:val="00772575"/>
    <w:rsid w:val="007774C3"/>
    <w:rsid w:val="00777E5E"/>
    <w:rsid w:val="00785EB8"/>
    <w:rsid w:val="00787CA0"/>
    <w:rsid w:val="007921F8"/>
    <w:rsid w:val="007970C0"/>
    <w:rsid w:val="0079717B"/>
    <w:rsid w:val="007B7F6F"/>
    <w:rsid w:val="007C013F"/>
    <w:rsid w:val="007C1302"/>
    <w:rsid w:val="007C66F7"/>
    <w:rsid w:val="007C732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46A99"/>
    <w:rsid w:val="00861043"/>
    <w:rsid w:val="0086214D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C5914"/>
    <w:rsid w:val="008D5B95"/>
    <w:rsid w:val="008D6CB9"/>
    <w:rsid w:val="008D6CF4"/>
    <w:rsid w:val="008E03FC"/>
    <w:rsid w:val="008E0986"/>
    <w:rsid w:val="008E1A12"/>
    <w:rsid w:val="008F06B4"/>
    <w:rsid w:val="008F1A86"/>
    <w:rsid w:val="008F24A8"/>
    <w:rsid w:val="009021FF"/>
    <w:rsid w:val="009035BF"/>
    <w:rsid w:val="00905BE8"/>
    <w:rsid w:val="009119A1"/>
    <w:rsid w:val="00914B0D"/>
    <w:rsid w:val="00920895"/>
    <w:rsid w:val="00920B7A"/>
    <w:rsid w:val="00922FCA"/>
    <w:rsid w:val="0092503B"/>
    <w:rsid w:val="00926DDE"/>
    <w:rsid w:val="00927C42"/>
    <w:rsid w:val="009319C1"/>
    <w:rsid w:val="00936B64"/>
    <w:rsid w:val="00946D37"/>
    <w:rsid w:val="00950605"/>
    <w:rsid w:val="00957941"/>
    <w:rsid w:val="009732A2"/>
    <w:rsid w:val="00973ED9"/>
    <w:rsid w:val="00980EB5"/>
    <w:rsid w:val="0098240D"/>
    <w:rsid w:val="00984AB7"/>
    <w:rsid w:val="00997174"/>
    <w:rsid w:val="00997A83"/>
    <w:rsid w:val="009A1532"/>
    <w:rsid w:val="009A62A1"/>
    <w:rsid w:val="009B2A23"/>
    <w:rsid w:val="009B3B3D"/>
    <w:rsid w:val="009B4C35"/>
    <w:rsid w:val="009C1D86"/>
    <w:rsid w:val="009C7D0F"/>
    <w:rsid w:val="009D4EE8"/>
    <w:rsid w:val="009F29EC"/>
    <w:rsid w:val="009F7326"/>
    <w:rsid w:val="00A01C2D"/>
    <w:rsid w:val="00A10DB9"/>
    <w:rsid w:val="00A17A9A"/>
    <w:rsid w:val="00A2241D"/>
    <w:rsid w:val="00A265DE"/>
    <w:rsid w:val="00A26B36"/>
    <w:rsid w:val="00A34D40"/>
    <w:rsid w:val="00A37743"/>
    <w:rsid w:val="00A4412E"/>
    <w:rsid w:val="00A517DE"/>
    <w:rsid w:val="00A569C6"/>
    <w:rsid w:val="00A65ACA"/>
    <w:rsid w:val="00A706FE"/>
    <w:rsid w:val="00A742FB"/>
    <w:rsid w:val="00A7458B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178"/>
    <w:rsid w:val="00AB2D09"/>
    <w:rsid w:val="00AB6D9C"/>
    <w:rsid w:val="00AC5DBC"/>
    <w:rsid w:val="00AD0A15"/>
    <w:rsid w:val="00AD0A7D"/>
    <w:rsid w:val="00AD1F07"/>
    <w:rsid w:val="00AD731C"/>
    <w:rsid w:val="00AD7B67"/>
    <w:rsid w:val="00AE5CC2"/>
    <w:rsid w:val="00AF79ED"/>
    <w:rsid w:val="00B00ABC"/>
    <w:rsid w:val="00B1266A"/>
    <w:rsid w:val="00B235FC"/>
    <w:rsid w:val="00B35738"/>
    <w:rsid w:val="00B40BF4"/>
    <w:rsid w:val="00B41760"/>
    <w:rsid w:val="00B42FF2"/>
    <w:rsid w:val="00B450BA"/>
    <w:rsid w:val="00B46485"/>
    <w:rsid w:val="00B55A50"/>
    <w:rsid w:val="00B57836"/>
    <w:rsid w:val="00B57E33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A7953"/>
    <w:rsid w:val="00BB676A"/>
    <w:rsid w:val="00BC5ECA"/>
    <w:rsid w:val="00BD3610"/>
    <w:rsid w:val="00BD4BA6"/>
    <w:rsid w:val="00BD7034"/>
    <w:rsid w:val="00BE379A"/>
    <w:rsid w:val="00BE771B"/>
    <w:rsid w:val="00BF44B3"/>
    <w:rsid w:val="00C01C8E"/>
    <w:rsid w:val="00C0293B"/>
    <w:rsid w:val="00C1431C"/>
    <w:rsid w:val="00C15F5C"/>
    <w:rsid w:val="00C21217"/>
    <w:rsid w:val="00C22D49"/>
    <w:rsid w:val="00C268A3"/>
    <w:rsid w:val="00C325AB"/>
    <w:rsid w:val="00C328F5"/>
    <w:rsid w:val="00C34D94"/>
    <w:rsid w:val="00C35EE2"/>
    <w:rsid w:val="00C50AE7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3039"/>
    <w:rsid w:val="00CD47A3"/>
    <w:rsid w:val="00CD5E74"/>
    <w:rsid w:val="00CE0F29"/>
    <w:rsid w:val="00CE1B16"/>
    <w:rsid w:val="00CF0A79"/>
    <w:rsid w:val="00CF184E"/>
    <w:rsid w:val="00D00AB4"/>
    <w:rsid w:val="00D100A6"/>
    <w:rsid w:val="00D1574B"/>
    <w:rsid w:val="00D162B2"/>
    <w:rsid w:val="00D17E1C"/>
    <w:rsid w:val="00D237AC"/>
    <w:rsid w:val="00D27F22"/>
    <w:rsid w:val="00D32680"/>
    <w:rsid w:val="00D33E4D"/>
    <w:rsid w:val="00D4089F"/>
    <w:rsid w:val="00D42DAE"/>
    <w:rsid w:val="00D447E7"/>
    <w:rsid w:val="00D51094"/>
    <w:rsid w:val="00D54BC4"/>
    <w:rsid w:val="00D54D4D"/>
    <w:rsid w:val="00D55715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6D8D"/>
    <w:rsid w:val="00DD653A"/>
    <w:rsid w:val="00DE5269"/>
    <w:rsid w:val="00DF411C"/>
    <w:rsid w:val="00DF46ED"/>
    <w:rsid w:val="00DF6D72"/>
    <w:rsid w:val="00E1414F"/>
    <w:rsid w:val="00E21101"/>
    <w:rsid w:val="00E24C40"/>
    <w:rsid w:val="00E27228"/>
    <w:rsid w:val="00E277DD"/>
    <w:rsid w:val="00E30E21"/>
    <w:rsid w:val="00E31B42"/>
    <w:rsid w:val="00E31C3D"/>
    <w:rsid w:val="00E42142"/>
    <w:rsid w:val="00E44F35"/>
    <w:rsid w:val="00E47B5D"/>
    <w:rsid w:val="00E533E5"/>
    <w:rsid w:val="00E536DC"/>
    <w:rsid w:val="00E65C8E"/>
    <w:rsid w:val="00E77B11"/>
    <w:rsid w:val="00E86C6D"/>
    <w:rsid w:val="00E879D7"/>
    <w:rsid w:val="00E9710D"/>
    <w:rsid w:val="00EB33B2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07265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66E06"/>
    <w:rsid w:val="00F77B8D"/>
    <w:rsid w:val="00F85E58"/>
    <w:rsid w:val="00F90658"/>
    <w:rsid w:val="00F90A8A"/>
    <w:rsid w:val="00F916AE"/>
    <w:rsid w:val="00F97793"/>
    <w:rsid w:val="00FA3BC4"/>
    <w:rsid w:val="00FA5B8A"/>
    <w:rsid w:val="00FA68D3"/>
    <w:rsid w:val="00FB053D"/>
    <w:rsid w:val="00FB0F2A"/>
    <w:rsid w:val="00FB35F7"/>
    <w:rsid w:val="00FB369C"/>
    <w:rsid w:val="00FC2603"/>
    <w:rsid w:val="00FC2D4B"/>
    <w:rsid w:val="00FD04E4"/>
    <w:rsid w:val="00FE5EC3"/>
    <w:rsid w:val="00FF21DF"/>
    <w:rsid w:val="00FF2669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4A1B-20E7-4F98-B5B3-610B2FB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2020-12-08T08:02:00Z</dcterms:created>
  <dcterms:modified xsi:type="dcterms:W3CDTF">2020-12-08T08:02:00Z</dcterms:modified>
</cp:coreProperties>
</file>