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7" w:rsidRPr="00623B3F" w:rsidRDefault="000F75E8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</w:t>
      </w:r>
      <w:r w:rsidR="00623B3F" w:rsidRPr="00623B3F">
        <w:rPr>
          <w:i/>
          <w:color w:val="auto"/>
          <w:sz w:val="26"/>
          <w:szCs w:val="26"/>
        </w:rPr>
        <w:t xml:space="preserve"> </w:t>
      </w:r>
      <w:r w:rsidR="00BF6F97" w:rsidRPr="00CA5A60">
        <w:rPr>
          <w:i/>
          <w:color w:val="auto"/>
          <w:sz w:val="26"/>
          <w:szCs w:val="26"/>
        </w:rPr>
        <w:t xml:space="preserve">Экспертное заключение </w:t>
      </w:r>
      <w:r w:rsidR="00CA5A60">
        <w:rPr>
          <w:i/>
          <w:color w:val="auto"/>
          <w:sz w:val="26"/>
          <w:szCs w:val="26"/>
        </w:rPr>
        <w:t xml:space="preserve">          </w:t>
      </w:r>
    </w:p>
    <w:p w:rsidR="00BF6F97" w:rsidRPr="00623B3F" w:rsidRDefault="00BF6F97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623B3F">
        <w:rPr>
          <w:i/>
          <w:color w:val="auto"/>
          <w:sz w:val="26"/>
          <w:szCs w:val="26"/>
        </w:rPr>
        <w:t xml:space="preserve">на проект решения Собрания депутатов Малодербетовского РМО РК </w:t>
      </w:r>
    </w:p>
    <w:p w:rsidR="00BF6F97" w:rsidRDefault="00BF6F97" w:rsidP="00BF6F97">
      <w:pPr>
        <w:pStyle w:val="2"/>
        <w:spacing w:before="0" w:beforeAutospacing="0" w:after="0" w:afterAutospacing="0"/>
        <w:jc w:val="center"/>
        <w:rPr>
          <w:bCs w:val="0"/>
          <w:i/>
          <w:color w:val="auto"/>
          <w:sz w:val="26"/>
          <w:szCs w:val="26"/>
        </w:rPr>
      </w:pPr>
      <w:r w:rsidRPr="00623B3F">
        <w:rPr>
          <w:bCs w:val="0"/>
          <w:i/>
          <w:color w:val="auto"/>
          <w:sz w:val="26"/>
          <w:szCs w:val="26"/>
        </w:rPr>
        <w:t xml:space="preserve">«О внесении изменений в решение </w:t>
      </w:r>
      <w:r w:rsidRPr="00623B3F">
        <w:rPr>
          <w:i/>
          <w:color w:val="auto"/>
          <w:sz w:val="26"/>
          <w:szCs w:val="26"/>
        </w:rPr>
        <w:t>Собрание депутато</w:t>
      </w:r>
      <w:r w:rsidR="00B35C13">
        <w:rPr>
          <w:i/>
          <w:color w:val="auto"/>
          <w:sz w:val="26"/>
          <w:szCs w:val="26"/>
        </w:rPr>
        <w:t>в Малодербето</w:t>
      </w:r>
      <w:r w:rsidR="00695AD2">
        <w:rPr>
          <w:i/>
          <w:color w:val="auto"/>
          <w:sz w:val="26"/>
          <w:szCs w:val="26"/>
        </w:rPr>
        <w:t>вского РМО РК от 27 декабря 2019</w:t>
      </w:r>
      <w:r w:rsidR="00B35C13">
        <w:rPr>
          <w:i/>
          <w:color w:val="auto"/>
          <w:sz w:val="26"/>
          <w:szCs w:val="26"/>
        </w:rPr>
        <w:t xml:space="preserve"> года №1</w:t>
      </w:r>
      <w:r w:rsidRPr="00623B3F">
        <w:rPr>
          <w:bCs w:val="0"/>
          <w:i/>
          <w:color w:val="auto"/>
          <w:sz w:val="26"/>
          <w:szCs w:val="26"/>
        </w:rPr>
        <w:t xml:space="preserve"> «О бюджете </w:t>
      </w:r>
      <w:r w:rsidRPr="00623B3F">
        <w:rPr>
          <w:i/>
          <w:color w:val="auto"/>
          <w:sz w:val="26"/>
          <w:szCs w:val="26"/>
        </w:rPr>
        <w:t>Малодербетовского РМО РК</w:t>
      </w:r>
      <w:r w:rsidR="00B35C13">
        <w:rPr>
          <w:bCs w:val="0"/>
          <w:i/>
          <w:color w:val="auto"/>
          <w:sz w:val="26"/>
          <w:szCs w:val="26"/>
        </w:rPr>
        <w:t xml:space="preserve"> на 2020 год и на плановый период 2021 и2022</w:t>
      </w:r>
      <w:r w:rsidRPr="00623B3F">
        <w:rPr>
          <w:bCs w:val="0"/>
          <w:i/>
          <w:color w:val="auto"/>
          <w:sz w:val="26"/>
          <w:szCs w:val="26"/>
        </w:rPr>
        <w:t xml:space="preserve"> годов»</w:t>
      </w:r>
    </w:p>
    <w:p w:rsidR="00F8269D" w:rsidRPr="00F8269D" w:rsidRDefault="00F8269D" w:rsidP="00BF6F97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1562FF" w:rsidRPr="00F8269D" w:rsidRDefault="00BA6132" w:rsidP="00F82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F8269D" w:rsidRPr="00F8269D">
        <w:rPr>
          <w:rFonts w:ascii="Times New Roman" w:hAnsi="Times New Roman" w:cs="Times New Roman"/>
        </w:rPr>
        <w:t>.03.2020г</w:t>
      </w:r>
      <w:r w:rsidR="00F826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с</w:t>
      </w:r>
      <w:proofErr w:type="gramStart"/>
      <w:r w:rsidR="00F8269D">
        <w:rPr>
          <w:rFonts w:ascii="Times New Roman" w:hAnsi="Times New Roman" w:cs="Times New Roman"/>
        </w:rPr>
        <w:t>.М</w:t>
      </w:r>
      <w:proofErr w:type="gramEnd"/>
      <w:r w:rsidR="00F8269D">
        <w:rPr>
          <w:rFonts w:ascii="Times New Roman" w:hAnsi="Times New Roman" w:cs="Times New Roman"/>
        </w:rPr>
        <w:t xml:space="preserve">алые </w:t>
      </w:r>
      <w:proofErr w:type="spellStart"/>
      <w:r w:rsidR="00F8269D">
        <w:rPr>
          <w:rFonts w:ascii="Times New Roman" w:hAnsi="Times New Roman" w:cs="Times New Roman"/>
        </w:rPr>
        <w:t>Дербеты</w:t>
      </w:r>
      <w:proofErr w:type="spellEnd"/>
    </w:p>
    <w:p w:rsidR="00BF6F97" w:rsidRPr="008B1780" w:rsidRDefault="00BF6F97" w:rsidP="008B1780">
      <w:pPr>
        <w:pStyle w:val="a3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8B1780">
        <w:rPr>
          <w:sz w:val="25"/>
          <w:szCs w:val="25"/>
        </w:rPr>
        <w:t>Настоящее экспертное заключение подготовлено на основании ста</w:t>
      </w:r>
      <w:bookmarkStart w:id="0" w:name="_GoBack"/>
      <w:bookmarkEnd w:id="0"/>
      <w:r w:rsidRPr="008B1780">
        <w:rPr>
          <w:sz w:val="25"/>
          <w:szCs w:val="25"/>
        </w:rPr>
        <w:t xml:space="preserve">тьи 191 Бюджетного Кодекса Российской Федерации, статьи 26 Положения о бюджетном процессе в </w:t>
      </w:r>
      <w:proofErr w:type="spellStart"/>
      <w:r w:rsidRPr="008B1780">
        <w:rPr>
          <w:sz w:val="25"/>
          <w:szCs w:val="25"/>
        </w:rPr>
        <w:t>Малодербетовском</w:t>
      </w:r>
      <w:proofErr w:type="spellEnd"/>
      <w:r w:rsidRPr="008B1780">
        <w:rPr>
          <w:sz w:val="25"/>
          <w:szCs w:val="25"/>
        </w:rPr>
        <w:t xml:space="preserve"> районном муниципальном образовании Республики Калмыкия, утвержденного решением Собрания</w:t>
      </w:r>
      <w:r w:rsidR="00DD5791" w:rsidRPr="008B1780">
        <w:rPr>
          <w:sz w:val="25"/>
          <w:szCs w:val="25"/>
        </w:rPr>
        <w:t xml:space="preserve"> депутатов Малодербетовского районного муниципального образования Республики Калмыкия</w:t>
      </w:r>
      <w:r w:rsidRPr="008B1780">
        <w:rPr>
          <w:sz w:val="25"/>
          <w:szCs w:val="25"/>
        </w:rPr>
        <w:t xml:space="preserve"> от </w:t>
      </w:r>
      <w:r w:rsidR="007D0CDA">
        <w:rPr>
          <w:sz w:val="25"/>
          <w:szCs w:val="25"/>
        </w:rPr>
        <w:t>18</w:t>
      </w:r>
      <w:r w:rsidRPr="008B1780">
        <w:rPr>
          <w:sz w:val="25"/>
          <w:szCs w:val="25"/>
        </w:rPr>
        <w:t>.</w:t>
      </w:r>
      <w:r w:rsidR="007D0CDA">
        <w:rPr>
          <w:sz w:val="25"/>
          <w:szCs w:val="25"/>
        </w:rPr>
        <w:t>06</w:t>
      </w:r>
      <w:r w:rsidRPr="008B1780">
        <w:rPr>
          <w:sz w:val="25"/>
          <w:szCs w:val="25"/>
        </w:rPr>
        <w:t>.20</w:t>
      </w:r>
      <w:r w:rsidR="007D0CDA">
        <w:rPr>
          <w:sz w:val="25"/>
          <w:szCs w:val="25"/>
        </w:rPr>
        <w:t>19</w:t>
      </w:r>
      <w:r w:rsidRPr="008B1780">
        <w:rPr>
          <w:sz w:val="25"/>
          <w:szCs w:val="25"/>
        </w:rPr>
        <w:t>г.</w:t>
      </w:r>
      <w:r w:rsidR="007D0CDA">
        <w:rPr>
          <w:sz w:val="25"/>
          <w:szCs w:val="25"/>
        </w:rPr>
        <w:t xml:space="preserve"> №4</w:t>
      </w:r>
      <w:r w:rsidRPr="008B1780">
        <w:rPr>
          <w:sz w:val="25"/>
          <w:szCs w:val="25"/>
        </w:rPr>
        <w:t>.</w:t>
      </w: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DD5791" w:rsidRPr="008B1780" w:rsidRDefault="00DD5791" w:rsidP="00DD5791">
      <w:pPr>
        <w:pStyle w:val="a3"/>
        <w:spacing w:before="0" w:beforeAutospacing="0" w:after="0" w:afterAutospacing="0" w:line="276" w:lineRule="auto"/>
        <w:ind w:firstLine="708"/>
        <w:jc w:val="center"/>
        <w:rPr>
          <w:rStyle w:val="a4"/>
          <w:sz w:val="25"/>
          <w:szCs w:val="25"/>
        </w:rPr>
      </w:pPr>
      <w:r w:rsidRPr="008B1780">
        <w:rPr>
          <w:rStyle w:val="a4"/>
          <w:sz w:val="25"/>
          <w:szCs w:val="25"/>
        </w:rPr>
        <w:t>Доходы бюджета</w:t>
      </w:r>
    </w:p>
    <w:p w:rsidR="00DD5791" w:rsidRPr="008B1780" w:rsidRDefault="00DD5791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По сравнению с объёмом доходов, предусмотренных бюджетом Малодербетовского РМО РК</w:t>
      </w:r>
      <w:r w:rsidR="00B35C13">
        <w:rPr>
          <w:rFonts w:ascii="Times New Roman" w:hAnsi="Times New Roman" w:cs="Times New Roman"/>
          <w:sz w:val="25"/>
          <w:szCs w:val="25"/>
        </w:rPr>
        <w:t xml:space="preserve"> на 2020</w:t>
      </w:r>
      <w:r w:rsidR="00F7184B">
        <w:rPr>
          <w:rFonts w:ascii="Times New Roman" w:hAnsi="Times New Roman" w:cs="Times New Roman"/>
          <w:sz w:val="25"/>
          <w:szCs w:val="25"/>
        </w:rPr>
        <w:t>год в измененной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редакции</w:t>
      </w:r>
      <w:r w:rsidR="00F7184B">
        <w:rPr>
          <w:rFonts w:ascii="Times New Roman" w:hAnsi="Times New Roman" w:cs="Times New Roman"/>
          <w:sz w:val="25"/>
          <w:szCs w:val="25"/>
        </w:rPr>
        <w:t xml:space="preserve"> </w:t>
      </w:r>
      <w:r w:rsidR="00F7184B" w:rsidRPr="00F7184B">
        <w:rPr>
          <w:rFonts w:ascii="Times New Roman" w:hAnsi="Times New Roman" w:cs="Times New Roman"/>
          <w:sz w:val="24"/>
          <w:szCs w:val="24"/>
        </w:rPr>
        <w:t xml:space="preserve"> от </w:t>
      </w:r>
      <w:r w:rsidR="00943652">
        <w:rPr>
          <w:rFonts w:ascii="Times New Roman" w:hAnsi="Times New Roman" w:cs="Times New Roman"/>
          <w:sz w:val="24"/>
          <w:szCs w:val="24"/>
        </w:rPr>
        <w:t xml:space="preserve">30.01.20г №2 </w:t>
      </w:r>
      <w:r w:rsidR="00F7184B" w:rsidRPr="00F7184B">
        <w:rPr>
          <w:rFonts w:ascii="Times New Roman" w:hAnsi="Times New Roman" w:cs="Times New Roman"/>
          <w:sz w:val="24"/>
          <w:szCs w:val="24"/>
        </w:rPr>
        <w:t xml:space="preserve"> </w:t>
      </w:r>
      <w:r w:rsidR="00943652">
        <w:rPr>
          <w:rFonts w:ascii="Times New Roman" w:hAnsi="Times New Roman" w:cs="Times New Roman"/>
          <w:sz w:val="24"/>
          <w:szCs w:val="24"/>
        </w:rPr>
        <w:t>и  от 06.03.20г №</w:t>
      </w:r>
      <w:r w:rsidR="00F7184B" w:rsidRPr="00F7184B">
        <w:rPr>
          <w:rFonts w:ascii="Times New Roman" w:hAnsi="Times New Roman" w:cs="Times New Roman"/>
          <w:sz w:val="24"/>
          <w:szCs w:val="24"/>
        </w:rPr>
        <w:t>2</w:t>
      </w:r>
      <w:r w:rsidRPr="00F7184B">
        <w:rPr>
          <w:rFonts w:ascii="Times New Roman" w:hAnsi="Times New Roman" w:cs="Times New Roman"/>
          <w:sz w:val="24"/>
          <w:szCs w:val="24"/>
        </w:rPr>
        <w:t>,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рассматриваемым проектом решения предлагается </w:t>
      </w:r>
      <w:r w:rsidRPr="008B1780">
        <w:rPr>
          <w:rFonts w:ascii="Times New Roman" w:hAnsi="Times New Roman" w:cs="Times New Roman"/>
          <w:b/>
          <w:sz w:val="25"/>
          <w:szCs w:val="25"/>
        </w:rPr>
        <w:t>увеличение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доходной части бюджета на </w:t>
      </w:r>
      <w:bookmarkStart w:id="1" w:name="OLE_LINK6"/>
      <w:bookmarkStart w:id="2" w:name="OLE_LINK7"/>
      <w:r w:rsidR="00EF7944">
        <w:rPr>
          <w:rFonts w:ascii="Times New Roman" w:hAnsi="Times New Roman" w:cs="Times New Roman"/>
          <w:b/>
          <w:sz w:val="25"/>
          <w:szCs w:val="25"/>
        </w:rPr>
        <w:t>653,6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bookmarkEnd w:id="1"/>
      <w:bookmarkEnd w:id="2"/>
      <w:r w:rsidRPr="008B1780">
        <w:rPr>
          <w:rFonts w:ascii="Times New Roman" w:hAnsi="Times New Roman" w:cs="Times New Roman"/>
          <w:sz w:val="25"/>
          <w:szCs w:val="25"/>
        </w:rPr>
        <w:t xml:space="preserve">. и составит </w:t>
      </w:r>
      <w:r w:rsidR="00211035">
        <w:rPr>
          <w:rFonts w:ascii="Times New Roman" w:hAnsi="Times New Roman" w:cs="Times New Roman"/>
          <w:b/>
          <w:sz w:val="25"/>
          <w:szCs w:val="25"/>
        </w:rPr>
        <w:t>21</w:t>
      </w:r>
      <w:r w:rsidR="00EF7944">
        <w:rPr>
          <w:rFonts w:ascii="Times New Roman" w:hAnsi="Times New Roman" w:cs="Times New Roman"/>
          <w:b/>
          <w:sz w:val="25"/>
          <w:szCs w:val="25"/>
        </w:rPr>
        <w:t>1011,6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 Планируемый объем доходов бюджета </w:t>
      </w:r>
      <w:r w:rsidR="00A27826">
        <w:rPr>
          <w:rFonts w:ascii="Times New Roman" w:hAnsi="Times New Roman" w:cs="Times New Roman"/>
          <w:sz w:val="25"/>
          <w:szCs w:val="25"/>
        </w:rPr>
        <w:t>Малодербетовского РМО РК на 2021 и 2022</w:t>
      </w:r>
      <w:r w:rsidR="006A25DB">
        <w:rPr>
          <w:rFonts w:ascii="Times New Roman" w:hAnsi="Times New Roman" w:cs="Times New Roman"/>
          <w:sz w:val="25"/>
          <w:szCs w:val="25"/>
        </w:rPr>
        <w:t xml:space="preserve"> годы  составляет 220593,0</w:t>
      </w:r>
      <w:r w:rsidR="00D0787F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D0787F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D0787F">
        <w:rPr>
          <w:rFonts w:ascii="Times New Roman" w:hAnsi="Times New Roman" w:cs="Times New Roman"/>
          <w:sz w:val="25"/>
          <w:szCs w:val="25"/>
        </w:rPr>
        <w:t>уб. и</w:t>
      </w:r>
      <w:r w:rsidR="006A25DB">
        <w:rPr>
          <w:rFonts w:ascii="Times New Roman" w:hAnsi="Times New Roman" w:cs="Times New Roman"/>
          <w:sz w:val="25"/>
          <w:szCs w:val="25"/>
        </w:rPr>
        <w:t xml:space="preserve"> 199055,1</w:t>
      </w:r>
      <w:r w:rsidR="00C421D4">
        <w:rPr>
          <w:rFonts w:ascii="Times New Roman" w:hAnsi="Times New Roman" w:cs="Times New Roman"/>
          <w:sz w:val="25"/>
          <w:szCs w:val="25"/>
        </w:rPr>
        <w:t xml:space="preserve">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p w:rsidR="004550D8" w:rsidRDefault="004550D8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93" w:type="dxa"/>
        <w:tblLayout w:type="fixed"/>
        <w:tblLook w:val="04A0"/>
      </w:tblPr>
      <w:tblGrid>
        <w:gridCol w:w="4126"/>
        <w:gridCol w:w="1843"/>
        <w:gridCol w:w="1701"/>
        <w:gridCol w:w="992"/>
        <w:gridCol w:w="898"/>
      </w:tblGrid>
      <w:tr w:rsidR="004550D8" w:rsidRPr="004550D8" w:rsidTr="00874578">
        <w:trPr>
          <w:trHeight w:val="107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90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85355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2020</w:t>
            </w:r>
            <w:r w:rsidR="006C69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реш.№1 от27.12.2019</w:t>
            </w:r>
            <w:r w:rsidR="001522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Start"/>
            <w:r w:rsidR="005C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47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с </w:t>
            </w:r>
            <w:proofErr w:type="spellStart"/>
            <w:r w:rsidR="00847578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="0084757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56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30.01.20г №2; </w:t>
            </w:r>
            <w:r w:rsidR="00847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06.03.20г № 2</w:t>
            </w:r>
            <w:r w:rsidR="00EC6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4550D8"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B0685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(увеличение) к действующей редакции</w:t>
            </w:r>
          </w:p>
        </w:tc>
      </w:tr>
      <w:tr w:rsidR="004550D8" w:rsidRPr="004550D8" w:rsidTr="00874578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(+/-)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847578" w:rsidRPr="004550D8" w:rsidTr="00874578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B47DF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704E5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47578" w:rsidRPr="004550D8" w:rsidTr="00874578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3AD7">
              <w:rPr>
                <w:rFonts w:ascii="Times New Roman" w:hAnsi="Times New Roman" w:cs="Times New Roman"/>
                <w:b/>
                <w:sz w:val="20"/>
                <w:szCs w:val="20"/>
              </w:rPr>
              <w:t>11693,4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847578" w:rsidRPr="00AF0B43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3AD7">
              <w:rPr>
                <w:rFonts w:ascii="Times New Roman" w:hAnsi="Times New Roman" w:cs="Times New Roman"/>
                <w:b/>
                <w:sz w:val="20"/>
                <w:szCs w:val="20"/>
              </w:rPr>
              <w:t>11693,4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78" w:rsidRPr="00D272CB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78" w:rsidRPr="00D272CB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47578" w:rsidRPr="004550D8" w:rsidTr="00874578">
        <w:trPr>
          <w:trHeight w:val="3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C2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C2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905ADD">
              <w:rPr>
                <w:rFonts w:ascii="Times New Roman" w:hAnsi="Times New Roman" w:cs="Times New Roman"/>
                <w:b/>
                <w:sz w:val="20"/>
                <w:szCs w:val="20"/>
              </w:rPr>
              <w:t>2446,3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272CB" w:rsidRDefault="00B3251A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704E5F">
              <w:rPr>
                <w:rFonts w:ascii="Times New Roman" w:hAnsi="Times New Roman" w:cs="Times New Roman"/>
                <w:b/>
                <w:sz w:val="20"/>
                <w:szCs w:val="20"/>
              </w:rPr>
              <w:t>653,6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272CB" w:rsidRDefault="00EF794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847578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46122A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8032D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32D">
              <w:rPr>
                <w:rFonts w:ascii="Times New Roman" w:hAnsi="Times New Roman" w:cs="Times New Roman"/>
                <w:b/>
                <w:sz w:val="20"/>
                <w:szCs w:val="20"/>
              </w:rPr>
              <w:t>6813,6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8032D" w:rsidRDefault="00AD718C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272CB" w:rsidRDefault="00B47DFF" w:rsidP="00B47D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B3251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653,6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272CB" w:rsidRDefault="00EF794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847578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46122A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22A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8032D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8032D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47578" w:rsidRPr="00D272CB" w:rsidRDefault="00847578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272CB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47578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строительство, модернизацию, ремонт и содержание ремонтных дорог общего пользования, в том числе дорог в поселениях (за </w:t>
            </w:r>
            <w:proofErr w:type="spellStart"/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искл</w:t>
            </w:r>
            <w:proofErr w:type="spellEnd"/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. автомобильных дорог федерального назначения)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58032D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58032D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D272CB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D272CB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58032D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58032D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874578">
        <w:trPr>
          <w:trHeight w:val="2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ципальных районов на финансовое обеспечение отдельных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C4821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47578" w:rsidRPr="00DC4821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iCs/>
                <w:sz w:val="20"/>
                <w:szCs w:val="20"/>
              </w:rPr>
              <w:t>557,0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C4821" w:rsidRDefault="00847578" w:rsidP="0023159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47578" w:rsidRPr="00DC4821" w:rsidRDefault="00847578" w:rsidP="0023159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iCs/>
                <w:sz w:val="20"/>
                <w:szCs w:val="20"/>
              </w:rPr>
              <w:t>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иципальных районов на 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156A06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2800,0</w:t>
            </w:r>
          </w:p>
          <w:p w:rsidR="00156A06" w:rsidRPr="00DC4821" w:rsidRDefault="00156A06" w:rsidP="000B177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C4821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2800,0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 в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58032D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58032D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46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847578" w:rsidP="00846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6122A" w:rsidTr="00874578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C482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</w:t>
            </w:r>
            <w:proofErr w:type="spellStart"/>
            <w:r w:rsidRPr="00DC4821">
              <w:rPr>
                <w:rFonts w:ascii="Times New Roman" w:hAnsi="Times New Roman" w:cs="Times New Roman"/>
                <w:sz w:val="20"/>
                <w:szCs w:val="20"/>
              </w:rPr>
              <w:t>муниципальых</w:t>
            </w:r>
            <w:proofErr w:type="spellEnd"/>
            <w:r w:rsidRPr="00DC4821">
              <w:rPr>
                <w:rFonts w:ascii="Times New Roman" w:hAnsi="Times New Roman" w:cs="Times New Roman"/>
                <w:sz w:val="20"/>
                <w:szCs w:val="20"/>
              </w:rPr>
              <w:t xml:space="preserve">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78" w:rsidRPr="006D29BC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C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78" w:rsidRPr="006D29BC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C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78" w:rsidRPr="00370EF6" w:rsidRDefault="00847578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47578" w:rsidRPr="0046122A" w:rsidTr="00874578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124053,1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847578" w:rsidP="00221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124053,1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47578" w:rsidRPr="00370EF6" w:rsidRDefault="00847578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47578" w:rsidRPr="004550D8" w:rsidTr="00874578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государственного стандарта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847578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874578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703A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Субвенции на финансовое обеспечение образовательных услуг в сфере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847578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EA0CE0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EA0CE0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847578" w:rsidP="00221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5255F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847578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703ABB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34E31" w:rsidRDefault="00847578" w:rsidP="002072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8032D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210358,0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8032D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103C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B3251A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70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653,6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847578" w:rsidP="00BB202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EF7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</w:tbl>
    <w:p w:rsidR="00002864" w:rsidRPr="00002864" w:rsidRDefault="00002864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724418" w:rsidRPr="00CD0B5B" w:rsidRDefault="007F7C86" w:rsidP="00CD0B5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ab/>
        <w:t xml:space="preserve">Доходы бюджета </w:t>
      </w:r>
      <w:r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B146D4">
        <w:rPr>
          <w:rFonts w:ascii="Times New Roman" w:hAnsi="Times New Roman" w:cs="Times New Roman"/>
          <w:sz w:val="25"/>
          <w:szCs w:val="25"/>
        </w:rPr>
        <w:t>на 2020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>«Безвозмездные поступления»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, согласно проекту решения </w:t>
      </w:r>
      <w:r w:rsidR="004B3171">
        <w:rPr>
          <w:rFonts w:ascii="Times New Roman" w:hAnsi="Times New Roman" w:cs="Times New Roman"/>
          <w:b/>
          <w:iCs/>
          <w:sz w:val="25"/>
          <w:szCs w:val="25"/>
        </w:rPr>
        <w:t xml:space="preserve">увеличатся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на </w:t>
      </w:r>
      <w:r w:rsidR="004B3171">
        <w:rPr>
          <w:rFonts w:ascii="Times New Roman" w:hAnsi="Times New Roman" w:cs="Times New Roman"/>
          <w:b/>
          <w:iCs/>
          <w:sz w:val="25"/>
          <w:szCs w:val="25"/>
        </w:rPr>
        <w:t>653,6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тыс. руб.</w:t>
      </w:r>
      <w:r w:rsidRPr="008B1780">
        <w:rPr>
          <w:rFonts w:ascii="Times New Roman" w:hAnsi="Times New Roman" w:cs="Times New Roman"/>
          <w:iCs/>
          <w:sz w:val="25"/>
          <w:szCs w:val="25"/>
        </w:rPr>
        <w:t>, в том числе за счет:</w:t>
      </w:r>
    </w:p>
    <w:p w:rsidR="00724418" w:rsidRPr="008B1780" w:rsidRDefault="00E41C04" w:rsidP="0076357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- </w:t>
      </w:r>
      <w:r w:rsidR="004B3171">
        <w:rPr>
          <w:rFonts w:ascii="Times New Roman" w:hAnsi="Times New Roman" w:cs="Times New Roman"/>
          <w:sz w:val="25"/>
          <w:szCs w:val="25"/>
        </w:rPr>
        <w:t>увеличения</w:t>
      </w:r>
      <w:r w:rsidR="00763570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4B3171">
        <w:rPr>
          <w:rFonts w:ascii="Times New Roman" w:hAnsi="Times New Roman" w:cs="Times New Roman"/>
          <w:sz w:val="25"/>
          <w:szCs w:val="25"/>
        </w:rPr>
        <w:t>дотации на поддержку мер по обеспечению сбалансированности бюджета</w:t>
      </w:r>
      <w:r w:rsidR="00047D8A">
        <w:rPr>
          <w:rFonts w:ascii="Times New Roman" w:hAnsi="Times New Roman" w:cs="Times New Roman"/>
          <w:sz w:val="25"/>
          <w:szCs w:val="25"/>
        </w:rPr>
        <w:t xml:space="preserve">  на 653,6</w:t>
      </w:r>
      <w:r w:rsidR="00872E52">
        <w:rPr>
          <w:rFonts w:ascii="Times New Roman" w:hAnsi="Times New Roman" w:cs="Times New Roman"/>
          <w:sz w:val="25"/>
          <w:szCs w:val="25"/>
        </w:rPr>
        <w:t xml:space="preserve"> </w:t>
      </w:r>
      <w:r w:rsidR="00047D8A">
        <w:rPr>
          <w:rFonts w:ascii="Times New Roman" w:hAnsi="Times New Roman" w:cs="Times New Roman"/>
          <w:sz w:val="25"/>
          <w:szCs w:val="25"/>
        </w:rPr>
        <w:t>тыс. руб</w:t>
      </w:r>
      <w:proofErr w:type="gramStart"/>
      <w:r w:rsidR="00047D8A">
        <w:rPr>
          <w:rFonts w:ascii="Times New Roman" w:hAnsi="Times New Roman" w:cs="Times New Roman"/>
          <w:sz w:val="25"/>
          <w:szCs w:val="25"/>
        </w:rPr>
        <w:t>.(</w:t>
      </w:r>
      <w:proofErr w:type="gramEnd"/>
      <w:r w:rsidR="00047D8A">
        <w:rPr>
          <w:rFonts w:ascii="Times New Roman" w:hAnsi="Times New Roman" w:cs="Times New Roman"/>
          <w:sz w:val="25"/>
          <w:szCs w:val="25"/>
        </w:rPr>
        <w:t xml:space="preserve"> уведомление № 621- дотация на сбалансированность от 12.03.2020г от Министерства финансов Республики Калмыкия).</w:t>
      </w:r>
    </w:p>
    <w:p w:rsidR="00763570" w:rsidRPr="008B1780" w:rsidRDefault="00763570" w:rsidP="0076357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</w:p>
    <w:p w:rsidR="00245E37" w:rsidRPr="008B1780" w:rsidRDefault="00763570" w:rsidP="00245E37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  <w:r w:rsidR="00245E37" w:rsidRPr="00550DF6">
        <w:rPr>
          <w:rFonts w:ascii="Times New Roman" w:hAnsi="Times New Roman" w:cs="Times New Roman"/>
          <w:sz w:val="25"/>
          <w:szCs w:val="25"/>
        </w:rPr>
        <w:t>При принятии рассматриваемого проекта решения</w:t>
      </w:r>
      <w:r w:rsidR="00F97472">
        <w:rPr>
          <w:rFonts w:ascii="Times New Roman" w:hAnsi="Times New Roman" w:cs="Times New Roman"/>
          <w:sz w:val="25"/>
          <w:szCs w:val="25"/>
        </w:rPr>
        <w:t xml:space="preserve"> 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 общий плановый объём доходов бюджета </w:t>
      </w:r>
      <w:r w:rsidR="00DF7FAF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="00245E37"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составит </w:t>
      </w:r>
      <w:r w:rsidR="00872E52">
        <w:rPr>
          <w:rFonts w:ascii="Times New Roman" w:hAnsi="Times New Roman" w:cs="Times New Roman"/>
          <w:b/>
          <w:sz w:val="25"/>
          <w:szCs w:val="25"/>
        </w:rPr>
        <w:t>21</w:t>
      </w:r>
      <w:r w:rsidR="000E6603">
        <w:rPr>
          <w:rFonts w:ascii="Times New Roman" w:hAnsi="Times New Roman" w:cs="Times New Roman"/>
          <w:b/>
          <w:sz w:val="25"/>
          <w:szCs w:val="25"/>
        </w:rPr>
        <w:t>1011,6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 тыс. руб., в том числе:</w:t>
      </w:r>
    </w:p>
    <w:p w:rsidR="00245E37" w:rsidRPr="008B1780" w:rsidRDefault="00245E37" w:rsidP="00245E3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налоговы</w:t>
      </w:r>
      <w:r w:rsidR="0094737F">
        <w:rPr>
          <w:rFonts w:ascii="Times New Roman" w:hAnsi="Times New Roman" w:cs="Times New Roman"/>
          <w:sz w:val="25"/>
          <w:szCs w:val="25"/>
        </w:rPr>
        <w:t>е и</w:t>
      </w:r>
      <w:r w:rsidR="00DF7FAF">
        <w:rPr>
          <w:rFonts w:ascii="Times New Roman" w:hAnsi="Times New Roman" w:cs="Times New Roman"/>
          <w:sz w:val="25"/>
          <w:szCs w:val="25"/>
        </w:rPr>
        <w:t xml:space="preserve"> неналоговые доходы – </w:t>
      </w:r>
      <w:r w:rsidR="00872E52" w:rsidRPr="00872E52">
        <w:rPr>
          <w:rFonts w:ascii="Times New Roman" w:hAnsi="Times New Roman" w:cs="Times New Roman"/>
          <w:bCs/>
          <w:sz w:val="24"/>
          <w:szCs w:val="24"/>
        </w:rPr>
        <w:t>68565,3</w:t>
      </w:r>
      <w:r w:rsidR="00872E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F1888" w:rsidRPr="00872E52">
        <w:rPr>
          <w:rFonts w:ascii="Times New Roman" w:hAnsi="Times New Roman" w:cs="Times New Roman"/>
          <w:sz w:val="25"/>
          <w:szCs w:val="25"/>
        </w:rPr>
        <w:t>тыс</w:t>
      </w:r>
      <w:r w:rsidR="000E6603">
        <w:rPr>
          <w:rFonts w:ascii="Times New Roman" w:hAnsi="Times New Roman" w:cs="Times New Roman"/>
          <w:sz w:val="25"/>
          <w:szCs w:val="25"/>
        </w:rPr>
        <w:t>. руб. (32,5</w:t>
      </w:r>
      <w:r w:rsidRPr="008B1780">
        <w:rPr>
          <w:rFonts w:ascii="Times New Roman" w:hAnsi="Times New Roman" w:cs="Times New Roman"/>
          <w:sz w:val="25"/>
          <w:szCs w:val="25"/>
        </w:rPr>
        <w:t>% от общего объема доходов);</w:t>
      </w:r>
    </w:p>
    <w:p w:rsidR="00245E37" w:rsidRPr="008B1780" w:rsidRDefault="00245E37" w:rsidP="00245E3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безв</w:t>
      </w:r>
      <w:r w:rsidR="00DF7FAF">
        <w:rPr>
          <w:rFonts w:ascii="Times New Roman" w:hAnsi="Times New Roman" w:cs="Times New Roman"/>
          <w:sz w:val="25"/>
          <w:szCs w:val="25"/>
        </w:rPr>
        <w:t xml:space="preserve">озмездные поступления – </w:t>
      </w:r>
      <w:r w:rsidR="000E6603">
        <w:rPr>
          <w:rFonts w:ascii="Times New Roman" w:hAnsi="Times New Roman" w:cs="Times New Roman"/>
          <w:sz w:val="25"/>
          <w:szCs w:val="25"/>
        </w:rPr>
        <w:t>142446,3 тыс. руб. (67,5</w:t>
      </w:r>
      <w:r w:rsidRPr="008B1780">
        <w:rPr>
          <w:rFonts w:ascii="Times New Roman" w:hAnsi="Times New Roman" w:cs="Times New Roman"/>
          <w:sz w:val="25"/>
          <w:szCs w:val="25"/>
        </w:rPr>
        <w:t xml:space="preserve"> %).</w:t>
      </w:r>
    </w:p>
    <w:p w:rsidR="00763570" w:rsidRDefault="00763570" w:rsidP="00763570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E86439" w:rsidRPr="008B1780" w:rsidRDefault="00E86439" w:rsidP="00763570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F7353" w:rsidRPr="008B1780" w:rsidRDefault="00FE7ED6" w:rsidP="00FE7ED6">
      <w:pPr>
        <w:spacing w:after="0"/>
        <w:ind w:firstLine="54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t xml:space="preserve">Расходы </w:t>
      </w:r>
      <w:r w:rsidRPr="008B1780">
        <w:rPr>
          <w:rStyle w:val="a4"/>
          <w:rFonts w:ascii="Times New Roman" w:hAnsi="Times New Roman" w:cs="Times New Roman"/>
          <w:sz w:val="25"/>
          <w:szCs w:val="25"/>
        </w:rPr>
        <w:t>бюджета</w:t>
      </w:r>
    </w:p>
    <w:p w:rsidR="00FE7ED6" w:rsidRPr="008B1780" w:rsidRDefault="00FE7ED6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Согласно представленному проекту решения расходы бюджета </w:t>
      </w:r>
      <w:r w:rsidR="007A7A41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 с учетом предлагаемых изменений составят </w:t>
      </w:r>
      <w:r w:rsidR="000E6603">
        <w:rPr>
          <w:rFonts w:ascii="Times New Roman" w:hAnsi="Times New Roman" w:cs="Times New Roman"/>
          <w:b/>
          <w:sz w:val="25"/>
          <w:szCs w:val="25"/>
        </w:rPr>
        <w:t>215053,3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тыс. 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  <w:r w:rsidR="000E6603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Планируемый объем расходов бюджета </w:t>
      </w:r>
      <w:r w:rsidR="007A7A41">
        <w:rPr>
          <w:rFonts w:ascii="Times New Roman" w:hAnsi="Times New Roman" w:cs="Times New Roman"/>
          <w:sz w:val="25"/>
          <w:szCs w:val="25"/>
        </w:rPr>
        <w:t xml:space="preserve">Малодербетовского РМО РК на 2021 и 2022 годы </w:t>
      </w:r>
      <w:r w:rsidR="00AA1E4C">
        <w:rPr>
          <w:rFonts w:ascii="Times New Roman" w:hAnsi="Times New Roman" w:cs="Times New Roman"/>
          <w:sz w:val="25"/>
          <w:szCs w:val="25"/>
        </w:rPr>
        <w:t xml:space="preserve"> </w:t>
      </w:r>
      <w:r w:rsidR="007A7A41">
        <w:rPr>
          <w:rFonts w:ascii="Times New Roman" w:hAnsi="Times New Roman" w:cs="Times New Roman"/>
          <w:sz w:val="25"/>
          <w:szCs w:val="25"/>
        </w:rPr>
        <w:t xml:space="preserve">соответственно составит 220593 </w:t>
      </w:r>
      <w:proofErr w:type="spellStart"/>
      <w:r w:rsidR="007A7A41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7A7A41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7A7A41"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7A7A41">
        <w:rPr>
          <w:rFonts w:ascii="Times New Roman" w:hAnsi="Times New Roman" w:cs="Times New Roman"/>
          <w:sz w:val="25"/>
          <w:szCs w:val="25"/>
        </w:rPr>
        <w:t xml:space="preserve"> и 199055,1</w:t>
      </w:r>
      <w:r w:rsidR="00AA1E4C">
        <w:rPr>
          <w:rFonts w:ascii="Times New Roman" w:hAnsi="Times New Roman" w:cs="Times New Roman"/>
          <w:sz w:val="25"/>
          <w:szCs w:val="25"/>
        </w:rPr>
        <w:t xml:space="preserve">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9478" w:type="dxa"/>
        <w:tblInd w:w="93" w:type="dxa"/>
        <w:tblLayout w:type="fixed"/>
        <w:tblLook w:val="04A0"/>
      </w:tblPr>
      <w:tblGrid>
        <w:gridCol w:w="3843"/>
        <w:gridCol w:w="850"/>
        <w:gridCol w:w="1559"/>
        <w:gridCol w:w="1356"/>
        <w:gridCol w:w="1159"/>
        <w:gridCol w:w="711"/>
      </w:tblGrid>
      <w:tr w:rsidR="0016637F" w:rsidRPr="0016637F" w:rsidTr="004F0335">
        <w:trPr>
          <w:trHeight w:val="11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Раздел/Подраздел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4F033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F0335" w:rsidRPr="0016637F" w:rsidRDefault="00ED7B4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2020 год  реш.№1 от27.12.2019г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71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с </w:t>
            </w:r>
            <w:proofErr w:type="spellStart"/>
            <w:r w:rsidR="00C712BE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="00C712BE">
              <w:rPr>
                <w:rFonts w:ascii="Times New Roman" w:hAnsi="Times New Roman" w:cs="Times New Roman"/>
                <w:b/>
                <w:sz w:val="20"/>
                <w:szCs w:val="20"/>
              </w:rPr>
              <w:t>. от</w:t>
            </w:r>
            <w:r w:rsidR="00DE2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30.01.20г №2; от</w:t>
            </w:r>
            <w:r w:rsidR="00C71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06.03.20г №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6C691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Снижение (увеличение) к действующей редакции</w:t>
            </w:r>
          </w:p>
        </w:tc>
      </w:tr>
      <w:tr w:rsidR="0016637F" w:rsidRPr="0016637F" w:rsidTr="004F0335">
        <w:trPr>
          <w:trHeight w:val="36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(+/-)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C712BE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17580,8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17580,8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12BE" w:rsidRPr="00AF3F53" w:rsidTr="004F0335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2BE" w:rsidRPr="00AF3F53" w:rsidTr="004F0335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2BE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2BE" w:rsidRPr="00AF3F53" w:rsidTr="004F033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12BE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16854,7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16854,7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12BE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2BE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14785,6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2BE" w:rsidRPr="00AF3F53" w:rsidTr="004F033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2BE" w:rsidRPr="00AF3F53" w:rsidTr="004F0335">
        <w:trPr>
          <w:trHeight w:val="3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3104,7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0D4418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712BE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F81438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1438">
              <w:rPr>
                <w:rFonts w:ascii="Times New Roman" w:hAnsi="Times New Roman" w:cs="Times New Roman"/>
                <w:bCs/>
              </w:rPr>
              <w:t>3104,7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F81438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1438">
              <w:rPr>
                <w:rFonts w:ascii="Times New Roman" w:hAnsi="Times New Roman" w:cs="Times New Roman"/>
                <w:bCs/>
              </w:rPr>
              <w:t>3104,7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0D4418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2BE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162215,9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162215,9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12BE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38416,2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38416,2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2BE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104671,8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104671,8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2BE" w:rsidRPr="00AF3F53" w:rsidTr="004F0335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2BE" w:rsidRPr="0016637F" w:rsidRDefault="00C712BE" w:rsidP="0016637F">
            <w:pPr>
              <w:spacing w:after="0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2BE" w:rsidRPr="00AF3F53" w:rsidTr="004F033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2BE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12BE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2BE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12BE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DC181B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2BE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E47E93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7E93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DC181B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2BE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E47E93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7E93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DC181B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2BE" w:rsidRPr="00AF3F53" w:rsidTr="004F033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Межбюджетные трансферты бюджетам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5985,0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12BE" w:rsidRPr="00AD13F3" w:rsidRDefault="00392C1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6638,6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392C13">
              <w:rPr>
                <w:rFonts w:ascii="Times New Roman" w:hAnsi="Times New Roman" w:cs="Times New Roman"/>
                <w:b/>
                <w:bCs/>
              </w:rPr>
              <w:t>653,6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712BE" w:rsidRPr="00DC181B" w:rsidRDefault="00392C1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10,9</w:t>
            </w:r>
          </w:p>
        </w:tc>
      </w:tr>
      <w:tr w:rsidR="00C712BE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214399,7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215053,3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392C13">
              <w:rPr>
                <w:rFonts w:ascii="Times New Roman" w:hAnsi="Times New Roman" w:cs="Times New Roman"/>
                <w:b/>
                <w:bCs/>
              </w:rPr>
              <w:t>653,6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DC181B" w:rsidRDefault="00392C1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10,9</w:t>
            </w:r>
          </w:p>
        </w:tc>
      </w:tr>
    </w:tbl>
    <w:p w:rsidR="008B1780" w:rsidRPr="008B1780" w:rsidRDefault="008B1780" w:rsidP="00AD15F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57CA6" w:rsidRDefault="00AD15F1" w:rsidP="00AD15F1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В соответствии с рассматриваемым проектом  планируется</w:t>
      </w:r>
      <w:r w:rsidR="00357CA6">
        <w:rPr>
          <w:rFonts w:ascii="Times New Roman" w:hAnsi="Times New Roman" w:cs="Times New Roman"/>
          <w:sz w:val="25"/>
          <w:szCs w:val="25"/>
        </w:rPr>
        <w:t>:</w:t>
      </w:r>
    </w:p>
    <w:p w:rsidR="00AD15F1" w:rsidRPr="008B1780" w:rsidRDefault="00AD15F1" w:rsidP="00357CA6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357CA6">
        <w:rPr>
          <w:rFonts w:ascii="Times New Roman" w:hAnsi="Times New Roman" w:cs="Times New Roman"/>
          <w:sz w:val="25"/>
          <w:szCs w:val="25"/>
        </w:rPr>
        <w:t xml:space="preserve">увеличение по Финансовому  </w:t>
      </w:r>
      <w:r w:rsidR="0085208D">
        <w:rPr>
          <w:rFonts w:ascii="Times New Roman" w:hAnsi="Times New Roman" w:cs="Times New Roman"/>
          <w:sz w:val="25"/>
          <w:szCs w:val="25"/>
        </w:rPr>
        <w:t xml:space="preserve"> управлению администрации Малодербетовского РМО РК</w:t>
      </w:r>
      <w:r w:rsidR="00392C13">
        <w:rPr>
          <w:rFonts w:ascii="Times New Roman" w:hAnsi="Times New Roman" w:cs="Times New Roman"/>
          <w:sz w:val="25"/>
          <w:szCs w:val="25"/>
        </w:rPr>
        <w:t xml:space="preserve"> на сумму 653,6</w:t>
      </w:r>
      <w:r w:rsidR="0020540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05404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205404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270D65"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270D65">
        <w:rPr>
          <w:rFonts w:ascii="Times New Roman" w:hAnsi="Times New Roman" w:cs="Times New Roman"/>
          <w:sz w:val="25"/>
          <w:szCs w:val="25"/>
        </w:rPr>
        <w:t xml:space="preserve"> на предоставление иных межбюджетных трансфертов бюджетам поселений. </w:t>
      </w:r>
    </w:p>
    <w:p w:rsidR="00AD15F1" w:rsidRPr="00AD15F1" w:rsidRDefault="00AD15F1" w:rsidP="00C567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D69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lastRenderedPageBreak/>
        <w:t xml:space="preserve">Анализ муниципального долга. </w:t>
      </w:r>
    </w:p>
    <w:p w:rsidR="00AD15F1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Дефицит </w:t>
      </w:r>
      <w:r w:rsidRPr="008B1780">
        <w:rPr>
          <w:rStyle w:val="a4"/>
          <w:sz w:val="25"/>
          <w:szCs w:val="25"/>
        </w:rPr>
        <w:t xml:space="preserve">бюджета </w:t>
      </w:r>
      <w:r w:rsidR="00684D69" w:rsidRPr="008B1780">
        <w:rPr>
          <w:b/>
          <w:sz w:val="25"/>
          <w:szCs w:val="25"/>
        </w:rPr>
        <w:t>Малодербетовского</w:t>
      </w:r>
      <w:r w:rsidRPr="008B1780">
        <w:rPr>
          <w:b/>
          <w:sz w:val="25"/>
          <w:szCs w:val="25"/>
        </w:rPr>
        <w:t xml:space="preserve"> </w:t>
      </w:r>
      <w:r w:rsidR="00873947">
        <w:rPr>
          <w:b/>
          <w:sz w:val="25"/>
          <w:szCs w:val="25"/>
        </w:rPr>
        <w:t>РМО РК на 2020</w:t>
      </w:r>
      <w:r w:rsidRPr="008B1780">
        <w:rPr>
          <w:b/>
          <w:sz w:val="25"/>
          <w:szCs w:val="25"/>
        </w:rPr>
        <w:t xml:space="preserve"> год</w:t>
      </w:r>
    </w:p>
    <w:p w:rsidR="00684D69" w:rsidRPr="008B1780" w:rsidRDefault="00684D69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</w:p>
    <w:p w:rsidR="00AD15F1" w:rsidRPr="008B1780" w:rsidRDefault="00AD15F1" w:rsidP="00D5495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Pr="008B1780">
        <w:rPr>
          <w:rFonts w:ascii="Times New Roman" w:hAnsi="Times New Roman" w:cs="Times New Roman"/>
          <w:sz w:val="25"/>
          <w:szCs w:val="25"/>
        </w:rPr>
        <w:t xml:space="preserve">В рассматриваемом проекте решения дефицит бюджета </w:t>
      </w:r>
      <w:r w:rsidR="00873947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684D69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год составит </w:t>
      </w:r>
      <w:r w:rsidR="00873947">
        <w:rPr>
          <w:rFonts w:ascii="Times New Roman" w:hAnsi="Times New Roman" w:cs="Times New Roman"/>
          <w:sz w:val="25"/>
          <w:szCs w:val="25"/>
        </w:rPr>
        <w:t>4041,7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r w:rsidR="00CA077B">
        <w:rPr>
          <w:rFonts w:ascii="Times New Roman" w:hAnsi="Times New Roman" w:cs="Times New Roman"/>
          <w:sz w:val="25"/>
          <w:szCs w:val="25"/>
        </w:rPr>
        <w:t xml:space="preserve">. Дефицит бюджета </w:t>
      </w:r>
      <w:r w:rsidR="00873947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CA077B">
        <w:rPr>
          <w:rFonts w:ascii="Times New Roman" w:hAnsi="Times New Roman" w:cs="Times New Roman"/>
          <w:sz w:val="25"/>
          <w:szCs w:val="25"/>
        </w:rPr>
        <w:t xml:space="preserve"> год предусмотрен с учетом остатков средств бюджета на </w:t>
      </w:r>
      <w:r w:rsidR="00202DBD">
        <w:rPr>
          <w:rFonts w:ascii="Times New Roman" w:hAnsi="Times New Roman" w:cs="Times New Roman"/>
          <w:sz w:val="25"/>
          <w:szCs w:val="25"/>
        </w:rPr>
        <w:t>начало года</w:t>
      </w:r>
      <w:r w:rsidR="008437A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8B178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его размер соответствует требованиям </w:t>
      </w:r>
      <w:r w:rsidRPr="008B1780">
        <w:rPr>
          <w:rFonts w:ascii="Times New Roman" w:hAnsi="Times New Roman" w:cs="Times New Roman"/>
          <w:sz w:val="25"/>
          <w:szCs w:val="25"/>
        </w:rPr>
        <w:t>ст. 92.1 Бюджетного Кодекса Российской Федерации.</w:t>
      </w:r>
    </w:p>
    <w:p w:rsidR="00AD15F1" w:rsidRPr="008B1780" w:rsidRDefault="00AD15F1" w:rsidP="00D54950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Проанализировав проект решения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</w:t>
      </w:r>
      <w:r w:rsidRPr="008B1780">
        <w:rPr>
          <w:rFonts w:ascii="Times New Roman" w:hAnsi="Times New Roman" w:cs="Times New Roman"/>
          <w:sz w:val="25"/>
          <w:szCs w:val="25"/>
        </w:rPr>
        <w:t xml:space="preserve">кого </w:t>
      </w:r>
      <w:r w:rsidR="00B47844" w:rsidRPr="008B1780">
        <w:rPr>
          <w:rFonts w:ascii="Times New Roman" w:hAnsi="Times New Roman" w:cs="Times New Roman"/>
          <w:sz w:val="25"/>
          <w:szCs w:val="25"/>
        </w:rPr>
        <w:t>РМО РК Собрание депутатов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«О внесении изменений в решение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Pr="008B1780">
        <w:rPr>
          <w:rFonts w:ascii="Times New Roman" w:hAnsi="Times New Roman" w:cs="Times New Roman"/>
          <w:sz w:val="25"/>
          <w:szCs w:val="25"/>
        </w:rPr>
        <w:t xml:space="preserve">Собрания </w:t>
      </w:r>
      <w:r w:rsidR="00BA41DC">
        <w:rPr>
          <w:rFonts w:ascii="Times New Roman" w:hAnsi="Times New Roman" w:cs="Times New Roman"/>
          <w:sz w:val="25"/>
          <w:szCs w:val="25"/>
        </w:rPr>
        <w:t>депута</w:t>
      </w:r>
      <w:r w:rsidR="009831A4">
        <w:rPr>
          <w:rFonts w:ascii="Times New Roman" w:hAnsi="Times New Roman" w:cs="Times New Roman"/>
          <w:sz w:val="25"/>
          <w:szCs w:val="25"/>
        </w:rPr>
        <w:t>тов от 27 декабря 2019 года №1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«О бюджете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9831A4">
        <w:rPr>
          <w:rFonts w:ascii="Times New Roman" w:hAnsi="Times New Roman" w:cs="Times New Roman"/>
          <w:bCs/>
          <w:sz w:val="25"/>
          <w:szCs w:val="25"/>
        </w:rPr>
        <w:t xml:space="preserve"> на 2020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 и на пл</w:t>
      </w:r>
      <w:r w:rsidR="009831A4">
        <w:rPr>
          <w:rFonts w:ascii="Times New Roman" w:hAnsi="Times New Roman" w:cs="Times New Roman"/>
          <w:bCs/>
          <w:sz w:val="25"/>
          <w:szCs w:val="25"/>
        </w:rPr>
        <w:t>ановый период 2021 и 2022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годов»</w:t>
      </w:r>
      <w:r w:rsidR="00CD558F">
        <w:rPr>
          <w:rFonts w:ascii="Times New Roman" w:hAnsi="Times New Roman" w:cs="Times New Roman"/>
          <w:bCs/>
          <w:sz w:val="25"/>
          <w:szCs w:val="25"/>
        </w:rPr>
        <w:t xml:space="preserve"> (с </w:t>
      </w:r>
      <w:proofErr w:type="spellStart"/>
      <w:r w:rsidR="00CD558F">
        <w:rPr>
          <w:rFonts w:ascii="Times New Roman" w:hAnsi="Times New Roman" w:cs="Times New Roman"/>
          <w:bCs/>
          <w:sz w:val="25"/>
          <w:szCs w:val="25"/>
        </w:rPr>
        <w:t>изм</w:t>
      </w:r>
      <w:proofErr w:type="spellEnd"/>
      <w:r w:rsidR="00CD558F">
        <w:rPr>
          <w:rFonts w:ascii="Times New Roman" w:hAnsi="Times New Roman" w:cs="Times New Roman"/>
          <w:bCs/>
          <w:sz w:val="25"/>
          <w:szCs w:val="25"/>
        </w:rPr>
        <w:t>. от 30.01.2020г №2</w:t>
      </w:r>
      <w:r w:rsidR="00DE21E2">
        <w:rPr>
          <w:rFonts w:ascii="Times New Roman" w:hAnsi="Times New Roman" w:cs="Times New Roman"/>
          <w:bCs/>
          <w:sz w:val="25"/>
          <w:szCs w:val="25"/>
        </w:rPr>
        <w:t>; от 06.03.2020г №2</w:t>
      </w:r>
      <w:r w:rsidR="00CD558F">
        <w:rPr>
          <w:rFonts w:ascii="Times New Roman" w:hAnsi="Times New Roman" w:cs="Times New Roman"/>
          <w:bCs/>
          <w:sz w:val="25"/>
          <w:szCs w:val="25"/>
        </w:rPr>
        <w:t>)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Контрольно-счетная </w:t>
      </w:r>
      <w:r w:rsidR="00D54950" w:rsidRPr="008B1780">
        <w:rPr>
          <w:rFonts w:ascii="Times New Roman" w:hAnsi="Times New Roman" w:cs="Times New Roman"/>
          <w:iCs/>
          <w:sz w:val="25"/>
          <w:szCs w:val="25"/>
        </w:rPr>
        <w:t>палата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Pr="008B1780">
        <w:rPr>
          <w:rFonts w:ascii="Times New Roman" w:hAnsi="Times New Roman" w:cs="Times New Roman"/>
          <w:iCs/>
          <w:sz w:val="25"/>
          <w:szCs w:val="25"/>
        </w:rPr>
        <w:t>рекомендует данный проект решения к рассмотрению.</w:t>
      </w:r>
    </w:p>
    <w:p w:rsidR="00D54950" w:rsidRDefault="00D54950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Pr="00AD15F1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15F1" w:rsidRPr="008B1780" w:rsidRDefault="00AD15F1" w:rsidP="008B17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proofErr w:type="gramStart"/>
      <w:r w:rsidRPr="008B1780">
        <w:rPr>
          <w:rFonts w:ascii="Times New Roman" w:hAnsi="Times New Roman" w:cs="Times New Roman"/>
          <w:sz w:val="25"/>
          <w:szCs w:val="25"/>
        </w:rPr>
        <w:t>Контрольно-счетной</w:t>
      </w:r>
      <w:proofErr w:type="gramEnd"/>
    </w:p>
    <w:p w:rsidR="00AD15F1" w:rsidRPr="008B1780" w:rsidRDefault="00B47844" w:rsidP="008B178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палаты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E562D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D54950" w:rsidRPr="008B1780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270900">
        <w:rPr>
          <w:rFonts w:ascii="Times New Roman" w:hAnsi="Times New Roman" w:cs="Times New Roman"/>
          <w:sz w:val="25"/>
          <w:szCs w:val="25"/>
        </w:rPr>
        <w:t xml:space="preserve">   </w:t>
      </w:r>
      <w:r w:rsidR="00524951">
        <w:rPr>
          <w:rFonts w:ascii="Times New Roman" w:hAnsi="Times New Roman" w:cs="Times New Roman"/>
          <w:sz w:val="25"/>
          <w:szCs w:val="25"/>
        </w:rPr>
        <w:t xml:space="preserve">      </w:t>
      </w:r>
      <w:r w:rsidR="0027090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70900">
        <w:rPr>
          <w:rFonts w:ascii="Times New Roman" w:hAnsi="Times New Roman" w:cs="Times New Roman"/>
          <w:sz w:val="25"/>
          <w:szCs w:val="25"/>
        </w:rPr>
        <w:t>Дорджиева</w:t>
      </w:r>
      <w:proofErr w:type="spellEnd"/>
      <w:r w:rsidR="00270900">
        <w:rPr>
          <w:rFonts w:ascii="Times New Roman" w:hAnsi="Times New Roman" w:cs="Times New Roman"/>
          <w:sz w:val="25"/>
          <w:szCs w:val="25"/>
        </w:rPr>
        <w:t xml:space="preserve"> П.Д</w:t>
      </w:r>
      <w:r w:rsidR="00D54950" w:rsidRPr="008B1780">
        <w:rPr>
          <w:rFonts w:ascii="Times New Roman" w:hAnsi="Times New Roman" w:cs="Times New Roman"/>
          <w:sz w:val="25"/>
          <w:szCs w:val="25"/>
        </w:rPr>
        <w:t>.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</w:p>
    <w:p w:rsidR="0016637F" w:rsidRPr="008B1780" w:rsidRDefault="0016637F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D5791" w:rsidRPr="00DD5791" w:rsidRDefault="00DD5791" w:rsidP="00DD5791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BF6F97" w:rsidRDefault="00BF6F97" w:rsidP="00DD5791">
      <w:pPr>
        <w:jc w:val="both"/>
      </w:pPr>
    </w:p>
    <w:sectPr w:rsidR="00BF6F97" w:rsidSect="008B17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6F97"/>
    <w:rsid w:val="00002864"/>
    <w:rsid w:val="0000390F"/>
    <w:rsid w:val="00007649"/>
    <w:rsid w:val="00021EAF"/>
    <w:rsid w:val="00031609"/>
    <w:rsid w:val="00032B62"/>
    <w:rsid w:val="00044415"/>
    <w:rsid w:val="00047D8A"/>
    <w:rsid w:val="000958D7"/>
    <w:rsid w:val="000A3356"/>
    <w:rsid w:val="000D4418"/>
    <w:rsid w:val="000E6603"/>
    <w:rsid w:val="000F75E8"/>
    <w:rsid w:val="00103CD7"/>
    <w:rsid w:val="00104CC8"/>
    <w:rsid w:val="00121B30"/>
    <w:rsid w:val="00127C62"/>
    <w:rsid w:val="0013144A"/>
    <w:rsid w:val="00145507"/>
    <w:rsid w:val="00152265"/>
    <w:rsid w:val="001562FF"/>
    <w:rsid w:val="00156A06"/>
    <w:rsid w:val="0016637F"/>
    <w:rsid w:val="00167CAD"/>
    <w:rsid w:val="00176DC7"/>
    <w:rsid w:val="001A17C2"/>
    <w:rsid w:val="001A7F8D"/>
    <w:rsid w:val="001B3130"/>
    <w:rsid w:val="001C4131"/>
    <w:rsid w:val="001C68BF"/>
    <w:rsid w:val="001C7960"/>
    <w:rsid w:val="00202DBD"/>
    <w:rsid w:val="002031B0"/>
    <w:rsid w:val="00205404"/>
    <w:rsid w:val="00207257"/>
    <w:rsid w:val="00211035"/>
    <w:rsid w:val="00225AB7"/>
    <w:rsid w:val="00231591"/>
    <w:rsid w:val="00233AD7"/>
    <w:rsid w:val="0023600C"/>
    <w:rsid w:val="00245E37"/>
    <w:rsid w:val="00251060"/>
    <w:rsid w:val="00252617"/>
    <w:rsid w:val="00253F86"/>
    <w:rsid w:val="00270900"/>
    <w:rsid w:val="00270D65"/>
    <w:rsid w:val="0027527E"/>
    <w:rsid w:val="00282167"/>
    <w:rsid w:val="00285CC1"/>
    <w:rsid w:val="00291DD0"/>
    <w:rsid w:val="00295E2A"/>
    <w:rsid w:val="002C13E9"/>
    <w:rsid w:val="002E3450"/>
    <w:rsid w:val="002E5C1D"/>
    <w:rsid w:val="003101E5"/>
    <w:rsid w:val="003133D3"/>
    <w:rsid w:val="003222E1"/>
    <w:rsid w:val="00327ACE"/>
    <w:rsid w:val="003423E7"/>
    <w:rsid w:val="00357CA6"/>
    <w:rsid w:val="00370279"/>
    <w:rsid w:val="00370EF6"/>
    <w:rsid w:val="00392C13"/>
    <w:rsid w:val="00393D30"/>
    <w:rsid w:val="003955B8"/>
    <w:rsid w:val="003B0917"/>
    <w:rsid w:val="003B7FF0"/>
    <w:rsid w:val="003E0DD0"/>
    <w:rsid w:val="00400CAD"/>
    <w:rsid w:val="00403558"/>
    <w:rsid w:val="004142F9"/>
    <w:rsid w:val="004550D8"/>
    <w:rsid w:val="004606F2"/>
    <w:rsid w:val="0046122A"/>
    <w:rsid w:val="0046340E"/>
    <w:rsid w:val="00463B2F"/>
    <w:rsid w:val="00472973"/>
    <w:rsid w:val="00476E47"/>
    <w:rsid w:val="00477919"/>
    <w:rsid w:val="00493B26"/>
    <w:rsid w:val="004A28D2"/>
    <w:rsid w:val="004B3171"/>
    <w:rsid w:val="004C49DA"/>
    <w:rsid w:val="004D048F"/>
    <w:rsid w:val="004D2463"/>
    <w:rsid w:val="004D625A"/>
    <w:rsid w:val="004E20C4"/>
    <w:rsid w:val="004E61FB"/>
    <w:rsid w:val="004F0335"/>
    <w:rsid w:val="00504036"/>
    <w:rsid w:val="00516FF1"/>
    <w:rsid w:val="00524951"/>
    <w:rsid w:val="0053304B"/>
    <w:rsid w:val="00545538"/>
    <w:rsid w:val="00550DF6"/>
    <w:rsid w:val="00553FE6"/>
    <w:rsid w:val="00572167"/>
    <w:rsid w:val="0058032D"/>
    <w:rsid w:val="00582F24"/>
    <w:rsid w:val="0059388E"/>
    <w:rsid w:val="00594381"/>
    <w:rsid w:val="00594BF3"/>
    <w:rsid w:val="005A49A1"/>
    <w:rsid w:val="005A5711"/>
    <w:rsid w:val="005B2E3F"/>
    <w:rsid w:val="005C2AE4"/>
    <w:rsid w:val="005C7EFD"/>
    <w:rsid w:val="005D68C9"/>
    <w:rsid w:val="005F5434"/>
    <w:rsid w:val="0060518E"/>
    <w:rsid w:val="00606DCE"/>
    <w:rsid w:val="00611E9A"/>
    <w:rsid w:val="00623B3F"/>
    <w:rsid w:val="00664DB0"/>
    <w:rsid w:val="00684D69"/>
    <w:rsid w:val="00695AD2"/>
    <w:rsid w:val="00695DC5"/>
    <w:rsid w:val="006A25DB"/>
    <w:rsid w:val="006C4416"/>
    <w:rsid w:val="006C691E"/>
    <w:rsid w:val="006C6F9F"/>
    <w:rsid w:val="006D29BC"/>
    <w:rsid w:val="006E09A1"/>
    <w:rsid w:val="006E6F5B"/>
    <w:rsid w:val="006F1888"/>
    <w:rsid w:val="006F1EE9"/>
    <w:rsid w:val="006F796A"/>
    <w:rsid w:val="0070141B"/>
    <w:rsid w:val="00703ABB"/>
    <w:rsid w:val="00703C0F"/>
    <w:rsid w:val="00704E5F"/>
    <w:rsid w:val="0071362E"/>
    <w:rsid w:val="00721CD4"/>
    <w:rsid w:val="00724418"/>
    <w:rsid w:val="00753566"/>
    <w:rsid w:val="00755F13"/>
    <w:rsid w:val="00763570"/>
    <w:rsid w:val="00763639"/>
    <w:rsid w:val="00770695"/>
    <w:rsid w:val="00784DE4"/>
    <w:rsid w:val="0078579C"/>
    <w:rsid w:val="00795DA5"/>
    <w:rsid w:val="007A7A41"/>
    <w:rsid w:val="007C27E2"/>
    <w:rsid w:val="007C61CB"/>
    <w:rsid w:val="007C7A10"/>
    <w:rsid w:val="007D0CDA"/>
    <w:rsid w:val="007D1DB9"/>
    <w:rsid w:val="007D354A"/>
    <w:rsid w:val="007E562D"/>
    <w:rsid w:val="007F62B9"/>
    <w:rsid w:val="007F7C86"/>
    <w:rsid w:val="0080656A"/>
    <w:rsid w:val="00811D7C"/>
    <w:rsid w:val="00832233"/>
    <w:rsid w:val="00842A89"/>
    <w:rsid w:val="008437A5"/>
    <w:rsid w:val="008469D4"/>
    <w:rsid w:val="00847578"/>
    <w:rsid w:val="0085208D"/>
    <w:rsid w:val="0085355D"/>
    <w:rsid w:val="00867A05"/>
    <w:rsid w:val="00872E52"/>
    <w:rsid w:val="00873947"/>
    <w:rsid w:val="00874578"/>
    <w:rsid w:val="00874CF9"/>
    <w:rsid w:val="00881C98"/>
    <w:rsid w:val="008852D5"/>
    <w:rsid w:val="008B1780"/>
    <w:rsid w:val="008B2BB2"/>
    <w:rsid w:val="008B601D"/>
    <w:rsid w:val="008C09E4"/>
    <w:rsid w:val="008C134E"/>
    <w:rsid w:val="008C5A66"/>
    <w:rsid w:val="008D5047"/>
    <w:rsid w:val="008E6BA5"/>
    <w:rsid w:val="00905ADD"/>
    <w:rsid w:val="00911350"/>
    <w:rsid w:val="00915088"/>
    <w:rsid w:val="00924006"/>
    <w:rsid w:val="00943652"/>
    <w:rsid w:val="00943F94"/>
    <w:rsid w:val="00945E90"/>
    <w:rsid w:val="0094737F"/>
    <w:rsid w:val="00953AF8"/>
    <w:rsid w:val="00955AC1"/>
    <w:rsid w:val="009768B0"/>
    <w:rsid w:val="009831A4"/>
    <w:rsid w:val="009910F1"/>
    <w:rsid w:val="00993B96"/>
    <w:rsid w:val="009B063F"/>
    <w:rsid w:val="009B59B8"/>
    <w:rsid w:val="009C6F3A"/>
    <w:rsid w:val="009D0133"/>
    <w:rsid w:val="009D1381"/>
    <w:rsid w:val="009D5594"/>
    <w:rsid w:val="009E0EC0"/>
    <w:rsid w:val="009F527C"/>
    <w:rsid w:val="00A12A6B"/>
    <w:rsid w:val="00A27826"/>
    <w:rsid w:val="00A41919"/>
    <w:rsid w:val="00A445C4"/>
    <w:rsid w:val="00A4590C"/>
    <w:rsid w:val="00A57615"/>
    <w:rsid w:val="00A66D59"/>
    <w:rsid w:val="00A87DC5"/>
    <w:rsid w:val="00A91C16"/>
    <w:rsid w:val="00AA0380"/>
    <w:rsid w:val="00AA1E4C"/>
    <w:rsid w:val="00AC2CFA"/>
    <w:rsid w:val="00AD13F3"/>
    <w:rsid w:val="00AD15F1"/>
    <w:rsid w:val="00AD718C"/>
    <w:rsid w:val="00AF0B43"/>
    <w:rsid w:val="00AF3F53"/>
    <w:rsid w:val="00AF60CC"/>
    <w:rsid w:val="00B05E6D"/>
    <w:rsid w:val="00B06854"/>
    <w:rsid w:val="00B146D4"/>
    <w:rsid w:val="00B30DA8"/>
    <w:rsid w:val="00B3251A"/>
    <w:rsid w:val="00B35C13"/>
    <w:rsid w:val="00B45B91"/>
    <w:rsid w:val="00B47844"/>
    <w:rsid w:val="00B47DFF"/>
    <w:rsid w:val="00B53065"/>
    <w:rsid w:val="00B56463"/>
    <w:rsid w:val="00B70ABC"/>
    <w:rsid w:val="00B75442"/>
    <w:rsid w:val="00B80878"/>
    <w:rsid w:val="00B80C10"/>
    <w:rsid w:val="00B82616"/>
    <w:rsid w:val="00B9038A"/>
    <w:rsid w:val="00BA41DC"/>
    <w:rsid w:val="00BA6132"/>
    <w:rsid w:val="00BB202E"/>
    <w:rsid w:val="00BB21E9"/>
    <w:rsid w:val="00BD2C8A"/>
    <w:rsid w:val="00BD53E0"/>
    <w:rsid w:val="00BF6F97"/>
    <w:rsid w:val="00C03F8F"/>
    <w:rsid w:val="00C12919"/>
    <w:rsid w:val="00C330C0"/>
    <w:rsid w:val="00C35813"/>
    <w:rsid w:val="00C41492"/>
    <w:rsid w:val="00C421D4"/>
    <w:rsid w:val="00C53DF5"/>
    <w:rsid w:val="00C56751"/>
    <w:rsid w:val="00C56C22"/>
    <w:rsid w:val="00C6649E"/>
    <w:rsid w:val="00C712BE"/>
    <w:rsid w:val="00C7571C"/>
    <w:rsid w:val="00C76DE6"/>
    <w:rsid w:val="00CA077B"/>
    <w:rsid w:val="00CA5A60"/>
    <w:rsid w:val="00CA7FD0"/>
    <w:rsid w:val="00CB43E6"/>
    <w:rsid w:val="00CC7B94"/>
    <w:rsid w:val="00CD0B5B"/>
    <w:rsid w:val="00CD558F"/>
    <w:rsid w:val="00CD7FA7"/>
    <w:rsid w:val="00CF71E7"/>
    <w:rsid w:val="00D0787F"/>
    <w:rsid w:val="00D21BD5"/>
    <w:rsid w:val="00D272CB"/>
    <w:rsid w:val="00D32387"/>
    <w:rsid w:val="00D34E31"/>
    <w:rsid w:val="00D5248A"/>
    <w:rsid w:val="00D545DE"/>
    <w:rsid w:val="00D54950"/>
    <w:rsid w:val="00D6310C"/>
    <w:rsid w:val="00D7707F"/>
    <w:rsid w:val="00DA0229"/>
    <w:rsid w:val="00DC10C1"/>
    <w:rsid w:val="00DC181B"/>
    <w:rsid w:val="00DC4821"/>
    <w:rsid w:val="00DD4031"/>
    <w:rsid w:val="00DD5791"/>
    <w:rsid w:val="00DE21E2"/>
    <w:rsid w:val="00DF3283"/>
    <w:rsid w:val="00DF7353"/>
    <w:rsid w:val="00DF7FAF"/>
    <w:rsid w:val="00E0783D"/>
    <w:rsid w:val="00E15CA6"/>
    <w:rsid w:val="00E30E79"/>
    <w:rsid w:val="00E40F71"/>
    <w:rsid w:val="00E41C04"/>
    <w:rsid w:val="00E47E93"/>
    <w:rsid w:val="00E50CFD"/>
    <w:rsid w:val="00E70248"/>
    <w:rsid w:val="00E714CE"/>
    <w:rsid w:val="00E86439"/>
    <w:rsid w:val="00E910DC"/>
    <w:rsid w:val="00EA0CE0"/>
    <w:rsid w:val="00EB65F3"/>
    <w:rsid w:val="00EB764C"/>
    <w:rsid w:val="00EC638A"/>
    <w:rsid w:val="00ED7B40"/>
    <w:rsid w:val="00EE6E8B"/>
    <w:rsid w:val="00EF1651"/>
    <w:rsid w:val="00EF7944"/>
    <w:rsid w:val="00F36447"/>
    <w:rsid w:val="00F36786"/>
    <w:rsid w:val="00F37B0D"/>
    <w:rsid w:val="00F45CC1"/>
    <w:rsid w:val="00F462D2"/>
    <w:rsid w:val="00F7184B"/>
    <w:rsid w:val="00F81438"/>
    <w:rsid w:val="00F8269D"/>
    <w:rsid w:val="00F91B5B"/>
    <w:rsid w:val="00F962C1"/>
    <w:rsid w:val="00F97472"/>
    <w:rsid w:val="00FA2633"/>
    <w:rsid w:val="00FC393E"/>
    <w:rsid w:val="00FE3931"/>
    <w:rsid w:val="00FE7ED6"/>
    <w:rsid w:val="00FF1E4D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38"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BAA0-A38E-4437-8BDB-27CB4938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2020-03-06T06:09:00Z</cp:lastPrinted>
  <dcterms:created xsi:type="dcterms:W3CDTF">2020-07-27T07:20:00Z</dcterms:created>
  <dcterms:modified xsi:type="dcterms:W3CDTF">2020-07-27T07:20:00Z</dcterms:modified>
</cp:coreProperties>
</file>