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439" w:rsidRPr="00EA2785" w:rsidRDefault="008C0439" w:rsidP="008C0439">
      <w:pPr>
        <w:pStyle w:val="4"/>
        <w:jc w:val="center"/>
        <w:rPr>
          <w:sz w:val="28"/>
          <w:szCs w:val="28"/>
        </w:rPr>
      </w:pPr>
      <w:r w:rsidRPr="00EA2785">
        <w:rPr>
          <w:sz w:val="28"/>
          <w:szCs w:val="28"/>
        </w:rPr>
        <w:t xml:space="preserve">ЗАКЛЮЧЕНИЕ </w:t>
      </w:r>
    </w:p>
    <w:p w:rsidR="008C0439" w:rsidRPr="00EA2785" w:rsidRDefault="008C0439" w:rsidP="008C0439">
      <w:pPr>
        <w:jc w:val="center"/>
        <w:rPr>
          <w:b/>
          <w:i/>
          <w:sz w:val="24"/>
          <w:szCs w:val="24"/>
        </w:rPr>
      </w:pPr>
      <w:r w:rsidRPr="00EA2785">
        <w:rPr>
          <w:b/>
          <w:i/>
          <w:sz w:val="24"/>
          <w:szCs w:val="24"/>
        </w:rPr>
        <w:t xml:space="preserve">НА ПРОЕКТ БЮДЖЕТА МАЛОДЕРБЕТОВСКОГО РАЙОННОГО </w:t>
      </w:r>
    </w:p>
    <w:p w:rsidR="008C0439" w:rsidRPr="00EA2785" w:rsidRDefault="008C0439" w:rsidP="008C0439">
      <w:pPr>
        <w:jc w:val="center"/>
        <w:rPr>
          <w:b/>
          <w:i/>
          <w:sz w:val="24"/>
          <w:szCs w:val="24"/>
        </w:rPr>
      </w:pPr>
      <w:r w:rsidRPr="00EA2785">
        <w:rPr>
          <w:b/>
          <w:i/>
          <w:sz w:val="24"/>
          <w:szCs w:val="24"/>
        </w:rPr>
        <w:t>МУНИЦИПАЛЬНОГО ОБРАЗОВАНИЯ РЕСПУБЛИКИ КАЛМЫКИЯ</w:t>
      </w:r>
    </w:p>
    <w:p w:rsidR="008C0439" w:rsidRPr="00EA2785" w:rsidRDefault="008C0439" w:rsidP="008C0439">
      <w:pPr>
        <w:jc w:val="center"/>
        <w:rPr>
          <w:b/>
          <w:i/>
          <w:sz w:val="24"/>
          <w:szCs w:val="24"/>
        </w:rPr>
      </w:pPr>
      <w:r w:rsidRPr="00EA2785">
        <w:rPr>
          <w:b/>
          <w:i/>
          <w:sz w:val="24"/>
          <w:szCs w:val="24"/>
        </w:rPr>
        <w:t>НА 201</w:t>
      </w:r>
      <w:r w:rsidR="00EA2785" w:rsidRPr="00EA2785">
        <w:rPr>
          <w:b/>
          <w:i/>
          <w:sz w:val="24"/>
          <w:szCs w:val="24"/>
        </w:rPr>
        <w:t>9 ГОД И ПЛАНОВЫЙ ПЕРИОД 2020</w:t>
      </w:r>
      <w:proofErr w:type="gramStart"/>
      <w:r w:rsidR="00EA2785" w:rsidRPr="00EA2785">
        <w:rPr>
          <w:b/>
          <w:i/>
          <w:sz w:val="24"/>
          <w:szCs w:val="24"/>
        </w:rPr>
        <w:t xml:space="preserve"> И</w:t>
      </w:r>
      <w:proofErr w:type="gramEnd"/>
      <w:r w:rsidR="00EA2785" w:rsidRPr="00EA2785">
        <w:rPr>
          <w:b/>
          <w:i/>
          <w:sz w:val="24"/>
          <w:szCs w:val="24"/>
        </w:rPr>
        <w:t xml:space="preserve"> 2021</w:t>
      </w:r>
      <w:r w:rsidRPr="00EA2785">
        <w:rPr>
          <w:b/>
          <w:i/>
          <w:sz w:val="24"/>
          <w:szCs w:val="24"/>
        </w:rPr>
        <w:t xml:space="preserve"> ГОДОВ </w:t>
      </w:r>
    </w:p>
    <w:p w:rsidR="00CB46BE" w:rsidRPr="00EA2785" w:rsidRDefault="00EA2785" w:rsidP="008C0439">
      <w:pPr>
        <w:jc w:val="center"/>
        <w:rPr>
          <w:b/>
          <w:i/>
          <w:sz w:val="24"/>
          <w:szCs w:val="24"/>
        </w:rPr>
      </w:pPr>
      <w:r w:rsidRPr="00EA2785">
        <w:rPr>
          <w:b/>
          <w:i/>
          <w:sz w:val="24"/>
          <w:szCs w:val="24"/>
        </w:rPr>
        <w:t xml:space="preserve">В ПЕРВОМ </w:t>
      </w:r>
      <w:r w:rsidR="008C0439" w:rsidRPr="00EA2785">
        <w:rPr>
          <w:b/>
          <w:i/>
          <w:sz w:val="24"/>
          <w:szCs w:val="24"/>
        </w:rPr>
        <w:t>ЧТЕНИИ</w:t>
      </w:r>
    </w:p>
    <w:p w:rsidR="008C0439" w:rsidRDefault="008C0439" w:rsidP="008C0439">
      <w:pPr>
        <w:jc w:val="center"/>
        <w:rPr>
          <w:b/>
          <w:sz w:val="24"/>
          <w:szCs w:val="24"/>
        </w:rPr>
      </w:pPr>
    </w:p>
    <w:p w:rsidR="008C0439" w:rsidRPr="0003645E" w:rsidRDefault="008C0439" w:rsidP="008C0439">
      <w:pPr>
        <w:shd w:val="clear" w:color="auto" w:fill="FFFFFF"/>
        <w:spacing w:before="100" w:beforeAutospacing="1" w:after="100" w:afterAutospacing="1"/>
        <w:ind w:left="16" w:firstLine="16"/>
        <w:jc w:val="center"/>
        <w:rPr>
          <w:color w:val="000000"/>
          <w:sz w:val="24"/>
          <w:szCs w:val="24"/>
        </w:rPr>
      </w:pPr>
      <w:r w:rsidRPr="0003645E">
        <w:rPr>
          <w:b/>
          <w:bCs/>
          <w:color w:val="000000"/>
          <w:sz w:val="24"/>
          <w:szCs w:val="24"/>
        </w:rPr>
        <w:t xml:space="preserve">Соблюдение бюджетного законодательства при формировании бюджета </w:t>
      </w:r>
      <w:r>
        <w:rPr>
          <w:b/>
          <w:bCs/>
          <w:color w:val="000000"/>
          <w:sz w:val="24"/>
          <w:szCs w:val="24"/>
        </w:rPr>
        <w:t>Малодербетовского районного муниципального образования Республики Калмыкия</w:t>
      </w:r>
    </w:p>
    <w:p w:rsidR="008C0439" w:rsidRDefault="008C0439" w:rsidP="00F36CC9">
      <w:pPr>
        <w:shd w:val="clear" w:color="auto" w:fill="FFFFFF"/>
        <w:spacing w:line="276" w:lineRule="auto"/>
        <w:ind w:firstLine="707"/>
        <w:jc w:val="both"/>
        <w:rPr>
          <w:color w:val="000000"/>
          <w:sz w:val="24"/>
          <w:szCs w:val="24"/>
        </w:rPr>
      </w:pPr>
      <w:proofErr w:type="gramStart"/>
      <w:r w:rsidRPr="0003645E">
        <w:rPr>
          <w:color w:val="000000"/>
          <w:sz w:val="24"/>
          <w:szCs w:val="24"/>
        </w:rPr>
        <w:t xml:space="preserve">Заключение на проект решения «О бюджете </w:t>
      </w:r>
      <w:r>
        <w:rPr>
          <w:color w:val="000000"/>
          <w:sz w:val="24"/>
          <w:szCs w:val="24"/>
        </w:rPr>
        <w:t>Малодербетовского</w:t>
      </w:r>
      <w:r w:rsidRPr="0003645E">
        <w:rPr>
          <w:color w:val="000000"/>
          <w:sz w:val="24"/>
          <w:szCs w:val="24"/>
        </w:rPr>
        <w:t xml:space="preserve"> районного муниципального образования </w:t>
      </w:r>
      <w:r w:rsidRPr="0003645E">
        <w:rPr>
          <w:sz w:val="24"/>
          <w:szCs w:val="24"/>
        </w:rPr>
        <w:t>Республики Калмыкия на  201</w:t>
      </w:r>
      <w:r w:rsidR="00EA2785">
        <w:rPr>
          <w:sz w:val="24"/>
          <w:szCs w:val="24"/>
        </w:rPr>
        <w:t>9</w:t>
      </w:r>
      <w:r w:rsidRPr="0003645E">
        <w:rPr>
          <w:sz w:val="24"/>
          <w:szCs w:val="24"/>
        </w:rPr>
        <w:t xml:space="preserve"> год и плановый период 20</w:t>
      </w:r>
      <w:r w:rsidR="00EA2785">
        <w:rPr>
          <w:sz w:val="24"/>
          <w:szCs w:val="24"/>
        </w:rPr>
        <w:t>20</w:t>
      </w:r>
      <w:r w:rsidRPr="0003645E">
        <w:rPr>
          <w:sz w:val="24"/>
          <w:szCs w:val="24"/>
        </w:rPr>
        <w:t xml:space="preserve"> и 20</w:t>
      </w:r>
      <w:r w:rsidR="00EA2785">
        <w:rPr>
          <w:sz w:val="24"/>
          <w:szCs w:val="24"/>
        </w:rPr>
        <w:t>21</w:t>
      </w:r>
      <w:r w:rsidRPr="0003645E">
        <w:rPr>
          <w:sz w:val="24"/>
          <w:szCs w:val="24"/>
        </w:rPr>
        <w:t xml:space="preserve"> годов</w:t>
      </w:r>
      <w:r w:rsidR="00EA2785">
        <w:rPr>
          <w:color w:val="000000"/>
          <w:sz w:val="24"/>
          <w:szCs w:val="24"/>
        </w:rPr>
        <w:t xml:space="preserve"> в первом </w:t>
      </w:r>
      <w:r w:rsidR="00657A41" w:rsidRPr="0003645E">
        <w:rPr>
          <w:color w:val="000000"/>
          <w:sz w:val="24"/>
          <w:szCs w:val="24"/>
        </w:rPr>
        <w:t>чтении</w:t>
      </w:r>
      <w:r w:rsidRPr="0003645E">
        <w:rPr>
          <w:color w:val="000000"/>
          <w:sz w:val="24"/>
          <w:szCs w:val="24"/>
        </w:rPr>
        <w:t xml:space="preserve">» (далее - Проект решения о бюджете) подготовлено в соответствии с Бюджетным кодексом Российской Федерации (далее – Бюджетный кодекс РФ), </w:t>
      </w:r>
      <w:r w:rsidR="00CD34F1">
        <w:rPr>
          <w:sz w:val="24"/>
          <w:szCs w:val="24"/>
        </w:rPr>
        <w:t>ст.</w:t>
      </w:r>
      <w:r w:rsidRPr="00AB33B3">
        <w:rPr>
          <w:sz w:val="24"/>
          <w:szCs w:val="24"/>
        </w:rPr>
        <w:t xml:space="preserve"> 6</w:t>
      </w:r>
      <w:r w:rsidR="00CD34F1">
        <w:rPr>
          <w:sz w:val="24"/>
          <w:szCs w:val="24"/>
        </w:rPr>
        <w:t>0, 61, 62</w:t>
      </w:r>
      <w:r w:rsidRPr="00AB33B3">
        <w:rPr>
          <w:sz w:val="24"/>
          <w:szCs w:val="24"/>
        </w:rPr>
        <w:t xml:space="preserve">  Устава</w:t>
      </w:r>
      <w:r w:rsidR="00EA2785"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Малодербетовского</w:t>
      </w:r>
      <w:r w:rsidRPr="0003645E">
        <w:rPr>
          <w:color w:val="000000"/>
          <w:sz w:val="24"/>
          <w:szCs w:val="24"/>
        </w:rPr>
        <w:t xml:space="preserve"> районного му</w:t>
      </w:r>
      <w:r w:rsidR="00EA2785">
        <w:rPr>
          <w:color w:val="000000"/>
          <w:sz w:val="24"/>
          <w:szCs w:val="24"/>
        </w:rPr>
        <w:t>ниципального образования, ст. 15</w:t>
      </w:r>
      <w:r w:rsidRPr="0003645E">
        <w:rPr>
          <w:color w:val="000000"/>
          <w:sz w:val="24"/>
          <w:szCs w:val="24"/>
        </w:rPr>
        <w:t xml:space="preserve"> Положения «О бюджетном процессе </w:t>
      </w:r>
      <w:r>
        <w:rPr>
          <w:color w:val="000000"/>
          <w:sz w:val="24"/>
          <w:szCs w:val="24"/>
        </w:rPr>
        <w:t>Малодербетовского</w:t>
      </w:r>
      <w:r w:rsidRPr="0003645E">
        <w:rPr>
          <w:color w:val="000000"/>
          <w:sz w:val="24"/>
          <w:szCs w:val="24"/>
        </w:rPr>
        <w:t xml:space="preserve"> районного муниципального</w:t>
      </w:r>
      <w:proofErr w:type="gramEnd"/>
      <w:r w:rsidRPr="0003645E">
        <w:rPr>
          <w:color w:val="000000"/>
          <w:sz w:val="24"/>
          <w:szCs w:val="24"/>
        </w:rPr>
        <w:t xml:space="preserve"> образования», Положением о</w:t>
      </w:r>
      <w:proofErr w:type="gramStart"/>
      <w:r w:rsidRPr="0003645E">
        <w:rPr>
          <w:color w:val="000000"/>
          <w:sz w:val="24"/>
          <w:szCs w:val="24"/>
        </w:rPr>
        <w:t xml:space="preserve"> К</w:t>
      </w:r>
      <w:proofErr w:type="gramEnd"/>
      <w:r w:rsidRPr="0003645E">
        <w:rPr>
          <w:color w:val="000000"/>
          <w:sz w:val="24"/>
          <w:szCs w:val="24"/>
        </w:rPr>
        <w:t xml:space="preserve">онтрольно – счетной </w:t>
      </w:r>
      <w:r>
        <w:rPr>
          <w:color w:val="000000"/>
          <w:sz w:val="24"/>
          <w:szCs w:val="24"/>
        </w:rPr>
        <w:t>палате</w:t>
      </w:r>
      <w:r w:rsidRPr="0003645E">
        <w:rPr>
          <w:color w:val="000000"/>
          <w:sz w:val="24"/>
          <w:szCs w:val="24"/>
        </w:rPr>
        <w:t xml:space="preserve"> Собрания депутатов </w:t>
      </w:r>
      <w:r>
        <w:rPr>
          <w:color w:val="000000"/>
          <w:sz w:val="24"/>
          <w:szCs w:val="24"/>
        </w:rPr>
        <w:t>Малодербетовского</w:t>
      </w:r>
      <w:r w:rsidRPr="0003645E">
        <w:rPr>
          <w:color w:val="000000"/>
          <w:sz w:val="24"/>
          <w:szCs w:val="24"/>
        </w:rPr>
        <w:t xml:space="preserve"> РМО РК, утвержденным решением Собрания депутатов </w:t>
      </w:r>
      <w:r>
        <w:rPr>
          <w:color w:val="000000"/>
          <w:sz w:val="24"/>
          <w:szCs w:val="24"/>
        </w:rPr>
        <w:t>Малодербетовского</w:t>
      </w:r>
      <w:r w:rsidRPr="0003645E">
        <w:rPr>
          <w:color w:val="000000"/>
          <w:sz w:val="24"/>
          <w:szCs w:val="24"/>
        </w:rPr>
        <w:t xml:space="preserve"> РМО РК от </w:t>
      </w:r>
      <w:r w:rsidR="00CD34F1">
        <w:rPr>
          <w:color w:val="000000"/>
          <w:sz w:val="24"/>
          <w:szCs w:val="24"/>
        </w:rPr>
        <w:t>29 сентября 2011г. №7</w:t>
      </w:r>
      <w:r w:rsidRPr="0003645E">
        <w:rPr>
          <w:color w:val="000000"/>
          <w:sz w:val="24"/>
          <w:szCs w:val="24"/>
        </w:rPr>
        <w:t xml:space="preserve">, планом работы Контрольно-счётной </w:t>
      </w:r>
      <w:r>
        <w:rPr>
          <w:color w:val="000000"/>
          <w:sz w:val="24"/>
          <w:szCs w:val="24"/>
        </w:rPr>
        <w:t xml:space="preserve">палаты </w:t>
      </w:r>
      <w:r w:rsidRPr="0003645E">
        <w:rPr>
          <w:color w:val="000000"/>
          <w:sz w:val="24"/>
          <w:szCs w:val="24"/>
        </w:rPr>
        <w:t xml:space="preserve">Собрания депутатов </w:t>
      </w:r>
      <w:r>
        <w:rPr>
          <w:color w:val="000000"/>
          <w:sz w:val="24"/>
          <w:szCs w:val="24"/>
        </w:rPr>
        <w:t>Малодербетовского</w:t>
      </w:r>
      <w:r w:rsidRPr="0003645E">
        <w:rPr>
          <w:color w:val="000000"/>
          <w:sz w:val="24"/>
          <w:szCs w:val="24"/>
        </w:rPr>
        <w:t xml:space="preserve"> РМО РК на 201</w:t>
      </w:r>
      <w:r w:rsidR="00EA2785">
        <w:rPr>
          <w:color w:val="000000"/>
          <w:sz w:val="24"/>
          <w:szCs w:val="24"/>
        </w:rPr>
        <w:t>8</w:t>
      </w:r>
      <w:r w:rsidRPr="0003645E">
        <w:rPr>
          <w:color w:val="000000"/>
          <w:sz w:val="24"/>
          <w:szCs w:val="24"/>
        </w:rPr>
        <w:t xml:space="preserve"> год, утвержденный Р</w:t>
      </w:r>
      <w:r w:rsidR="00CD34F1">
        <w:rPr>
          <w:color w:val="000000"/>
          <w:sz w:val="24"/>
          <w:szCs w:val="24"/>
        </w:rPr>
        <w:t>еше</w:t>
      </w:r>
      <w:r w:rsidRPr="0003645E">
        <w:rPr>
          <w:color w:val="000000"/>
          <w:sz w:val="24"/>
          <w:szCs w:val="24"/>
        </w:rPr>
        <w:t xml:space="preserve">нием Контрольно-счётной </w:t>
      </w:r>
      <w:r>
        <w:rPr>
          <w:color w:val="000000"/>
          <w:sz w:val="24"/>
          <w:szCs w:val="24"/>
        </w:rPr>
        <w:t>палатой</w:t>
      </w:r>
      <w:r w:rsidRPr="0003645E">
        <w:rPr>
          <w:color w:val="000000"/>
          <w:sz w:val="24"/>
          <w:szCs w:val="24"/>
        </w:rPr>
        <w:t xml:space="preserve"> Собрания депутатов </w:t>
      </w:r>
      <w:r>
        <w:rPr>
          <w:color w:val="000000"/>
          <w:sz w:val="24"/>
          <w:szCs w:val="24"/>
        </w:rPr>
        <w:t>Малодербетовского</w:t>
      </w:r>
      <w:r w:rsidRPr="0003645E">
        <w:rPr>
          <w:color w:val="000000"/>
          <w:sz w:val="24"/>
          <w:szCs w:val="24"/>
        </w:rPr>
        <w:t xml:space="preserve"> РМО РК от </w:t>
      </w:r>
      <w:r w:rsidR="00CD34F1">
        <w:rPr>
          <w:color w:val="000000"/>
          <w:sz w:val="24"/>
          <w:szCs w:val="24"/>
        </w:rPr>
        <w:t>02</w:t>
      </w:r>
      <w:r w:rsidRPr="0003645E">
        <w:rPr>
          <w:color w:val="000000"/>
          <w:sz w:val="24"/>
          <w:szCs w:val="24"/>
        </w:rPr>
        <w:t>.0</w:t>
      </w:r>
      <w:r w:rsidR="00CD34F1">
        <w:rPr>
          <w:color w:val="000000"/>
          <w:sz w:val="24"/>
          <w:szCs w:val="24"/>
        </w:rPr>
        <w:t>5</w:t>
      </w:r>
      <w:r w:rsidRPr="0003645E">
        <w:rPr>
          <w:color w:val="000000"/>
          <w:sz w:val="24"/>
          <w:szCs w:val="24"/>
        </w:rPr>
        <w:t>.201</w:t>
      </w:r>
      <w:r w:rsidR="00CD34F1">
        <w:rPr>
          <w:color w:val="000000"/>
          <w:sz w:val="24"/>
          <w:szCs w:val="24"/>
        </w:rPr>
        <w:t>7</w:t>
      </w:r>
      <w:r w:rsidRPr="0003645E">
        <w:rPr>
          <w:color w:val="000000"/>
          <w:sz w:val="24"/>
          <w:szCs w:val="24"/>
        </w:rPr>
        <w:t xml:space="preserve">г. № </w:t>
      </w:r>
      <w:r w:rsidR="00CD34F1">
        <w:rPr>
          <w:color w:val="000000"/>
          <w:sz w:val="24"/>
          <w:szCs w:val="24"/>
        </w:rPr>
        <w:t xml:space="preserve">7 </w:t>
      </w:r>
      <w:r w:rsidRPr="0003645E">
        <w:rPr>
          <w:color w:val="000000"/>
          <w:sz w:val="24"/>
          <w:szCs w:val="24"/>
        </w:rPr>
        <w:t>и ины</w:t>
      </w:r>
      <w:r w:rsidR="001339FE">
        <w:rPr>
          <w:color w:val="000000"/>
          <w:sz w:val="24"/>
          <w:szCs w:val="24"/>
        </w:rPr>
        <w:t>ми нормативно-правовыми актами.</w:t>
      </w:r>
    </w:p>
    <w:p w:rsidR="001339FE" w:rsidRDefault="001339FE" w:rsidP="00F36CC9">
      <w:pPr>
        <w:shd w:val="clear" w:color="auto" w:fill="FFFFFF"/>
        <w:spacing w:line="276" w:lineRule="auto"/>
        <w:ind w:firstLine="707"/>
        <w:jc w:val="both"/>
        <w:rPr>
          <w:color w:val="000000"/>
          <w:sz w:val="24"/>
          <w:szCs w:val="24"/>
        </w:rPr>
      </w:pPr>
      <w:r w:rsidRPr="0003645E">
        <w:rPr>
          <w:color w:val="000000"/>
          <w:sz w:val="24"/>
          <w:szCs w:val="24"/>
        </w:rPr>
        <w:t xml:space="preserve">Проект решения о бюджете внесён Главой администрации </w:t>
      </w:r>
      <w:r>
        <w:rPr>
          <w:color w:val="000000"/>
          <w:sz w:val="24"/>
          <w:szCs w:val="24"/>
        </w:rPr>
        <w:t>Малодербетовского</w:t>
      </w:r>
      <w:r w:rsidRPr="0003645E">
        <w:rPr>
          <w:color w:val="000000"/>
          <w:sz w:val="24"/>
          <w:szCs w:val="24"/>
        </w:rPr>
        <w:t xml:space="preserve"> районного муниципального образования Республики Калмыкия от </w:t>
      </w:r>
      <w:r w:rsidR="00EA2785">
        <w:rPr>
          <w:color w:val="000000"/>
          <w:sz w:val="24"/>
          <w:szCs w:val="24"/>
        </w:rPr>
        <w:t>1</w:t>
      </w:r>
      <w:r w:rsidR="00AE2255">
        <w:rPr>
          <w:color w:val="000000"/>
          <w:sz w:val="24"/>
          <w:szCs w:val="24"/>
        </w:rPr>
        <w:t>4</w:t>
      </w:r>
      <w:r w:rsidR="002529F4">
        <w:rPr>
          <w:color w:val="000000"/>
          <w:sz w:val="24"/>
          <w:szCs w:val="24"/>
        </w:rPr>
        <w:t>.11.2018</w:t>
      </w:r>
      <w:r w:rsidRPr="0003645E">
        <w:rPr>
          <w:color w:val="000000"/>
          <w:sz w:val="24"/>
          <w:szCs w:val="24"/>
        </w:rPr>
        <w:t xml:space="preserve"> года, письмо Главы администрации </w:t>
      </w:r>
      <w:r>
        <w:rPr>
          <w:color w:val="000000"/>
          <w:sz w:val="24"/>
          <w:szCs w:val="24"/>
        </w:rPr>
        <w:t>Малодербетовского</w:t>
      </w:r>
      <w:r w:rsidRPr="0003645E">
        <w:rPr>
          <w:color w:val="000000"/>
          <w:sz w:val="24"/>
          <w:szCs w:val="24"/>
        </w:rPr>
        <w:t xml:space="preserve"> РМО РК отсутствует, для дачи заключения</w:t>
      </w:r>
      <w:proofErr w:type="gramStart"/>
      <w:r w:rsidRPr="0003645E">
        <w:rPr>
          <w:color w:val="000000"/>
          <w:sz w:val="24"/>
          <w:szCs w:val="24"/>
        </w:rPr>
        <w:t xml:space="preserve"> К</w:t>
      </w:r>
      <w:proofErr w:type="gramEnd"/>
      <w:r w:rsidRPr="0003645E">
        <w:rPr>
          <w:color w:val="000000"/>
          <w:sz w:val="24"/>
          <w:szCs w:val="24"/>
        </w:rPr>
        <w:t>онтрольно – счетной комиссией С</w:t>
      </w:r>
      <w:r>
        <w:rPr>
          <w:color w:val="000000"/>
          <w:sz w:val="24"/>
          <w:szCs w:val="24"/>
        </w:rPr>
        <w:t>о</w:t>
      </w:r>
      <w:r w:rsidRPr="0003645E">
        <w:rPr>
          <w:color w:val="000000"/>
          <w:sz w:val="24"/>
          <w:szCs w:val="24"/>
        </w:rPr>
        <w:t xml:space="preserve">брания депутатов </w:t>
      </w:r>
      <w:r>
        <w:rPr>
          <w:color w:val="000000"/>
          <w:sz w:val="24"/>
          <w:szCs w:val="24"/>
        </w:rPr>
        <w:t>Малодербетовского</w:t>
      </w:r>
      <w:r w:rsidRPr="0003645E">
        <w:rPr>
          <w:color w:val="000000"/>
          <w:sz w:val="24"/>
          <w:szCs w:val="24"/>
        </w:rPr>
        <w:t xml:space="preserve"> РМО РК, что соответствует нормам статьи 185 Бюджетног</w:t>
      </w:r>
      <w:r>
        <w:rPr>
          <w:color w:val="000000"/>
          <w:sz w:val="24"/>
          <w:szCs w:val="24"/>
        </w:rPr>
        <w:t>о кодекса Российской Федерации.</w:t>
      </w:r>
    </w:p>
    <w:p w:rsidR="001339FE" w:rsidRPr="0003645E" w:rsidRDefault="001339FE" w:rsidP="00F36CC9">
      <w:pPr>
        <w:shd w:val="clear" w:color="auto" w:fill="FFFFFF"/>
        <w:spacing w:line="276" w:lineRule="auto"/>
        <w:ind w:firstLine="707"/>
        <w:jc w:val="both"/>
        <w:rPr>
          <w:color w:val="000000"/>
          <w:sz w:val="24"/>
          <w:szCs w:val="24"/>
        </w:rPr>
      </w:pPr>
      <w:r w:rsidRPr="0003645E">
        <w:rPr>
          <w:color w:val="000000"/>
          <w:sz w:val="24"/>
          <w:szCs w:val="24"/>
        </w:rPr>
        <w:t>Кроме того, </w:t>
      </w:r>
      <w:r w:rsidRPr="0003645E">
        <w:rPr>
          <w:color w:val="000000"/>
          <w:sz w:val="24"/>
          <w:szCs w:val="24"/>
          <w:u w:val="single"/>
        </w:rPr>
        <w:t>представлены следующие документы и материалы, предусмотренные статьей 184.2 Бюджетного кодекса Российской Федерации:</w:t>
      </w:r>
    </w:p>
    <w:p w:rsidR="001339FE" w:rsidRPr="002529F4" w:rsidRDefault="001339FE" w:rsidP="002529F4">
      <w:pPr>
        <w:numPr>
          <w:ilvl w:val="0"/>
          <w:numId w:val="1"/>
        </w:numPr>
        <w:tabs>
          <w:tab w:val="clear" w:pos="1068"/>
          <w:tab w:val="num" w:pos="1276"/>
        </w:tabs>
        <w:spacing w:line="276" w:lineRule="auto"/>
        <w:ind w:left="1134" w:hanging="567"/>
        <w:rPr>
          <w:sz w:val="24"/>
          <w:szCs w:val="24"/>
        </w:rPr>
      </w:pPr>
      <w:r w:rsidRPr="00A13C50">
        <w:rPr>
          <w:sz w:val="24"/>
          <w:szCs w:val="24"/>
        </w:rPr>
        <w:t xml:space="preserve">Проект </w:t>
      </w:r>
      <w:r>
        <w:rPr>
          <w:sz w:val="24"/>
          <w:szCs w:val="24"/>
        </w:rPr>
        <w:t xml:space="preserve">бюджета  </w:t>
      </w:r>
      <w:r>
        <w:rPr>
          <w:color w:val="000000"/>
          <w:sz w:val="24"/>
          <w:szCs w:val="24"/>
        </w:rPr>
        <w:t>Малодербетовского</w:t>
      </w:r>
      <w:r>
        <w:rPr>
          <w:sz w:val="24"/>
          <w:szCs w:val="24"/>
        </w:rPr>
        <w:t xml:space="preserve"> районного муниципального образования </w:t>
      </w:r>
      <w:r w:rsidRPr="002529F4">
        <w:rPr>
          <w:sz w:val="24"/>
          <w:szCs w:val="24"/>
        </w:rPr>
        <w:t>Республики Калмыкия на 201</w:t>
      </w:r>
      <w:r w:rsidR="002529F4">
        <w:rPr>
          <w:sz w:val="24"/>
          <w:szCs w:val="24"/>
        </w:rPr>
        <w:t>9 год и плановый период 2020 и 2021</w:t>
      </w:r>
      <w:r w:rsidRPr="002529F4">
        <w:rPr>
          <w:sz w:val="24"/>
          <w:szCs w:val="24"/>
        </w:rPr>
        <w:t xml:space="preserve"> годов; </w:t>
      </w:r>
    </w:p>
    <w:p w:rsidR="001339FE" w:rsidRPr="002529F4" w:rsidRDefault="001339FE" w:rsidP="002529F4">
      <w:pPr>
        <w:numPr>
          <w:ilvl w:val="0"/>
          <w:numId w:val="1"/>
        </w:numPr>
        <w:tabs>
          <w:tab w:val="clear" w:pos="1068"/>
          <w:tab w:val="num" w:pos="1276"/>
        </w:tabs>
        <w:spacing w:line="276" w:lineRule="auto"/>
        <w:ind w:left="1134" w:hanging="567"/>
        <w:rPr>
          <w:sz w:val="24"/>
          <w:szCs w:val="24"/>
        </w:rPr>
      </w:pPr>
      <w:r w:rsidRPr="00FA770F">
        <w:rPr>
          <w:sz w:val="24"/>
          <w:szCs w:val="24"/>
        </w:rPr>
        <w:t>Основные н</w:t>
      </w:r>
      <w:r w:rsidRPr="00317BE3">
        <w:rPr>
          <w:sz w:val="24"/>
          <w:szCs w:val="24"/>
        </w:rPr>
        <w:t xml:space="preserve">аправления бюджетной </w:t>
      </w:r>
      <w:r>
        <w:rPr>
          <w:sz w:val="24"/>
          <w:szCs w:val="24"/>
        </w:rPr>
        <w:t xml:space="preserve">политики, </w:t>
      </w:r>
      <w:r w:rsidRPr="00317BE3">
        <w:rPr>
          <w:sz w:val="24"/>
          <w:szCs w:val="24"/>
        </w:rPr>
        <w:t>налоговой</w:t>
      </w:r>
      <w:r>
        <w:rPr>
          <w:sz w:val="24"/>
          <w:szCs w:val="24"/>
        </w:rPr>
        <w:t xml:space="preserve"> и долговой</w:t>
      </w:r>
      <w:r w:rsidRPr="00317BE3">
        <w:rPr>
          <w:sz w:val="24"/>
          <w:szCs w:val="24"/>
        </w:rPr>
        <w:t xml:space="preserve"> политики</w:t>
      </w:r>
      <w:r w:rsidR="002529F4">
        <w:rPr>
          <w:sz w:val="24"/>
          <w:szCs w:val="24"/>
        </w:rPr>
        <w:t xml:space="preserve"> </w:t>
      </w:r>
      <w:r w:rsidRPr="002529F4">
        <w:rPr>
          <w:color w:val="000000"/>
          <w:sz w:val="24"/>
          <w:szCs w:val="24"/>
        </w:rPr>
        <w:t>Малодербетовского</w:t>
      </w:r>
      <w:r w:rsidR="002529F4">
        <w:rPr>
          <w:sz w:val="24"/>
          <w:szCs w:val="24"/>
        </w:rPr>
        <w:t xml:space="preserve"> РМО РК  на 2019 год и плановый период 2020 и 2021</w:t>
      </w:r>
      <w:r w:rsidRPr="002529F4">
        <w:rPr>
          <w:sz w:val="24"/>
          <w:szCs w:val="24"/>
        </w:rPr>
        <w:t xml:space="preserve"> годов; </w:t>
      </w:r>
    </w:p>
    <w:p w:rsidR="001339FE" w:rsidRDefault="002529F4" w:rsidP="002529F4">
      <w:pPr>
        <w:tabs>
          <w:tab w:val="num" w:pos="1276"/>
        </w:tabs>
        <w:spacing w:line="276" w:lineRule="auto"/>
        <w:ind w:left="1134" w:hanging="567"/>
        <w:rPr>
          <w:sz w:val="24"/>
          <w:szCs w:val="24"/>
        </w:rPr>
      </w:pPr>
      <w:r>
        <w:rPr>
          <w:sz w:val="24"/>
          <w:szCs w:val="24"/>
        </w:rPr>
        <w:t>3</w:t>
      </w:r>
      <w:r w:rsidR="001339FE" w:rsidRPr="00A13C50">
        <w:rPr>
          <w:sz w:val="24"/>
          <w:szCs w:val="24"/>
        </w:rPr>
        <w:t xml:space="preserve">.   </w:t>
      </w:r>
      <w:r w:rsidR="00A67ADD">
        <w:rPr>
          <w:sz w:val="24"/>
          <w:szCs w:val="24"/>
        </w:rPr>
        <w:t xml:space="preserve">   </w:t>
      </w:r>
      <w:r w:rsidR="001339FE" w:rsidRPr="00A13C50">
        <w:rPr>
          <w:sz w:val="24"/>
          <w:szCs w:val="24"/>
        </w:rPr>
        <w:t xml:space="preserve"> Пояснительная</w:t>
      </w:r>
      <w:r w:rsidR="001339FE" w:rsidRPr="00317BE3">
        <w:rPr>
          <w:sz w:val="24"/>
          <w:szCs w:val="24"/>
        </w:rPr>
        <w:t xml:space="preserve"> записка к проекту</w:t>
      </w:r>
      <w:r>
        <w:rPr>
          <w:sz w:val="24"/>
          <w:szCs w:val="24"/>
        </w:rPr>
        <w:t xml:space="preserve"> бюджета на 2019</w:t>
      </w:r>
      <w:r w:rsidR="001339FE">
        <w:rPr>
          <w:sz w:val="24"/>
          <w:szCs w:val="24"/>
        </w:rPr>
        <w:t xml:space="preserve"> год и плановый период </w:t>
      </w:r>
    </w:p>
    <w:p w:rsidR="001339FE" w:rsidRDefault="002529F4" w:rsidP="002529F4">
      <w:pPr>
        <w:tabs>
          <w:tab w:val="num" w:pos="1276"/>
        </w:tabs>
        <w:spacing w:line="276" w:lineRule="auto"/>
        <w:ind w:left="1134" w:hanging="567"/>
        <w:rPr>
          <w:sz w:val="24"/>
          <w:szCs w:val="24"/>
        </w:rPr>
      </w:pPr>
      <w:r>
        <w:rPr>
          <w:sz w:val="24"/>
          <w:szCs w:val="24"/>
        </w:rPr>
        <w:t xml:space="preserve">       2020 и 2021 годов.</w:t>
      </w:r>
    </w:p>
    <w:p w:rsidR="001339FE" w:rsidRPr="00CF47F6" w:rsidRDefault="001339FE" w:rsidP="00657A41">
      <w:pPr>
        <w:shd w:val="clear" w:color="auto" w:fill="FFFFFF"/>
        <w:spacing w:line="276" w:lineRule="auto"/>
        <w:jc w:val="both"/>
        <w:rPr>
          <w:color w:val="000000"/>
          <w:sz w:val="24"/>
          <w:szCs w:val="24"/>
        </w:rPr>
      </w:pPr>
      <w:r w:rsidRPr="00CF47F6">
        <w:rPr>
          <w:color w:val="000000"/>
          <w:sz w:val="24"/>
          <w:szCs w:val="24"/>
        </w:rPr>
        <w:t xml:space="preserve">           В ходе проведения финансовой экспертизы проекта решения о бюджете использованы и проанализированы нормативно-правовые акты, регулирующие бюджетный процесс в муниципальном образовании,   внесенные в представительный орган муниципального образования </w:t>
      </w:r>
      <w:r>
        <w:rPr>
          <w:color w:val="000000"/>
          <w:sz w:val="24"/>
          <w:szCs w:val="24"/>
        </w:rPr>
        <w:t>Малодербетовского</w:t>
      </w:r>
      <w:r w:rsidRPr="00CF47F6">
        <w:rPr>
          <w:color w:val="000000"/>
          <w:sz w:val="24"/>
          <w:szCs w:val="24"/>
        </w:rPr>
        <w:t xml:space="preserve"> района, кроме того проведена экспертиза расчетов по формированию доходной </w:t>
      </w:r>
      <w:r>
        <w:rPr>
          <w:color w:val="000000"/>
          <w:sz w:val="24"/>
          <w:szCs w:val="24"/>
        </w:rPr>
        <w:t xml:space="preserve">и расходной </w:t>
      </w:r>
      <w:r w:rsidRPr="00CF47F6">
        <w:rPr>
          <w:color w:val="000000"/>
          <w:sz w:val="24"/>
          <w:szCs w:val="24"/>
        </w:rPr>
        <w:t>части бюджета.</w:t>
      </w:r>
    </w:p>
    <w:p w:rsidR="007558FD" w:rsidRDefault="007558FD" w:rsidP="00657A41">
      <w:pPr>
        <w:shd w:val="clear" w:color="auto" w:fill="FFFFFF"/>
        <w:spacing w:line="276" w:lineRule="auto"/>
        <w:ind w:firstLine="708"/>
        <w:jc w:val="both"/>
        <w:rPr>
          <w:color w:val="000000"/>
          <w:sz w:val="24"/>
          <w:szCs w:val="24"/>
        </w:rPr>
      </w:pPr>
      <w:r w:rsidRPr="00CF47F6">
        <w:rPr>
          <w:color w:val="000000"/>
          <w:sz w:val="24"/>
          <w:szCs w:val="24"/>
        </w:rPr>
        <w:t>При формировании доходной части бюджета района частично соблюдены требования </w:t>
      </w:r>
      <w:r w:rsidRPr="005E10BC">
        <w:rPr>
          <w:bCs/>
          <w:iCs/>
          <w:color w:val="000000"/>
          <w:sz w:val="24"/>
          <w:szCs w:val="24"/>
        </w:rPr>
        <w:t>статьи 173</w:t>
      </w:r>
      <w:r w:rsidRPr="00CF47F6">
        <w:rPr>
          <w:color w:val="000000"/>
          <w:sz w:val="24"/>
          <w:szCs w:val="24"/>
        </w:rPr>
        <w:t xml:space="preserve"> Бюджетного кодекса Российской Федерации, согласно которой доходы бюджета прогнозируются на основе социально – экономического развития территории. Прогноз социально – экономического развития </w:t>
      </w:r>
      <w:r w:rsidR="005E10BC">
        <w:rPr>
          <w:color w:val="000000"/>
          <w:sz w:val="24"/>
          <w:szCs w:val="24"/>
        </w:rPr>
        <w:t xml:space="preserve">Малодербетовского </w:t>
      </w:r>
      <w:r w:rsidRPr="00CF47F6">
        <w:rPr>
          <w:color w:val="000000"/>
          <w:sz w:val="24"/>
          <w:szCs w:val="24"/>
        </w:rPr>
        <w:t>районного муниципального образования Республики Калмыкия на 201</w:t>
      </w:r>
      <w:r w:rsidR="002529F4">
        <w:rPr>
          <w:color w:val="000000"/>
          <w:sz w:val="24"/>
          <w:szCs w:val="24"/>
        </w:rPr>
        <w:t>9</w:t>
      </w:r>
      <w:r w:rsidRPr="00CF47F6">
        <w:rPr>
          <w:color w:val="000000"/>
          <w:sz w:val="24"/>
          <w:szCs w:val="24"/>
        </w:rPr>
        <w:t xml:space="preserve"> и плановый </w:t>
      </w:r>
      <w:r w:rsidR="002529F4">
        <w:rPr>
          <w:color w:val="000000"/>
          <w:sz w:val="24"/>
          <w:szCs w:val="24"/>
        </w:rPr>
        <w:lastRenderedPageBreak/>
        <w:t>период 2020 и 2021</w:t>
      </w:r>
      <w:r w:rsidRPr="00CF47F6">
        <w:rPr>
          <w:color w:val="000000"/>
          <w:sz w:val="24"/>
          <w:szCs w:val="24"/>
        </w:rPr>
        <w:t xml:space="preserve"> годов одобрен администрацией </w:t>
      </w:r>
      <w:r w:rsidR="005E10BC">
        <w:rPr>
          <w:color w:val="000000"/>
          <w:sz w:val="24"/>
          <w:szCs w:val="24"/>
        </w:rPr>
        <w:t>Малодербетовского</w:t>
      </w:r>
      <w:r w:rsidRPr="00CF47F6">
        <w:rPr>
          <w:color w:val="000000"/>
          <w:sz w:val="24"/>
          <w:szCs w:val="24"/>
        </w:rPr>
        <w:t xml:space="preserve"> РМО РК</w:t>
      </w:r>
      <w:r w:rsidR="005E10BC">
        <w:rPr>
          <w:color w:val="000000"/>
          <w:sz w:val="24"/>
          <w:szCs w:val="24"/>
        </w:rPr>
        <w:t xml:space="preserve">, а также утвержден </w:t>
      </w:r>
      <w:r w:rsidR="00AA6472">
        <w:rPr>
          <w:color w:val="000000"/>
          <w:sz w:val="24"/>
          <w:szCs w:val="24"/>
        </w:rPr>
        <w:t xml:space="preserve">Решением Собрания </w:t>
      </w:r>
      <w:r w:rsidR="005E10BC">
        <w:rPr>
          <w:color w:val="000000"/>
          <w:sz w:val="24"/>
          <w:szCs w:val="24"/>
        </w:rPr>
        <w:t xml:space="preserve">депутатов Малодербетовского РМО РК </w:t>
      </w:r>
      <w:r w:rsidR="002529F4">
        <w:rPr>
          <w:color w:val="000000"/>
          <w:sz w:val="24"/>
          <w:szCs w:val="24"/>
        </w:rPr>
        <w:t>№ от 15.11.2018</w:t>
      </w:r>
      <w:r w:rsidR="00AA6472">
        <w:rPr>
          <w:color w:val="000000"/>
          <w:sz w:val="24"/>
          <w:szCs w:val="24"/>
        </w:rPr>
        <w:t>г.</w:t>
      </w:r>
    </w:p>
    <w:p w:rsidR="002529F4" w:rsidRDefault="002529F4" w:rsidP="00657A41">
      <w:pPr>
        <w:shd w:val="clear" w:color="auto" w:fill="FFFFFF"/>
        <w:spacing w:line="276" w:lineRule="auto"/>
        <w:ind w:firstLine="708"/>
        <w:jc w:val="both"/>
        <w:rPr>
          <w:color w:val="000000"/>
          <w:sz w:val="24"/>
          <w:szCs w:val="24"/>
        </w:rPr>
      </w:pPr>
    </w:p>
    <w:p w:rsidR="00AA6472" w:rsidRDefault="00AA6472" w:rsidP="00F36CC9">
      <w:pPr>
        <w:spacing w:line="276" w:lineRule="auto"/>
        <w:ind w:left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Общие положения</w:t>
      </w:r>
    </w:p>
    <w:p w:rsidR="00AA6472" w:rsidRDefault="00AA6472" w:rsidP="00F36CC9">
      <w:pPr>
        <w:spacing w:line="276" w:lineRule="auto"/>
        <w:ind w:left="360"/>
        <w:jc w:val="both"/>
        <w:rPr>
          <w:b/>
          <w:sz w:val="24"/>
          <w:szCs w:val="24"/>
        </w:rPr>
      </w:pPr>
    </w:p>
    <w:p w:rsidR="00AA6472" w:rsidRPr="00560621" w:rsidRDefault="00A67ADD" w:rsidP="00A67ADD">
      <w:pPr>
        <w:pStyle w:val="a3"/>
        <w:spacing w:before="0" w:beforeAutospacing="0" w:after="0" w:afterAutospacing="0" w:line="276" w:lineRule="auto"/>
        <w:ind w:firstLine="426"/>
        <w:jc w:val="both"/>
      </w:pPr>
      <w:r>
        <w:rPr>
          <w:color w:val="000000"/>
        </w:rPr>
        <w:t xml:space="preserve"> </w:t>
      </w:r>
      <w:r w:rsidR="00AA6472">
        <w:rPr>
          <w:color w:val="000000"/>
        </w:rPr>
        <w:t xml:space="preserve"> 1. </w:t>
      </w:r>
      <w:proofErr w:type="gramStart"/>
      <w:r w:rsidR="00AA6472" w:rsidRPr="00560621">
        <w:rPr>
          <w:color w:val="000000"/>
        </w:rPr>
        <w:t xml:space="preserve">Статьей 1 проекта решения о бюджете </w:t>
      </w:r>
      <w:r w:rsidR="00AA6472">
        <w:rPr>
          <w:color w:val="000000"/>
        </w:rPr>
        <w:t>Малодербетовского</w:t>
      </w:r>
      <w:r w:rsidR="00AA6472" w:rsidRPr="00560621">
        <w:rPr>
          <w:color w:val="000000"/>
        </w:rPr>
        <w:t xml:space="preserve"> РМО РК на 201</w:t>
      </w:r>
      <w:r w:rsidR="00802AB5">
        <w:rPr>
          <w:color w:val="000000"/>
        </w:rPr>
        <w:t>9</w:t>
      </w:r>
      <w:r w:rsidR="00AA6472">
        <w:rPr>
          <w:color w:val="000000"/>
        </w:rPr>
        <w:t xml:space="preserve"> </w:t>
      </w:r>
      <w:r w:rsidR="00AA6472" w:rsidRPr="00560621">
        <w:t xml:space="preserve">год доходы определены в сумме </w:t>
      </w:r>
      <w:r w:rsidR="00AA6472">
        <w:t>1</w:t>
      </w:r>
      <w:r w:rsidR="00802AB5">
        <w:t>59 991,8</w:t>
      </w:r>
      <w:r w:rsidR="00AA6472" w:rsidRPr="00560621">
        <w:t xml:space="preserve"> тыс.</w:t>
      </w:r>
      <w:r w:rsidR="00F6570A">
        <w:t xml:space="preserve"> </w:t>
      </w:r>
      <w:r w:rsidR="00AA6472" w:rsidRPr="00560621">
        <w:t>рублей, расход</w:t>
      </w:r>
      <w:r w:rsidR="00AA6472">
        <w:t>ы в сумме</w:t>
      </w:r>
      <w:r w:rsidR="00657A41">
        <w:t> </w:t>
      </w:r>
      <w:r w:rsidR="00802AB5">
        <w:t>160 870,5</w:t>
      </w:r>
      <w:r w:rsidR="00AA6472" w:rsidRPr="00560621">
        <w:t xml:space="preserve"> ты</w:t>
      </w:r>
      <w:r w:rsidR="006757E7">
        <w:t xml:space="preserve">с. рублей, </w:t>
      </w:r>
      <w:r w:rsidR="00657A41">
        <w:t>на плановый период</w:t>
      </w:r>
      <w:r w:rsidR="00802AB5">
        <w:t xml:space="preserve"> 2020 и</w:t>
      </w:r>
      <w:r w:rsidR="00AA6472" w:rsidRPr="00560621">
        <w:t xml:space="preserve"> 20</w:t>
      </w:r>
      <w:r w:rsidR="00802AB5">
        <w:t>21</w:t>
      </w:r>
      <w:r w:rsidR="00AA6472">
        <w:t xml:space="preserve"> </w:t>
      </w:r>
      <w:r w:rsidR="00657A41" w:rsidRPr="00560621">
        <w:t>годы прогнозируемый общий</w:t>
      </w:r>
      <w:r w:rsidR="00AA6472" w:rsidRPr="00560621">
        <w:t xml:space="preserve"> объем доходов </w:t>
      </w:r>
      <w:r w:rsidR="00657A41" w:rsidRPr="00560621">
        <w:t>составит </w:t>
      </w:r>
      <w:r w:rsidR="00802AB5">
        <w:t>158 408,6</w:t>
      </w:r>
      <w:r w:rsidR="00AA6472" w:rsidRPr="00560621">
        <w:t xml:space="preserve"> тыс. рублей </w:t>
      </w:r>
      <w:r w:rsidR="00657A41" w:rsidRPr="00560621">
        <w:t>и 15</w:t>
      </w:r>
      <w:r w:rsidR="00802AB5">
        <w:t>6 705,2</w:t>
      </w:r>
      <w:r w:rsidR="00AA6472" w:rsidRPr="00560621">
        <w:t xml:space="preserve"> тыс. рублей соответственно, </w:t>
      </w:r>
      <w:r w:rsidR="00657A41" w:rsidRPr="00560621">
        <w:t>расходы на</w:t>
      </w:r>
      <w:r w:rsidR="00802AB5">
        <w:t xml:space="preserve"> 2020 </w:t>
      </w:r>
      <w:r w:rsidR="00657A41" w:rsidRPr="00560621">
        <w:t>год в</w:t>
      </w:r>
      <w:r w:rsidR="00AA6472" w:rsidRPr="00560621">
        <w:t xml:space="preserve"> сум</w:t>
      </w:r>
      <w:r w:rsidR="006757E7">
        <w:t xml:space="preserve">ме </w:t>
      </w:r>
      <w:r w:rsidR="00802AB5">
        <w:t xml:space="preserve">158 408,6 </w:t>
      </w:r>
      <w:r w:rsidR="006757E7">
        <w:t xml:space="preserve">тыс. руб. </w:t>
      </w:r>
      <w:r w:rsidR="00657A41">
        <w:t>и</w:t>
      </w:r>
      <w:proofErr w:type="gramEnd"/>
      <w:r w:rsidR="00657A41">
        <w:t> на</w:t>
      </w:r>
      <w:r w:rsidR="00802AB5">
        <w:t xml:space="preserve"> 2021 </w:t>
      </w:r>
      <w:r w:rsidR="00657A41" w:rsidRPr="00560621">
        <w:t>год в</w:t>
      </w:r>
      <w:r w:rsidR="00AA6472" w:rsidRPr="00560621">
        <w:t xml:space="preserve"> сумме </w:t>
      </w:r>
      <w:r w:rsidR="00802AB5">
        <w:t>156 705,2</w:t>
      </w:r>
      <w:r w:rsidR="00AA6472" w:rsidRPr="00560621">
        <w:t xml:space="preserve"> тыс. рублей.</w:t>
      </w:r>
    </w:p>
    <w:p w:rsidR="00AA6472" w:rsidRPr="000B7326" w:rsidRDefault="00AA6472" w:rsidP="00A67ADD">
      <w:pPr>
        <w:shd w:val="clear" w:color="auto" w:fill="FFFFFF"/>
        <w:spacing w:line="276" w:lineRule="auto"/>
        <w:ind w:firstLine="426"/>
        <w:jc w:val="both"/>
        <w:rPr>
          <w:color w:val="000000"/>
          <w:sz w:val="24"/>
          <w:szCs w:val="24"/>
        </w:rPr>
      </w:pPr>
      <w:r w:rsidRPr="000B7326">
        <w:rPr>
          <w:color w:val="000000"/>
          <w:sz w:val="24"/>
          <w:szCs w:val="24"/>
        </w:rPr>
        <w:t>Так как доходные источники (</w:t>
      </w:r>
      <w:r w:rsidR="00B755DF">
        <w:rPr>
          <w:color w:val="000000"/>
          <w:sz w:val="24"/>
          <w:szCs w:val="24"/>
        </w:rPr>
        <w:t>159 991,8</w:t>
      </w:r>
      <w:r w:rsidRPr="000B7326">
        <w:rPr>
          <w:color w:val="000000"/>
          <w:sz w:val="24"/>
          <w:szCs w:val="24"/>
        </w:rPr>
        <w:t xml:space="preserve"> тыс. рублей) и расходные обязательства бюджета (</w:t>
      </w:r>
      <w:r w:rsidR="006757E7">
        <w:rPr>
          <w:color w:val="000000"/>
          <w:sz w:val="24"/>
          <w:szCs w:val="24"/>
        </w:rPr>
        <w:t>1</w:t>
      </w:r>
      <w:r w:rsidR="00B755DF">
        <w:rPr>
          <w:color w:val="000000"/>
          <w:sz w:val="24"/>
          <w:szCs w:val="24"/>
        </w:rPr>
        <w:t>60 870,5</w:t>
      </w:r>
      <w:r w:rsidRPr="000B7326">
        <w:rPr>
          <w:color w:val="000000"/>
          <w:sz w:val="24"/>
          <w:szCs w:val="24"/>
        </w:rPr>
        <w:t xml:space="preserve"> тыс.</w:t>
      </w:r>
      <w:r w:rsidR="003A3A84">
        <w:rPr>
          <w:color w:val="000000"/>
          <w:sz w:val="24"/>
          <w:szCs w:val="24"/>
        </w:rPr>
        <w:t xml:space="preserve"> </w:t>
      </w:r>
      <w:r w:rsidRPr="000B7326">
        <w:rPr>
          <w:color w:val="000000"/>
          <w:sz w:val="24"/>
          <w:szCs w:val="24"/>
        </w:rPr>
        <w:t xml:space="preserve">рублей) </w:t>
      </w:r>
      <w:r w:rsidR="00B755DF">
        <w:rPr>
          <w:color w:val="000000"/>
          <w:sz w:val="24"/>
          <w:szCs w:val="24"/>
        </w:rPr>
        <w:t xml:space="preserve">не </w:t>
      </w:r>
      <w:r w:rsidRPr="000B7326">
        <w:rPr>
          <w:color w:val="000000"/>
          <w:sz w:val="24"/>
          <w:szCs w:val="24"/>
        </w:rPr>
        <w:t>сбалансированы</w:t>
      </w:r>
      <w:r w:rsidR="006757E7">
        <w:rPr>
          <w:color w:val="000000"/>
          <w:sz w:val="24"/>
          <w:szCs w:val="24"/>
        </w:rPr>
        <w:t xml:space="preserve">. </w:t>
      </w:r>
      <w:proofErr w:type="gramStart"/>
      <w:r w:rsidR="006757E7">
        <w:rPr>
          <w:color w:val="000000"/>
          <w:sz w:val="24"/>
          <w:szCs w:val="24"/>
        </w:rPr>
        <w:t xml:space="preserve">В </w:t>
      </w:r>
      <w:r w:rsidRPr="000B7326">
        <w:rPr>
          <w:color w:val="000000"/>
          <w:sz w:val="24"/>
          <w:szCs w:val="24"/>
        </w:rPr>
        <w:t xml:space="preserve">соответствии со статьёй 92.1 Бюджетного кодекса Российской Федерации размер дефицита бюджета района </w:t>
      </w:r>
      <w:r>
        <w:rPr>
          <w:color w:val="000000"/>
          <w:sz w:val="24"/>
          <w:szCs w:val="24"/>
        </w:rPr>
        <w:t>на 201</w:t>
      </w:r>
      <w:r w:rsidR="003A3A84">
        <w:rPr>
          <w:color w:val="000000"/>
          <w:sz w:val="24"/>
          <w:szCs w:val="24"/>
        </w:rPr>
        <w:t>9</w:t>
      </w:r>
      <w:r>
        <w:rPr>
          <w:color w:val="000000"/>
          <w:sz w:val="24"/>
          <w:szCs w:val="24"/>
        </w:rPr>
        <w:t xml:space="preserve"> год </w:t>
      </w:r>
      <w:r w:rsidRPr="000B7326">
        <w:rPr>
          <w:color w:val="000000"/>
          <w:sz w:val="24"/>
          <w:szCs w:val="24"/>
        </w:rPr>
        <w:t xml:space="preserve">определен в сумме </w:t>
      </w:r>
      <w:r w:rsidR="003A3A84">
        <w:rPr>
          <w:color w:val="000000"/>
          <w:sz w:val="24"/>
          <w:szCs w:val="24"/>
        </w:rPr>
        <w:t>878,7</w:t>
      </w:r>
      <w:r w:rsidRPr="000B7326">
        <w:rPr>
          <w:color w:val="000000"/>
          <w:sz w:val="24"/>
          <w:szCs w:val="24"/>
        </w:rPr>
        <w:t xml:space="preserve"> тыс.</w:t>
      </w:r>
      <w:r w:rsidR="003A3A84">
        <w:rPr>
          <w:color w:val="000000"/>
          <w:sz w:val="24"/>
          <w:szCs w:val="24"/>
        </w:rPr>
        <w:t xml:space="preserve"> </w:t>
      </w:r>
      <w:r w:rsidRPr="000B7326">
        <w:rPr>
          <w:color w:val="000000"/>
          <w:sz w:val="24"/>
          <w:szCs w:val="24"/>
        </w:rPr>
        <w:t xml:space="preserve">рублей, </w:t>
      </w:r>
      <w:r w:rsidR="003A3A84">
        <w:rPr>
          <w:color w:val="000000"/>
          <w:sz w:val="24"/>
          <w:szCs w:val="24"/>
        </w:rPr>
        <w:t>на 2020</w:t>
      </w:r>
      <w:r>
        <w:rPr>
          <w:color w:val="000000"/>
          <w:sz w:val="24"/>
          <w:szCs w:val="24"/>
        </w:rPr>
        <w:t xml:space="preserve"> год</w:t>
      </w:r>
      <w:r w:rsidR="003A3A84">
        <w:rPr>
          <w:color w:val="000000"/>
          <w:sz w:val="24"/>
          <w:szCs w:val="24"/>
        </w:rPr>
        <w:t xml:space="preserve"> – </w:t>
      </w:r>
      <w:r w:rsidR="006757E7">
        <w:rPr>
          <w:color w:val="000000"/>
          <w:sz w:val="24"/>
          <w:szCs w:val="24"/>
        </w:rPr>
        <w:t>0 тыс. ру</w:t>
      </w:r>
      <w:r w:rsidR="003A3A84">
        <w:rPr>
          <w:color w:val="000000"/>
          <w:sz w:val="24"/>
          <w:szCs w:val="24"/>
        </w:rPr>
        <w:t>блей, на 2021</w:t>
      </w:r>
      <w:r>
        <w:rPr>
          <w:color w:val="000000"/>
          <w:sz w:val="24"/>
          <w:szCs w:val="24"/>
        </w:rPr>
        <w:t xml:space="preserve"> год – </w:t>
      </w:r>
      <w:r w:rsidR="006757E7">
        <w:rPr>
          <w:color w:val="000000"/>
          <w:sz w:val="24"/>
          <w:szCs w:val="24"/>
        </w:rPr>
        <w:t>0</w:t>
      </w:r>
      <w:r>
        <w:rPr>
          <w:color w:val="000000"/>
          <w:sz w:val="24"/>
          <w:szCs w:val="24"/>
        </w:rPr>
        <w:t xml:space="preserve"> тыс. рублей, </w:t>
      </w:r>
      <w:r w:rsidRPr="000B7326">
        <w:rPr>
          <w:color w:val="000000"/>
          <w:sz w:val="24"/>
          <w:szCs w:val="24"/>
        </w:rPr>
        <w:t>что не превышает норматива, установленного частью 3 выше указанной статьи (не более 10% объема доходов бюджета муниципального образования без учета утверждённого объёма безвозмездных поступлений и поступлений</w:t>
      </w:r>
      <w:proofErr w:type="gramEnd"/>
      <w:r w:rsidRPr="000B7326">
        <w:rPr>
          <w:color w:val="000000"/>
          <w:sz w:val="24"/>
          <w:szCs w:val="24"/>
        </w:rPr>
        <w:t xml:space="preserve"> налоговых доходов по дополнительным нормативам отчислений).</w:t>
      </w:r>
    </w:p>
    <w:p w:rsidR="00AA6472" w:rsidRPr="009C2575" w:rsidRDefault="00AA6472" w:rsidP="00A67ADD">
      <w:pPr>
        <w:shd w:val="clear" w:color="auto" w:fill="FFFFFF"/>
        <w:spacing w:line="276" w:lineRule="auto"/>
        <w:ind w:firstLine="426"/>
        <w:jc w:val="both"/>
        <w:rPr>
          <w:sz w:val="24"/>
          <w:szCs w:val="24"/>
        </w:rPr>
      </w:pPr>
      <w:r w:rsidRPr="007E3E4B">
        <w:rPr>
          <w:color w:val="000000"/>
          <w:sz w:val="24"/>
          <w:szCs w:val="24"/>
        </w:rPr>
        <w:t xml:space="preserve">Верхний предел муниципального внутреннего долга </w:t>
      </w:r>
      <w:r w:rsidR="006757E7">
        <w:rPr>
          <w:color w:val="000000"/>
          <w:sz w:val="24"/>
          <w:szCs w:val="24"/>
        </w:rPr>
        <w:t>Малодербетовского</w:t>
      </w:r>
      <w:r w:rsidRPr="007E3E4B">
        <w:rPr>
          <w:color w:val="000000"/>
          <w:sz w:val="24"/>
          <w:szCs w:val="24"/>
        </w:rPr>
        <w:t xml:space="preserve"> РМО РК на 01.01.201</w:t>
      </w:r>
      <w:r w:rsidR="003A3A84">
        <w:rPr>
          <w:color w:val="000000"/>
          <w:sz w:val="24"/>
          <w:szCs w:val="24"/>
        </w:rPr>
        <w:t>9</w:t>
      </w:r>
      <w:r w:rsidRPr="007E3E4B">
        <w:rPr>
          <w:color w:val="000000"/>
          <w:sz w:val="24"/>
          <w:szCs w:val="24"/>
        </w:rPr>
        <w:t xml:space="preserve"> года утверждается в сумме </w:t>
      </w:r>
      <w:r w:rsidR="003A3A84">
        <w:rPr>
          <w:color w:val="000000"/>
          <w:sz w:val="24"/>
          <w:szCs w:val="24"/>
        </w:rPr>
        <w:t>23 739,0</w:t>
      </w:r>
      <w:r w:rsidRPr="007E3E4B">
        <w:rPr>
          <w:color w:val="000000"/>
          <w:sz w:val="24"/>
          <w:szCs w:val="24"/>
        </w:rPr>
        <w:t xml:space="preserve"> тыс. рублей, что не противоречит статье </w:t>
      </w:r>
      <w:r w:rsidRPr="009C2575">
        <w:rPr>
          <w:sz w:val="24"/>
          <w:szCs w:val="24"/>
        </w:rPr>
        <w:t>111 Бюджетного кодекса Российской Федерации.</w:t>
      </w:r>
    </w:p>
    <w:p w:rsidR="00785115" w:rsidRPr="007E3E4B" w:rsidRDefault="00785115" w:rsidP="00A67ADD">
      <w:pPr>
        <w:shd w:val="clear" w:color="auto" w:fill="FFFFFF"/>
        <w:spacing w:line="276" w:lineRule="auto"/>
        <w:ind w:firstLine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2. </w:t>
      </w:r>
      <w:r w:rsidRPr="007E3E4B">
        <w:rPr>
          <w:color w:val="000000"/>
          <w:sz w:val="24"/>
          <w:szCs w:val="24"/>
        </w:rPr>
        <w:t xml:space="preserve">Статьей </w:t>
      </w:r>
      <w:r>
        <w:rPr>
          <w:color w:val="000000"/>
          <w:sz w:val="24"/>
          <w:szCs w:val="24"/>
        </w:rPr>
        <w:t>4</w:t>
      </w:r>
      <w:r w:rsidRPr="007E3E4B">
        <w:rPr>
          <w:color w:val="000000"/>
          <w:sz w:val="24"/>
          <w:szCs w:val="24"/>
        </w:rPr>
        <w:t xml:space="preserve"> проекта решения о бюджете предлагается установить, что доходы, поступающие в бюджет</w:t>
      </w:r>
      <w:r w:rsidR="0018674C">
        <w:rPr>
          <w:color w:val="000000"/>
          <w:sz w:val="24"/>
          <w:szCs w:val="24"/>
        </w:rPr>
        <w:t xml:space="preserve"> Малодербетовского РМО в 2019 году и плановом периоде 2020</w:t>
      </w:r>
      <w:r w:rsidRPr="007E3E4B">
        <w:rPr>
          <w:color w:val="000000"/>
          <w:sz w:val="24"/>
          <w:szCs w:val="24"/>
        </w:rPr>
        <w:t xml:space="preserve"> и 20</w:t>
      </w:r>
      <w:r w:rsidR="0018674C">
        <w:rPr>
          <w:color w:val="000000"/>
          <w:sz w:val="24"/>
          <w:szCs w:val="24"/>
        </w:rPr>
        <w:t xml:space="preserve">21 </w:t>
      </w:r>
      <w:r w:rsidR="00657A41" w:rsidRPr="007E3E4B">
        <w:rPr>
          <w:color w:val="000000"/>
          <w:sz w:val="24"/>
          <w:szCs w:val="24"/>
        </w:rPr>
        <w:t>годов,</w:t>
      </w:r>
      <w:r w:rsidRPr="007E3E4B">
        <w:rPr>
          <w:color w:val="000000"/>
          <w:sz w:val="24"/>
          <w:szCs w:val="24"/>
        </w:rPr>
        <w:t xml:space="preserve"> формируются за счет федеральных и региональных налогов, сборов и неналоговых доходов в соответствии с нормативами, установленными законодательством Российской Федерации и Республики Калмыкия. Установить нормативы распределения доходов между бюджетом </w:t>
      </w:r>
      <w:r>
        <w:rPr>
          <w:color w:val="000000"/>
          <w:sz w:val="24"/>
          <w:szCs w:val="24"/>
        </w:rPr>
        <w:t>Малодербетовского</w:t>
      </w:r>
      <w:r w:rsidRPr="007E3E4B">
        <w:rPr>
          <w:color w:val="000000"/>
          <w:sz w:val="24"/>
          <w:szCs w:val="24"/>
        </w:rPr>
        <w:t xml:space="preserve"> РМО РК и бюджетами сельских муниципальных образований</w:t>
      </w:r>
      <w:r>
        <w:rPr>
          <w:color w:val="000000"/>
          <w:sz w:val="24"/>
          <w:szCs w:val="24"/>
        </w:rPr>
        <w:t xml:space="preserve"> Малодербетовского</w:t>
      </w:r>
      <w:r w:rsidR="0018674C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района </w:t>
      </w:r>
      <w:r w:rsidRPr="007E3E4B">
        <w:rPr>
          <w:color w:val="000000"/>
          <w:sz w:val="24"/>
          <w:szCs w:val="24"/>
        </w:rPr>
        <w:t>(приложение №3 к проекту решения о бюджете). </w:t>
      </w:r>
    </w:p>
    <w:p w:rsidR="00283452" w:rsidRPr="007E3E4B" w:rsidRDefault="00A67ADD" w:rsidP="00A67ADD">
      <w:pPr>
        <w:shd w:val="clear" w:color="auto" w:fill="FFFFFF"/>
        <w:spacing w:line="276" w:lineRule="auto"/>
        <w:ind w:firstLine="426"/>
        <w:jc w:val="both"/>
        <w:rPr>
          <w:color w:val="000000"/>
          <w:sz w:val="24"/>
          <w:szCs w:val="24"/>
        </w:rPr>
      </w:pPr>
      <w:r>
        <w:rPr>
          <w:iCs/>
          <w:color w:val="000000"/>
          <w:sz w:val="24"/>
          <w:szCs w:val="24"/>
        </w:rPr>
        <w:t xml:space="preserve"> </w:t>
      </w:r>
      <w:r w:rsidR="00C0786E">
        <w:rPr>
          <w:iCs/>
          <w:color w:val="000000"/>
          <w:sz w:val="24"/>
          <w:szCs w:val="24"/>
        </w:rPr>
        <w:t>3. Статьей 9</w:t>
      </w:r>
      <w:r w:rsidR="00283452">
        <w:rPr>
          <w:iCs/>
          <w:color w:val="000000"/>
          <w:sz w:val="24"/>
          <w:szCs w:val="24"/>
        </w:rPr>
        <w:t xml:space="preserve"> утверждается поступление доходов в бюджет </w:t>
      </w:r>
      <w:r w:rsidR="00283452">
        <w:rPr>
          <w:color w:val="000000"/>
          <w:sz w:val="24"/>
          <w:szCs w:val="24"/>
        </w:rPr>
        <w:t>Малодербетовского</w:t>
      </w:r>
      <w:r w:rsidR="00C0786E">
        <w:rPr>
          <w:iCs/>
          <w:color w:val="000000"/>
          <w:sz w:val="24"/>
          <w:szCs w:val="24"/>
        </w:rPr>
        <w:t xml:space="preserve"> РМО РК на 2019 год и плановый период 2020 и 2021</w:t>
      </w:r>
      <w:r w:rsidR="00283452">
        <w:rPr>
          <w:iCs/>
          <w:color w:val="000000"/>
          <w:sz w:val="24"/>
          <w:szCs w:val="24"/>
        </w:rPr>
        <w:t xml:space="preserve"> годов (приложение 4 к проекту решения о бюджете).</w:t>
      </w:r>
    </w:p>
    <w:p w:rsidR="00283452" w:rsidRPr="000561B9" w:rsidRDefault="00A67ADD" w:rsidP="00A67ADD">
      <w:pPr>
        <w:shd w:val="clear" w:color="auto" w:fill="FFFFFF"/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</w:t>
      </w:r>
      <w:r w:rsidR="00283452">
        <w:rPr>
          <w:color w:val="000000"/>
          <w:sz w:val="24"/>
          <w:szCs w:val="24"/>
        </w:rPr>
        <w:t xml:space="preserve"> 4. </w:t>
      </w:r>
      <w:proofErr w:type="gramStart"/>
      <w:r w:rsidR="00283452" w:rsidRPr="000561B9">
        <w:rPr>
          <w:color w:val="000000"/>
          <w:sz w:val="24"/>
          <w:szCs w:val="24"/>
        </w:rPr>
        <w:t>Ст</w:t>
      </w:r>
      <w:r w:rsidR="00202543">
        <w:rPr>
          <w:color w:val="000000"/>
          <w:sz w:val="24"/>
          <w:szCs w:val="24"/>
        </w:rPr>
        <w:t>атьей 11</w:t>
      </w:r>
      <w:r w:rsidR="00283452" w:rsidRPr="000561B9">
        <w:rPr>
          <w:color w:val="000000"/>
          <w:sz w:val="24"/>
          <w:szCs w:val="24"/>
        </w:rPr>
        <w:t xml:space="preserve"> проекта решения о бюджете предлагается утвердить распределение бюджетных ассигнований из бюджета </w:t>
      </w:r>
      <w:r w:rsidR="00283452">
        <w:rPr>
          <w:color w:val="000000"/>
          <w:sz w:val="24"/>
          <w:szCs w:val="24"/>
        </w:rPr>
        <w:t>Малодербетовского</w:t>
      </w:r>
      <w:r w:rsidR="00283452" w:rsidRPr="000561B9">
        <w:rPr>
          <w:color w:val="000000"/>
          <w:sz w:val="24"/>
          <w:szCs w:val="24"/>
        </w:rPr>
        <w:t xml:space="preserve"> РМО РК по</w:t>
      </w:r>
      <w:r w:rsidR="00283452">
        <w:rPr>
          <w:color w:val="000000"/>
          <w:sz w:val="24"/>
          <w:szCs w:val="24"/>
        </w:rPr>
        <w:t xml:space="preserve"> разделам и подразделам, целевым </w:t>
      </w:r>
      <w:r w:rsidR="00283452" w:rsidRPr="000561B9">
        <w:rPr>
          <w:color w:val="000000"/>
          <w:sz w:val="24"/>
          <w:szCs w:val="24"/>
        </w:rPr>
        <w:t>статьям</w:t>
      </w:r>
      <w:r w:rsidR="00C0786E">
        <w:rPr>
          <w:color w:val="000000"/>
          <w:sz w:val="24"/>
          <w:szCs w:val="24"/>
        </w:rPr>
        <w:t xml:space="preserve"> </w:t>
      </w:r>
      <w:r w:rsidR="00DF542C">
        <w:rPr>
          <w:color w:val="000000"/>
          <w:sz w:val="24"/>
          <w:szCs w:val="24"/>
        </w:rPr>
        <w:t xml:space="preserve">(муниципальным </w:t>
      </w:r>
      <w:r w:rsidR="00DF542C" w:rsidRPr="000561B9">
        <w:rPr>
          <w:color w:val="000000"/>
          <w:sz w:val="24"/>
          <w:szCs w:val="24"/>
        </w:rPr>
        <w:t xml:space="preserve">программам </w:t>
      </w:r>
      <w:r w:rsidR="00DF542C">
        <w:rPr>
          <w:color w:val="000000"/>
          <w:sz w:val="24"/>
          <w:szCs w:val="24"/>
        </w:rPr>
        <w:t xml:space="preserve">и </w:t>
      </w:r>
      <w:proofErr w:type="spellStart"/>
      <w:r w:rsidR="00DF542C">
        <w:rPr>
          <w:color w:val="000000"/>
          <w:sz w:val="24"/>
          <w:szCs w:val="24"/>
        </w:rPr>
        <w:t>непрограммным</w:t>
      </w:r>
      <w:proofErr w:type="spellEnd"/>
      <w:r w:rsidR="00DF542C">
        <w:rPr>
          <w:color w:val="000000"/>
          <w:sz w:val="24"/>
          <w:szCs w:val="24"/>
        </w:rPr>
        <w:t xml:space="preserve"> направлениям деятельности)</w:t>
      </w:r>
      <w:r w:rsidR="00283452">
        <w:rPr>
          <w:color w:val="000000"/>
          <w:sz w:val="24"/>
          <w:szCs w:val="24"/>
        </w:rPr>
        <w:t xml:space="preserve">, </w:t>
      </w:r>
      <w:r w:rsidR="00DF542C">
        <w:rPr>
          <w:color w:val="000000"/>
          <w:sz w:val="24"/>
          <w:szCs w:val="24"/>
        </w:rPr>
        <w:t>группам и</w:t>
      </w:r>
      <w:r w:rsidR="00283452">
        <w:rPr>
          <w:color w:val="000000"/>
          <w:sz w:val="24"/>
          <w:szCs w:val="24"/>
        </w:rPr>
        <w:t xml:space="preserve"> подгруппам</w:t>
      </w:r>
      <w:r w:rsidR="00DF542C">
        <w:rPr>
          <w:color w:val="000000"/>
          <w:sz w:val="24"/>
          <w:szCs w:val="24"/>
        </w:rPr>
        <w:t xml:space="preserve"> видов расходов классификации расходов</w:t>
      </w:r>
      <w:r w:rsidR="00283452" w:rsidRPr="000561B9">
        <w:rPr>
          <w:color w:val="000000"/>
          <w:sz w:val="24"/>
          <w:szCs w:val="24"/>
        </w:rPr>
        <w:t xml:space="preserve"> бюджетов на 201</w:t>
      </w:r>
      <w:r w:rsidR="00202543">
        <w:rPr>
          <w:color w:val="000000"/>
          <w:sz w:val="24"/>
          <w:szCs w:val="24"/>
        </w:rPr>
        <w:t>9</w:t>
      </w:r>
      <w:r w:rsidR="00283452" w:rsidRPr="000561B9">
        <w:rPr>
          <w:color w:val="000000"/>
          <w:sz w:val="24"/>
          <w:szCs w:val="24"/>
        </w:rPr>
        <w:t xml:space="preserve"> год</w:t>
      </w:r>
      <w:r w:rsidR="00202543">
        <w:rPr>
          <w:iCs/>
          <w:color w:val="000000"/>
          <w:sz w:val="24"/>
          <w:szCs w:val="24"/>
        </w:rPr>
        <w:t xml:space="preserve"> и плановый период 2020</w:t>
      </w:r>
      <w:r w:rsidR="00283452" w:rsidRPr="000561B9">
        <w:rPr>
          <w:iCs/>
          <w:color w:val="000000"/>
          <w:sz w:val="24"/>
          <w:szCs w:val="24"/>
        </w:rPr>
        <w:t xml:space="preserve"> и 20</w:t>
      </w:r>
      <w:r w:rsidR="00202543">
        <w:rPr>
          <w:iCs/>
          <w:color w:val="000000"/>
          <w:sz w:val="24"/>
          <w:szCs w:val="24"/>
        </w:rPr>
        <w:t>21</w:t>
      </w:r>
      <w:r w:rsidR="00283452" w:rsidRPr="000561B9">
        <w:rPr>
          <w:iCs/>
          <w:color w:val="000000"/>
          <w:sz w:val="24"/>
          <w:szCs w:val="24"/>
        </w:rPr>
        <w:t xml:space="preserve"> годов </w:t>
      </w:r>
      <w:r w:rsidR="00283452" w:rsidRPr="000561B9">
        <w:rPr>
          <w:color w:val="000000"/>
          <w:sz w:val="24"/>
          <w:szCs w:val="24"/>
        </w:rPr>
        <w:t>(приложение №5 к проекту решения о бюджете). </w:t>
      </w:r>
      <w:proofErr w:type="gramEnd"/>
    </w:p>
    <w:p w:rsidR="00283452" w:rsidRDefault="00202543" w:rsidP="00A67ADD">
      <w:pPr>
        <w:shd w:val="clear" w:color="auto" w:fill="FFFFFF"/>
        <w:spacing w:line="276" w:lineRule="auto"/>
        <w:ind w:firstLine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5. </w:t>
      </w:r>
      <w:r w:rsidR="00283452" w:rsidRPr="000561B9">
        <w:rPr>
          <w:color w:val="000000"/>
          <w:sz w:val="24"/>
          <w:szCs w:val="24"/>
        </w:rPr>
        <w:t>Статьей 1</w:t>
      </w:r>
      <w:r>
        <w:rPr>
          <w:color w:val="000000"/>
          <w:sz w:val="24"/>
          <w:szCs w:val="24"/>
        </w:rPr>
        <w:t>2</w:t>
      </w:r>
      <w:r w:rsidR="00283452" w:rsidRPr="000561B9">
        <w:rPr>
          <w:color w:val="000000"/>
          <w:sz w:val="24"/>
          <w:szCs w:val="24"/>
        </w:rPr>
        <w:t xml:space="preserve"> проекта решения о бюджете предлагается утвердить </w:t>
      </w:r>
      <w:r w:rsidR="00283452">
        <w:rPr>
          <w:color w:val="000000"/>
          <w:sz w:val="24"/>
          <w:szCs w:val="24"/>
        </w:rPr>
        <w:t>ведомственную структуру расходов бюджета Малодербетовского</w:t>
      </w:r>
      <w:r>
        <w:rPr>
          <w:color w:val="000000"/>
          <w:sz w:val="24"/>
          <w:szCs w:val="24"/>
        </w:rPr>
        <w:t xml:space="preserve"> РМО РК на 2019</w:t>
      </w:r>
      <w:r w:rsidR="00283452" w:rsidRPr="000561B9">
        <w:rPr>
          <w:color w:val="000000"/>
          <w:sz w:val="24"/>
          <w:szCs w:val="24"/>
        </w:rPr>
        <w:t xml:space="preserve"> год</w:t>
      </w:r>
      <w:r>
        <w:rPr>
          <w:color w:val="000000"/>
          <w:sz w:val="24"/>
          <w:szCs w:val="24"/>
        </w:rPr>
        <w:t xml:space="preserve"> </w:t>
      </w:r>
      <w:r>
        <w:rPr>
          <w:iCs/>
          <w:color w:val="000000"/>
          <w:sz w:val="24"/>
          <w:szCs w:val="24"/>
        </w:rPr>
        <w:t>и плановый период 2020</w:t>
      </w:r>
      <w:r w:rsidR="00283452" w:rsidRPr="000561B9">
        <w:rPr>
          <w:iCs/>
          <w:color w:val="000000"/>
          <w:sz w:val="24"/>
          <w:szCs w:val="24"/>
        </w:rPr>
        <w:t xml:space="preserve"> и 20</w:t>
      </w:r>
      <w:r>
        <w:rPr>
          <w:iCs/>
          <w:color w:val="000000"/>
          <w:sz w:val="24"/>
          <w:szCs w:val="24"/>
        </w:rPr>
        <w:t>21</w:t>
      </w:r>
      <w:r w:rsidR="00283452" w:rsidRPr="000561B9">
        <w:rPr>
          <w:iCs/>
          <w:color w:val="000000"/>
          <w:sz w:val="24"/>
          <w:szCs w:val="24"/>
        </w:rPr>
        <w:t xml:space="preserve"> годов </w:t>
      </w:r>
      <w:r w:rsidR="00283452" w:rsidRPr="000561B9">
        <w:rPr>
          <w:color w:val="000000"/>
          <w:sz w:val="24"/>
          <w:szCs w:val="24"/>
        </w:rPr>
        <w:t>(приложение №</w:t>
      </w:r>
      <w:r w:rsidR="00283452">
        <w:rPr>
          <w:color w:val="000000"/>
          <w:sz w:val="24"/>
          <w:szCs w:val="24"/>
        </w:rPr>
        <w:t xml:space="preserve"> 6</w:t>
      </w:r>
      <w:r w:rsidR="00283452" w:rsidRPr="000561B9">
        <w:rPr>
          <w:color w:val="000000"/>
          <w:sz w:val="24"/>
          <w:szCs w:val="24"/>
        </w:rPr>
        <w:t xml:space="preserve"> к проекту решения о бюджете). </w:t>
      </w:r>
    </w:p>
    <w:p w:rsidR="00C51432" w:rsidRDefault="00C51432" w:rsidP="00A67ADD">
      <w:pPr>
        <w:shd w:val="clear" w:color="auto" w:fill="FFFFFF"/>
        <w:spacing w:line="276" w:lineRule="auto"/>
        <w:ind w:firstLine="426"/>
        <w:jc w:val="both"/>
        <w:rPr>
          <w:color w:val="000000"/>
          <w:sz w:val="24"/>
          <w:szCs w:val="24"/>
        </w:rPr>
      </w:pPr>
    </w:p>
    <w:p w:rsidR="00202543" w:rsidRDefault="00202543" w:rsidP="00283452">
      <w:pPr>
        <w:shd w:val="clear" w:color="auto" w:fill="FFFFFF"/>
        <w:spacing w:line="276" w:lineRule="auto"/>
        <w:ind w:left="360"/>
        <w:jc w:val="both"/>
        <w:rPr>
          <w:color w:val="000000"/>
          <w:sz w:val="24"/>
          <w:szCs w:val="24"/>
        </w:rPr>
      </w:pPr>
    </w:p>
    <w:p w:rsidR="00C51432" w:rsidRDefault="00C51432" w:rsidP="00F36CC9">
      <w:pPr>
        <w:shd w:val="clear" w:color="auto" w:fill="FFFFFF"/>
        <w:spacing w:line="276" w:lineRule="auto"/>
        <w:ind w:left="360"/>
        <w:jc w:val="both"/>
        <w:rPr>
          <w:color w:val="000000"/>
          <w:sz w:val="24"/>
          <w:szCs w:val="24"/>
        </w:rPr>
      </w:pPr>
    </w:p>
    <w:p w:rsidR="00A67ADD" w:rsidRDefault="00A67ADD" w:rsidP="00F36CC9">
      <w:pPr>
        <w:shd w:val="clear" w:color="auto" w:fill="FFFFFF"/>
        <w:spacing w:line="276" w:lineRule="auto"/>
        <w:ind w:left="360"/>
        <w:jc w:val="both"/>
        <w:rPr>
          <w:color w:val="000000"/>
          <w:sz w:val="24"/>
          <w:szCs w:val="24"/>
        </w:rPr>
      </w:pPr>
    </w:p>
    <w:p w:rsidR="00C51432" w:rsidRPr="00E81A6D" w:rsidRDefault="00C51432" w:rsidP="00F36CC9">
      <w:pPr>
        <w:pStyle w:val="a3"/>
        <w:spacing w:before="0" w:beforeAutospacing="0" w:after="0" w:afterAutospacing="0" w:line="276" w:lineRule="auto"/>
        <w:jc w:val="center"/>
        <w:rPr>
          <w:sz w:val="25"/>
          <w:szCs w:val="25"/>
        </w:rPr>
      </w:pPr>
      <w:r w:rsidRPr="00E81A6D">
        <w:rPr>
          <w:rStyle w:val="a4"/>
          <w:sz w:val="25"/>
          <w:szCs w:val="25"/>
        </w:rPr>
        <w:lastRenderedPageBreak/>
        <w:t>Общая характеристика формирования доходной части бюджета муниципального образования на очередной финансовый год и на плановый период</w:t>
      </w:r>
    </w:p>
    <w:p w:rsidR="00C51432" w:rsidRDefault="00283452" w:rsidP="00F36CC9">
      <w:pPr>
        <w:shd w:val="clear" w:color="auto" w:fill="FFFFFF"/>
        <w:spacing w:before="100" w:beforeAutospacing="1" w:line="276" w:lineRule="auto"/>
        <w:ind w:firstLine="70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="00C51432" w:rsidRPr="008511E5">
        <w:rPr>
          <w:color w:val="000000"/>
          <w:sz w:val="24"/>
          <w:szCs w:val="24"/>
        </w:rPr>
        <w:t>В соответствии со статьями 61, 62 Бюджетного кодекса Российской Федерации доходы бюджета поселения формируются за счет доходов от уплаты федеральных, региональных и местных налогов и сборов по нормативам, установленным законодательными актами Российской Федерации, субъектами Российской Федерации:</w:t>
      </w:r>
    </w:p>
    <w:p w:rsidR="00C51432" w:rsidRDefault="00F6570A" w:rsidP="00F36CC9">
      <w:pPr>
        <w:pStyle w:val="a3"/>
        <w:spacing w:before="0" w:beforeAutospacing="0" w:after="0" w:afterAutospacing="0" w:line="276" w:lineRule="auto"/>
        <w:jc w:val="both"/>
      </w:pPr>
      <w:r>
        <w:t xml:space="preserve">          </w:t>
      </w:r>
      <w:r w:rsidR="00C51432" w:rsidRPr="0021121D">
        <w:t xml:space="preserve">Доходы бюджета </w:t>
      </w:r>
      <w:r w:rsidR="001F68FC">
        <w:rPr>
          <w:color w:val="000000"/>
        </w:rPr>
        <w:t>Малодербетовского</w:t>
      </w:r>
      <w:r w:rsidR="00C51432" w:rsidRPr="0021121D">
        <w:t xml:space="preserve"> РМО РК  на 201</w:t>
      </w:r>
      <w:r>
        <w:t>9 год планируются в сумме 159991,8</w:t>
      </w:r>
      <w:r w:rsidR="00C51432" w:rsidRPr="0021121D">
        <w:t xml:space="preserve"> тыс. рублей, в том числе: налоговые и неналоговые доходы определены в сумме </w:t>
      </w:r>
      <w:r>
        <w:t>61903,6</w:t>
      </w:r>
      <w:r w:rsidR="00C51432" w:rsidRPr="0021121D">
        <w:t xml:space="preserve"> тыс. рублей (</w:t>
      </w:r>
      <w:r>
        <w:t>38,7</w:t>
      </w:r>
      <w:r w:rsidR="00C51432" w:rsidRPr="0021121D">
        <w:t xml:space="preserve">% в структуре доходов), безвозмездные поступления определены в сумме </w:t>
      </w:r>
      <w:r>
        <w:t xml:space="preserve">98088,2 </w:t>
      </w:r>
      <w:r w:rsidR="00C51432" w:rsidRPr="0021121D">
        <w:t>тыс. рублей (</w:t>
      </w:r>
      <w:r>
        <w:t>61,3</w:t>
      </w:r>
      <w:r w:rsidR="00C51432" w:rsidRPr="0021121D">
        <w:t>% в структуре доходов). По сравнению с утвержденными (в последней редакции бюджета) плановыми назначениями  201</w:t>
      </w:r>
      <w:r>
        <w:t xml:space="preserve">8 </w:t>
      </w:r>
      <w:r w:rsidR="00C51432" w:rsidRPr="007B1792">
        <w:t xml:space="preserve">года  отмечается  </w:t>
      </w:r>
      <w:r w:rsidR="00C51432" w:rsidRPr="00501206">
        <w:rPr>
          <w:rStyle w:val="a4"/>
        </w:rPr>
        <w:t>уменьшение</w:t>
      </w:r>
      <w:r w:rsidR="00C51432" w:rsidRPr="007B1792">
        <w:rPr>
          <w:rStyle w:val="a4"/>
          <w:b w:val="0"/>
        </w:rPr>
        <w:t xml:space="preserve"> </w:t>
      </w:r>
      <w:r w:rsidR="00C51432" w:rsidRPr="007B1792">
        <w:t xml:space="preserve">уровня  доходов  на  </w:t>
      </w:r>
      <w:r w:rsidR="00501206">
        <w:t>25 301,4</w:t>
      </w:r>
      <w:r w:rsidR="0028191C">
        <w:t xml:space="preserve"> </w:t>
      </w:r>
      <w:r w:rsidR="00C51432" w:rsidRPr="007B1792">
        <w:t xml:space="preserve">тыс. рублей или на </w:t>
      </w:r>
      <w:r w:rsidR="007B1792">
        <w:t>1</w:t>
      </w:r>
      <w:r w:rsidR="00501206">
        <w:t>5</w:t>
      </w:r>
      <w:r w:rsidR="007B1792">
        <w:t>,8</w:t>
      </w:r>
      <w:r w:rsidR="00C51432" w:rsidRPr="007B1792">
        <w:t xml:space="preserve">%. </w:t>
      </w:r>
    </w:p>
    <w:p w:rsidR="00942C02" w:rsidRPr="007B1792" w:rsidRDefault="00942C02" w:rsidP="00F36CC9">
      <w:pPr>
        <w:pStyle w:val="a3"/>
        <w:spacing w:before="0" w:beforeAutospacing="0" w:after="0" w:afterAutospacing="0" w:line="276" w:lineRule="auto"/>
        <w:jc w:val="both"/>
      </w:pPr>
    </w:p>
    <w:p w:rsidR="00C24854" w:rsidRPr="00942C02" w:rsidRDefault="00942C02" w:rsidP="00F36CC9">
      <w:pPr>
        <w:pStyle w:val="a3"/>
        <w:spacing w:before="0" w:beforeAutospacing="0" w:after="0" w:afterAutospacing="0" w:line="276" w:lineRule="auto"/>
        <w:jc w:val="right"/>
        <w:rPr>
          <w:sz w:val="20"/>
          <w:szCs w:val="20"/>
        </w:rPr>
      </w:pPr>
      <w:r w:rsidRPr="00942C02">
        <w:rPr>
          <w:sz w:val="20"/>
          <w:szCs w:val="20"/>
        </w:rPr>
        <w:t>Таблица №1 (тыс.руб.)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43"/>
        <w:gridCol w:w="993"/>
        <w:gridCol w:w="567"/>
        <w:gridCol w:w="992"/>
        <w:gridCol w:w="567"/>
        <w:gridCol w:w="992"/>
        <w:gridCol w:w="567"/>
        <w:gridCol w:w="992"/>
        <w:gridCol w:w="567"/>
        <w:gridCol w:w="993"/>
        <w:gridCol w:w="567"/>
      </w:tblGrid>
      <w:tr w:rsidR="00EB375B" w:rsidRPr="0021121D" w:rsidTr="0028191C">
        <w:trPr>
          <w:trHeight w:val="567"/>
        </w:trPr>
        <w:tc>
          <w:tcPr>
            <w:tcW w:w="1843" w:type="dxa"/>
            <w:vMerge w:val="restart"/>
          </w:tcPr>
          <w:p w:rsidR="00EB375B" w:rsidRDefault="00EB375B" w:rsidP="00CB46BE"/>
          <w:p w:rsidR="00EB375B" w:rsidRDefault="00EB375B" w:rsidP="00CB46BE"/>
          <w:p w:rsidR="00EB375B" w:rsidRDefault="00EB375B" w:rsidP="00CB46BE"/>
          <w:p w:rsidR="00EB375B" w:rsidRPr="00EB375B" w:rsidRDefault="00EB375B" w:rsidP="00CB46BE">
            <w:pPr>
              <w:rPr>
                <w:b/>
                <w:sz w:val="24"/>
                <w:szCs w:val="24"/>
              </w:rPr>
            </w:pPr>
            <w:r w:rsidRPr="00EB375B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560" w:type="dxa"/>
            <w:gridSpan w:val="2"/>
          </w:tcPr>
          <w:p w:rsidR="00EB375B" w:rsidRPr="005E1A79" w:rsidRDefault="00EB375B" w:rsidP="00CB46BE">
            <w:pPr>
              <w:jc w:val="center"/>
              <w:rPr>
                <w:b/>
                <w:sz w:val="24"/>
                <w:szCs w:val="24"/>
              </w:rPr>
            </w:pPr>
            <w:r w:rsidRPr="005E1A79">
              <w:rPr>
                <w:b/>
                <w:sz w:val="24"/>
                <w:szCs w:val="24"/>
              </w:rPr>
              <w:t>201</w:t>
            </w:r>
            <w:r w:rsidR="00F6570A">
              <w:rPr>
                <w:b/>
                <w:sz w:val="24"/>
                <w:szCs w:val="24"/>
              </w:rPr>
              <w:t>8</w:t>
            </w:r>
            <w:r w:rsidRPr="005E1A79">
              <w:rPr>
                <w:b/>
                <w:sz w:val="24"/>
                <w:szCs w:val="24"/>
              </w:rPr>
              <w:t xml:space="preserve"> год</w:t>
            </w:r>
          </w:p>
          <w:p w:rsidR="00EB375B" w:rsidRPr="005E1A79" w:rsidRDefault="00EB375B" w:rsidP="00CB46BE">
            <w:pPr>
              <w:jc w:val="center"/>
              <w:rPr>
                <w:b/>
                <w:sz w:val="24"/>
                <w:szCs w:val="24"/>
              </w:rPr>
            </w:pPr>
            <w:r w:rsidRPr="005E1A79">
              <w:rPr>
                <w:b/>
                <w:sz w:val="24"/>
                <w:szCs w:val="24"/>
              </w:rPr>
              <w:t>план</w:t>
            </w:r>
          </w:p>
        </w:tc>
        <w:tc>
          <w:tcPr>
            <w:tcW w:w="1559" w:type="dxa"/>
            <w:gridSpan w:val="2"/>
          </w:tcPr>
          <w:p w:rsidR="00EB375B" w:rsidRPr="005E1A79" w:rsidRDefault="00F6570A" w:rsidP="00CB46B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2018</w:t>
            </w:r>
            <w:r w:rsidR="00EB375B" w:rsidRPr="005E1A79">
              <w:rPr>
                <w:b/>
                <w:sz w:val="24"/>
                <w:szCs w:val="24"/>
              </w:rPr>
              <w:t xml:space="preserve"> год</w:t>
            </w:r>
          </w:p>
          <w:p w:rsidR="00EB375B" w:rsidRPr="005E1A79" w:rsidRDefault="0028191C" w:rsidP="00CB46B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Ожидаемое </w:t>
            </w:r>
            <w:r w:rsidR="00EB375B" w:rsidRPr="005E1A79">
              <w:rPr>
                <w:b/>
                <w:sz w:val="24"/>
                <w:szCs w:val="24"/>
              </w:rPr>
              <w:t>исполнение</w:t>
            </w:r>
          </w:p>
        </w:tc>
        <w:tc>
          <w:tcPr>
            <w:tcW w:w="1559" w:type="dxa"/>
            <w:gridSpan w:val="2"/>
          </w:tcPr>
          <w:p w:rsidR="00EB375B" w:rsidRPr="005E1A79" w:rsidRDefault="00F6570A" w:rsidP="00CB46B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2019</w:t>
            </w:r>
            <w:r w:rsidR="00EB375B" w:rsidRPr="005E1A79">
              <w:rPr>
                <w:b/>
                <w:sz w:val="24"/>
                <w:szCs w:val="24"/>
              </w:rPr>
              <w:t xml:space="preserve"> год</w:t>
            </w:r>
          </w:p>
          <w:p w:rsidR="00EB375B" w:rsidRPr="005E1A79" w:rsidRDefault="00EB375B" w:rsidP="00CB46BE">
            <w:pPr>
              <w:jc w:val="center"/>
              <w:rPr>
                <w:b/>
                <w:sz w:val="24"/>
                <w:szCs w:val="24"/>
              </w:rPr>
            </w:pPr>
            <w:r w:rsidRPr="005E1A79">
              <w:rPr>
                <w:b/>
                <w:sz w:val="24"/>
                <w:szCs w:val="24"/>
              </w:rPr>
              <w:t>проект</w:t>
            </w:r>
          </w:p>
        </w:tc>
        <w:tc>
          <w:tcPr>
            <w:tcW w:w="1559" w:type="dxa"/>
            <w:gridSpan w:val="2"/>
          </w:tcPr>
          <w:p w:rsidR="00EB375B" w:rsidRPr="005E1A79" w:rsidRDefault="0031425D" w:rsidP="00CB46B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  <w:r w:rsidR="00F6570A">
              <w:rPr>
                <w:b/>
                <w:sz w:val="24"/>
                <w:szCs w:val="24"/>
              </w:rPr>
              <w:t xml:space="preserve">20 </w:t>
            </w:r>
            <w:r w:rsidR="00EB375B" w:rsidRPr="005E1A79">
              <w:rPr>
                <w:b/>
                <w:sz w:val="24"/>
                <w:szCs w:val="24"/>
              </w:rPr>
              <w:t>год</w:t>
            </w:r>
          </w:p>
          <w:p w:rsidR="00EB375B" w:rsidRPr="005E1A79" w:rsidRDefault="00EB375B" w:rsidP="00CB46BE">
            <w:pPr>
              <w:jc w:val="center"/>
              <w:rPr>
                <w:b/>
                <w:sz w:val="24"/>
                <w:szCs w:val="24"/>
              </w:rPr>
            </w:pPr>
            <w:r w:rsidRPr="005E1A79">
              <w:rPr>
                <w:b/>
                <w:sz w:val="24"/>
                <w:szCs w:val="24"/>
              </w:rPr>
              <w:t>проект</w:t>
            </w:r>
          </w:p>
        </w:tc>
        <w:tc>
          <w:tcPr>
            <w:tcW w:w="1560" w:type="dxa"/>
            <w:gridSpan w:val="2"/>
          </w:tcPr>
          <w:p w:rsidR="00EB375B" w:rsidRPr="005E1A79" w:rsidRDefault="00EB375B" w:rsidP="00CB46BE">
            <w:pPr>
              <w:jc w:val="center"/>
              <w:rPr>
                <w:b/>
                <w:sz w:val="24"/>
                <w:szCs w:val="24"/>
              </w:rPr>
            </w:pPr>
            <w:r w:rsidRPr="005E1A79">
              <w:rPr>
                <w:b/>
                <w:sz w:val="24"/>
                <w:szCs w:val="24"/>
              </w:rPr>
              <w:t>20</w:t>
            </w:r>
            <w:r w:rsidR="00F6570A">
              <w:rPr>
                <w:b/>
                <w:sz w:val="24"/>
                <w:szCs w:val="24"/>
              </w:rPr>
              <w:t>21</w:t>
            </w:r>
            <w:r w:rsidRPr="005E1A79">
              <w:rPr>
                <w:b/>
                <w:sz w:val="24"/>
                <w:szCs w:val="24"/>
              </w:rPr>
              <w:t xml:space="preserve"> год</w:t>
            </w:r>
          </w:p>
          <w:p w:rsidR="00EB375B" w:rsidRPr="005E1A79" w:rsidRDefault="00EB375B" w:rsidP="00CB46BE">
            <w:pPr>
              <w:jc w:val="center"/>
              <w:rPr>
                <w:b/>
                <w:sz w:val="24"/>
                <w:szCs w:val="24"/>
              </w:rPr>
            </w:pPr>
            <w:r w:rsidRPr="005E1A79">
              <w:rPr>
                <w:b/>
                <w:sz w:val="24"/>
                <w:szCs w:val="24"/>
              </w:rPr>
              <w:t>проект</w:t>
            </w:r>
          </w:p>
        </w:tc>
      </w:tr>
      <w:tr w:rsidR="00FA2522" w:rsidRPr="00942C02" w:rsidTr="0028191C">
        <w:trPr>
          <w:trHeight w:val="265"/>
        </w:trPr>
        <w:tc>
          <w:tcPr>
            <w:tcW w:w="1843" w:type="dxa"/>
            <w:vMerge/>
          </w:tcPr>
          <w:p w:rsidR="00EB375B" w:rsidRPr="0021121D" w:rsidRDefault="00EB375B" w:rsidP="00CB46BE"/>
        </w:tc>
        <w:tc>
          <w:tcPr>
            <w:tcW w:w="993" w:type="dxa"/>
          </w:tcPr>
          <w:p w:rsidR="00EB375B" w:rsidRPr="00942C02" w:rsidRDefault="00EB375B" w:rsidP="00CB46BE">
            <w:pPr>
              <w:rPr>
                <w:b/>
                <w:i/>
                <w:sz w:val="22"/>
                <w:szCs w:val="22"/>
              </w:rPr>
            </w:pPr>
            <w:r w:rsidRPr="00942C02">
              <w:rPr>
                <w:b/>
                <w:i/>
                <w:sz w:val="22"/>
                <w:szCs w:val="22"/>
              </w:rPr>
              <w:t>Сумма</w:t>
            </w:r>
          </w:p>
        </w:tc>
        <w:tc>
          <w:tcPr>
            <w:tcW w:w="567" w:type="dxa"/>
            <w:vMerge w:val="restart"/>
          </w:tcPr>
          <w:p w:rsidR="007B477F" w:rsidRPr="00942C02" w:rsidRDefault="007B477F" w:rsidP="00CB46BE">
            <w:pPr>
              <w:rPr>
                <w:b/>
                <w:i/>
                <w:sz w:val="22"/>
                <w:szCs w:val="22"/>
              </w:rPr>
            </w:pPr>
          </w:p>
          <w:p w:rsidR="00EB375B" w:rsidRPr="00942C02" w:rsidRDefault="00EB375B" w:rsidP="007B477F">
            <w:pPr>
              <w:jc w:val="center"/>
              <w:rPr>
                <w:b/>
                <w:i/>
                <w:sz w:val="22"/>
                <w:szCs w:val="22"/>
              </w:rPr>
            </w:pPr>
            <w:r w:rsidRPr="00942C02">
              <w:rPr>
                <w:b/>
                <w:i/>
                <w:sz w:val="22"/>
                <w:szCs w:val="22"/>
              </w:rPr>
              <w:t>Доля</w:t>
            </w:r>
          </w:p>
          <w:p w:rsidR="00EB375B" w:rsidRPr="00942C02" w:rsidRDefault="00EB375B" w:rsidP="007B477F">
            <w:pPr>
              <w:jc w:val="center"/>
              <w:rPr>
                <w:b/>
                <w:i/>
                <w:sz w:val="22"/>
                <w:szCs w:val="22"/>
              </w:rPr>
            </w:pPr>
            <w:r w:rsidRPr="00942C02">
              <w:rPr>
                <w:b/>
                <w:i/>
                <w:sz w:val="22"/>
                <w:szCs w:val="22"/>
              </w:rPr>
              <w:t>%</w:t>
            </w:r>
          </w:p>
        </w:tc>
        <w:tc>
          <w:tcPr>
            <w:tcW w:w="992" w:type="dxa"/>
          </w:tcPr>
          <w:p w:rsidR="00EB375B" w:rsidRPr="00942C02" w:rsidRDefault="00EB375B" w:rsidP="00CB46BE">
            <w:pPr>
              <w:rPr>
                <w:b/>
                <w:i/>
                <w:sz w:val="22"/>
                <w:szCs w:val="22"/>
              </w:rPr>
            </w:pPr>
            <w:r w:rsidRPr="00942C02">
              <w:rPr>
                <w:b/>
                <w:i/>
                <w:sz w:val="22"/>
                <w:szCs w:val="22"/>
              </w:rPr>
              <w:t>Сумма</w:t>
            </w:r>
          </w:p>
        </w:tc>
        <w:tc>
          <w:tcPr>
            <w:tcW w:w="567" w:type="dxa"/>
            <w:vMerge w:val="restart"/>
          </w:tcPr>
          <w:p w:rsidR="007B477F" w:rsidRPr="00942C02" w:rsidRDefault="007B477F" w:rsidP="007B477F">
            <w:pPr>
              <w:jc w:val="center"/>
              <w:rPr>
                <w:b/>
                <w:i/>
                <w:sz w:val="22"/>
                <w:szCs w:val="22"/>
              </w:rPr>
            </w:pPr>
          </w:p>
          <w:p w:rsidR="00EB375B" w:rsidRPr="00942C02" w:rsidRDefault="00EB375B" w:rsidP="007B477F">
            <w:pPr>
              <w:jc w:val="center"/>
              <w:rPr>
                <w:b/>
                <w:i/>
                <w:sz w:val="22"/>
                <w:szCs w:val="22"/>
              </w:rPr>
            </w:pPr>
            <w:r w:rsidRPr="00942C02">
              <w:rPr>
                <w:b/>
                <w:i/>
                <w:sz w:val="22"/>
                <w:szCs w:val="22"/>
              </w:rPr>
              <w:t>Доля</w:t>
            </w:r>
          </w:p>
          <w:p w:rsidR="00EB375B" w:rsidRPr="00942C02" w:rsidRDefault="00EB375B" w:rsidP="007B477F">
            <w:pPr>
              <w:jc w:val="center"/>
              <w:rPr>
                <w:b/>
                <w:i/>
                <w:sz w:val="22"/>
                <w:szCs w:val="22"/>
              </w:rPr>
            </w:pPr>
            <w:r w:rsidRPr="00942C02">
              <w:rPr>
                <w:b/>
                <w:i/>
                <w:sz w:val="22"/>
                <w:szCs w:val="22"/>
              </w:rPr>
              <w:t>%</w:t>
            </w:r>
          </w:p>
        </w:tc>
        <w:tc>
          <w:tcPr>
            <w:tcW w:w="992" w:type="dxa"/>
          </w:tcPr>
          <w:p w:rsidR="00EB375B" w:rsidRPr="00942C02" w:rsidRDefault="00EB375B" w:rsidP="00CB46BE">
            <w:pPr>
              <w:rPr>
                <w:b/>
                <w:i/>
                <w:sz w:val="22"/>
                <w:szCs w:val="22"/>
              </w:rPr>
            </w:pPr>
            <w:r w:rsidRPr="00942C02">
              <w:rPr>
                <w:b/>
                <w:i/>
                <w:sz w:val="22"/>
                <w:szCs w:val="22"/>
              </w:rPr>
              <w:t>Сумма</w:t>
            </w:r>
          </w:p>
        </w:tc>
        <w:tc>
          <w:tcPr>
            <w:tcW w:w="567" w:type="dxa"/>
            <w:vMerge w:val="restart"/>
          </w:tcPr>
          <w:p w:rsidR="007B477F" w:rsidRPr="00942C02" w:rsidRDefault="007B477F" w:rsidP="007B477F">
            <w:pPr>
              <w:jc w:val="center"/>
              <w:rPr>
                <w:b/>
                <w:i/>
                <w:sz w:val="22"/>
                <w:szCs w:val="22"/>
              </w:rPr>
            </w:pPr>
          </w:p>
          <w:p w:rsidR="00EB375B" w:rsidRPr="00942C02" w:rsidRDefault="00EB375B" w:rsidP="007B477F">
            <w:pPr>
              <w:jc w:val="center"/>
              <w:rPr>
                <w:b/>
                <w:i/>
                <w:sz w:val="22"/>
                <w:szCs w:val="22"/>
              </w:rPr>
            </w:pPr>
            <w:r w:rsidRPr="00942C02">
              <w:rPr>
                <w:b/>
                <w:i/>
                <w:sz w:val="22"/>
                <w:szCs w:val="22"/>
              </w:rPr>
              <w:t>Доля</w:t>
            </w:r>
          </w:p>
          <w:p w:rsidR="00EB375B" w:rsidRPr="00942C02" w:rsidRDefault="00EB375B" w:rsidP="007B477F">
            <w:pPr>
              <w:jc w:val="center"/>
              <w:rPr>
                <w:b/>
                <w:i/>
                <w:sz w:val="22"/>
                <w:szCs w:val="22"/>
              </w:rPr>
            </w:pPr>
            <w:r w:rsidRPr="00942C02">
              <w:rPr>
                <w:b/>
                <w:i/>
                <w:sz w:val="22"/>
                <w:szCs w:val="22"/>
              </w:rPr>
              <w:t>%</w:t>
            </w:r>
          </w:p>
        </w:tc>
        <w:tc>
          <w:tcPr>
            <w:tcW w:w="992" w:type="dxa"/>
          </w:tcPr>
          <w:p w:rsidR="00EB375B" w:rsidRPr="00942C02" w:rsidRDefault="00EB375B" w:rsidP="00CB46BE">
            <w:pPr>
              <w:rPr>
                <w:b/>
                <w:i/>
                <w:sz w:val="22"/>
                <w:szCs w:val="22"/>
              </w:rPr>
            </w:pPr>
            <w:r w:rsidRPr="00942C02">
              <w:rPr>
                <w:b/>
                <w:i/>
                <w:sz w:val="22"/>
                <w:szCs w:val="22"/>
              </w:rPr>
              <w:t>Сумма</w:t>
            </w:r>
          </w:p>
        </w:tc>
        <w:tc>
          <w:tcPr>
            <w:tcW w:w="567" w:type="dxa"/>
            <w:vMerge w:val="restart"/>
          </w:tcPr>
          <w:p w:rsidR="007B477F" w:rsidRPr="00942C02" w:rsidRDefault="007B477F" w:rsidP="007B477F">
            <w:pPr>
              <w:jc w:val="center"/>
              <w:rPr>
                <w:b/>
                <w:i/>
                <w:sz w:val="22"/>
                <w:szCs w:val="22"/>
              </w:rPr>
            </w:pPr>
          </w:p>
          <w:p w:rsidR="00EB375B" w:rsidRPr="00942C02" w:rsidRDefault="00EB375B" w:rsidP="007B477F">
            <w:pPr>
              <w:jc w:val="center"/>
              <w:rPr>
                <w:b/>
                <w:i/>
                <w:sz w:val="22"/>
                <w:szCs w:val="22"/>
              </w:rPr>
            </w:pPr>
            <w:r w:rsidRPr="00942C02">
              <w:rPr>
                <w:b/>
                <w:i/>
                <w:sz w:val="22"/>
                <w:szCs w:val="22"/>
              </w:rPr>
              <w:t>Доля</w:t>
            </w:r>
          </w:p>
          <w:p w:rsidR="00EB375B" w:rsidRPr="00942C02" w:rsidRDefault="00EB375B" w:rsidP="007B477F">
            <w:pPr>
              <w:jc w:val="center"/>
              <w:rPr>
                <w:b/>
                <w:i/>
                <w:sz w:val="22"/>
                <w:szCs w:val="22"/>
              </w:rPr>
            </w:pPr>
            <w:r w:rsidRPr="00942C02">
              <w:rPr>
                <w:b/>
                <w:i/>
                <w:sz w:val="22"/>
                <w:szCs w:val="22"/>
              </w:rPr>
              <w:t>%</w:t>
            </w:r>
          </w:p>
        </w:tc>
        <w:tc>
          <w:tcPr>
            <w:tcW w:w="993" w:type="dxa"/>
          </w:tcPr>
          <w:p w:rsidR="00EB375B" w:rsidRPr="00942C02" w:rsidRDefault="00EB375B" w:rsidP="00CB46BE">
            <w:pPr>
              <w:rPr>
                <w:b/>
                <w:i/>
                <w:sz w:val="22"/>
                <w:szCs w:val="22"/>
              </w:rPr>
            </w:pPr>
            <w:r w:rsidRPr="00942C02">
              <w:rPr>
                <w:b/>
                <w:i/>
                <w:sz w:val="22"/>
                <w:szCs w:val="22"/>
              </w:rPr>
              <w:t>Сумма</w:t>
            </w:r>
          </w:p>
        </w:tc>
        <w:tc>
          <w:tcPr>
            <w:tcW w:w="567" w:type="dxa"/>
            <w:vMerge w:val="restart"/>
          </w:tcPr>
          <w:p w:rsidR="007B477F" w:rsidRPr="00942C02" w:rsidRDefault="007B477F" w:rsidP="007B477F">
            <w:pPr>
              <w:jc w:val="center"/>
              <w:rPr>
                <w:b/>
                <w:i/>
                <w:sz w:val="22"/>
                <w:szCs w:val="22"/>
              </w:rPr>
            </w:pPr>
          </w:p>
          <w:p w:rsidR="00EB375B" w:rsidRPr="00942C02" w:rsidRDefault="00EB375B" w:rsidP="007B477F">
            <w:pPr>
              <w:jc w:val="center"/>
              <w:rPr>
                <w:b/>
                <w:i/>
                <w:sz w:val="22"/>
                <w:szCs w:val="22"/>
              </w:rPr>
            </w:pPr>
            <w:r w:rsidRPr="00942C02">
              <w:rPr>
                <w:b/>
                <w:i/>
                <w:sz w:val="22"/>
                <w:szCs w:val="22"/>
              </w:rPr>
              <w:t>Доля</w:t>
            </w:r>
          </w:p>
          <w:p w:rsidR="00EB375B" w:rsidRPr="00942C02" w:rsidRDefault="00EB375B" w:rsidP="007B477F">
            <w:pPr>
              <w:jc w:val="center"/>
              <w:rPr>
                <w:b/>
                <w:i/>
                <w:sz w:val="22"/>
                <w:szCs w:val="22"/>
              </w:rPr>
            </w:pPr>
            <w:r w:rsidRPr="00942C02">
              <w:rPr>
                <w:b/>
                <w:i/>
                <w:sz w:val="22"/>
                <w:szCs w:val="22"/>
              </w:rPr>
              <w:t>%</w:t>
            </w:r>
          </w:p>
        </w:tc>
      </w:tr>
      <w:tr w:rsidR="00FA2522" w:rsidRPr="00942C02" w:rsidTr="0028191C">
        <w:trPr>
          <w:trHeight w:val="514"/>
        </w:trPr>
        <w:tc>
          <w:tcPr>
            <w:tcW w:w="1843" w:type="dxa"/>
            <w:vMerge/>
          </w:tcPr>
          <w:p w:rsidR="00EB375B" w:rsidRPr="0021121D" w:rsidRDefault="00EB375B" w:rsidP="00CB46BE"/>
        </w:tc>
        <w:tc>
          <w:tcPr>
            <w:tcW w:w="993" w:type="dxa"/>
          </w:tcPr>
          <w:p w:rsidR="00EB375B" w:rsidRPr="00942C02" w:rsidRDefault="00EB375B" w:rsidP="00CB46BE">
            <w:pPr>
              <w:rPr>
                <w:b/>
                <w:i/>
                <w:sz w:val="22"/>
                <w:szCs w:val="22"/>
              </w:rPr>
            </w:pPr>
            <w:r w:rsidRPr="00942C02">
              <w:rPr>
                <w:b/>
                <w:i/>
                <w:sz w:val="22"/>
                <w:szCs w:val="22"/>
              </w:rPr>
              <w:t>Объем доходов</w:t>
            </w:r>
          </w:p>
        </w:tc>
        <w:tc>
          <w:tcPr>
            <w:tcW w:w="567" w:type="dxa"/>
            <w:vMerge/>
          </w:tcPr>
          <w:p w:rsidR="00EB375B" w:rsidRPr="00942C02" w:rsidRDefault="00EB375B" w:rsidP="00CB46BE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992" w:type="dxa"/>
          </w:tcPr>
          <w:p w:rsidR="00EB375B" w:rsidRPr="00942C02" w:rsidRDefault="00EB375B" w:rsidP="00EB375B">
            <w:pPr>
              <w:rPr>
                <w:b/>
                <w:i/>
                <w:sz w:val="22"/>
                <w:szCs w:val="22"/>
              </w:rPr>
            </w:pPr>
            <w:r w:rsidRPr="00942C02">
              <w:rPr>
                <w:b/>
                <w:i/>
                <w:sz w:val="22"/>
                <w:szCs w:val="22"/>
              </w:rPr>
              <w:t>Объем доходов</w:t>
            </w:r>
          </w:p>
        </w:tc>
        <w:tc>
          <w:tcPr>
            <w:tcW w:w="567" w:type="dxa"/>
            <w:vMerge/>
          </w:tcPr>
          <w:p w:rsidR="00EB375B" w:rsidRPr="00942C02" w:rsidRDefault="00EB375B" w:rsidP="007B477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992" w:type="dxa"/>
          </w:tcPr>
          <w:p w:rsidR="00EB375B" w:rsidRPr="00942C02" w:rsidRDefault="00EB375B" w:rsidP="00CB46BE">
            <w:pPr>
              <w:rPr>
                <w:b/>
                <w:i/>
                <w:sz w:val="22"/>
                <w:szCs w:val="22"/>
              </w:rPr>
            </w:pPr>
            <w:r w:rsidRPr="00942C02">
              <w:rPr>
                <w:b/>
                <w:i/>
                <w:sz w:val="22"/>
                <w:szCs w:val="22"/>
              </w:rPr>
              <w:t>Объем доходов</w:t>
            </w:r>
          </w:p>
        </w:tc>
        <w:tc>
          <w:tcPr>
            <w:tcW w:w="567" w:type="dxa"/>
            <w:vMerge/>
          </w:tcPr>
          <w:p w:rsidR="00EB375B" w:rsidRPr="00942C02" w:rsidRDefault="00EB375B" w:rsidP="00CB46BE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992" w:type="dxa"/>
          </w:tcPr>
          <w:p w:rsidR="00EB375B" w:rsidRPr="00942C02" w:rsidRDefault="00EB375B" w:rsidP="00CB46BE">
            <w:pPr>
              <w:rPr>
                <w:b/>
                <w:i/>
                <w:sz w:val="22"/>
                <w:szCs w:val="22"/>
              </w:rPr>
            </w:pPr>
            <w:r w:rsidRPr="00942C02">
              <w:rPr>
                <w:b/>
                <w:i/>
                <w:sz w:val="22"/>
                <w:szCs w:val="22"/>
              </w:rPr>
              <w:t>Объем доходов</w:t>
            </w:r>
          </w:p>
        </w:tc>
        <w:tc>
          <w:tcPr>
            <w:tcW w:w="567" w:type="dxa"/>
            <w:vMerge/>
          </w:tcPr>
          <w:p w:rsidR="00EB375B" w:rsidRPr="00942C02" w:rsidRDefault="00EB375B" w:rsidP="00CB46BE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993" w:type="dxa"/>
          </w:tcPr>
          <w:p w:rsidR="00EB375B" w:rsidRPr="00942C02" w:rsidRDefault="00EB375B" w:rsidP="00CB46BE">
            <w:pPr>
              <w:rPr>
                <w:b/>
                <w:i/>
                <w:sz w:val="22"/>
                <w:szCs w:val="22"/>
              </w:rPr>
            </w:pPr>
            <w:r w:rsidRPr="00942C02">
              <w:rPr>
                <w:b/>
                <w:i/>
                <w:sz w:val="22"/>
                <w:szCs w:val="22"/>
              </w:rPr>
              <w:t>Объем доходов</w:t>
            </w:r>
          </w:p>
        </w:tc>
        <w:tc>
          <w:tcPr>
            <w:tcW w:w="567" w:type="dxa"/>
            <w:vMerge/>
          </w:tcPr>
          <w:p w:rsidR="00EB375B" w:rsidRPr="00942C02" w:rsidRDefault="00EB375B" w:rsidP="00CB46BE">
            <w:pPr>
              <w:rPr>
                <w:b/>
                <w:i/>
                <w:sz w:val="22"/>
                <w:szCs w:val="22"/>
              </w:rPr>
            </w:pPr>
          </w:p>
        </w:tc>
      </w:tr>
      <w:tr w:rsidR="00FA2522" w:rsidRPr="0021121D" w:rsidTr="0028191C">
        <w:trPr>
          <w:trHeight w:val="597"/>
        </w:trPr>
        <w:tc>
          <w:tcPr>
            <w:tcW w:w="1843" w:type="dxa"/>
          </w:tcPr>
          <w:p w:rsidR="00C24854" w:rsidRPr="00942C02" w:rsidRDefault="00C24854" w:rsidP="00CB46BE">
            <w:pPr>
              <w:rPr>
                <w:b/>
                <w:i/>
                <w:sz w:val="24"/>
                <w:szCs w:val="24"/>
              </w:rPr>
            </w:pPr>
            <w:r w:rsidRPr="00942C02">
              <w:rPr>
                <w:b/>
                <w:i/>
                <w:sz w:val="24"/>
                <w:szCs w:val="24"/>
              </w:rPr>
              <w:t>Налоговые доходы</w:t>
            </w:r>
          </w:p>
        </w:tc>
        <w:tc>
          <w:tcPr>
            <w:tcW w:w="993" w:type="dxa"/>
          </w:tcPr>
          <w:p w:rsidR="0028191C" w:rsidRDefault="0028191C" w:rsidP="0028191C">
            <w:pPr>
              <w:rPr>
                <w:sz w:val="22"/>
                <w:szCs w:val="22"/>
              </w:rPr>
            </w:pPr>
          </w:p>
          <w:p w:rsidR="0028191C" w:rsidRPr="005E1A79" w:rsidRDefault="00B668DF" w:rsidP="0028191C">
            <w:pPr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43814,6</w:t>
            </w:r>
          </w:p>
        </w:tc>
        <w:tc>
          <w:tcPr>
            <w:tcW w:w="567" w:type="dxa"/>
          </w:tcPr>
          <w:p w:rsidR="00F116D2" w:rsidRDefault="00F116D2" w:rsidP="00F116D2">
            <w:pPr>
              <w:jc w:val="center"/>
            </w:pPr>
          </w:p>
          <w:p w:rsidR="005F64B5" w:rsidRPr="0021121D" w:rsidRDefault="005F64B5" w:rsidP="00F116D2">
            <w:pPr>
              <w:jc w:val="center"/>
            </w:pPr>
            <w:r>
              <w:t>23,6</w:t>
            </w:r>
          </w:p>
        </w:tc>
        <w:tc>
          <w:tcPr>
            <w:tcW w:w="992" w:type="dxa"/>
          </w:tcPr>
          <w:p w:rsidR="00F116D2" w:rsidRDefault="00F116D2" w:rsidP="007B477F">
            <w:pPr>
              <w:jc w:val="center"/>
              <w:rPr>
                <w:sz w:val="22"/>
                <w:szCs w:val="22"/>
              </w:rPr>
            </w:pPr>
          </w:p>
          <w:p w:rsidR="00803A39" w:rsidRPr="005E1A79" w:rsidRDefault="00C34A64" w:rsidP="00C34A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43814,6</w:t>
            </w:r>
          </w:p>
        </w:tc>
        <w:tc>
          <w:tcPr>
            <w:tcW w:w="567" w:type="dxa"/>
          </w:tcPr>
          <w:p w:rsidR="00687228" w:rsidRDefault="00687228" w:rsidP="007B477F">
            <w:pPr>
              <w:jc w:val="center"/>
            </w:pPr>
          </w:p>
          <w:p w:rsidR="00C34A64" w:rsidRPr="0021121D" w:rsidRDefault="00C34A64" w:rsidP="00F332C9">
            <w:pPr>
              <w:jc w:val="center"/>
            </w:pPr>
            <w:r>
              <w:t>2</w:t>
            </w:r>
            <w:r w:rsidR="00F332C9">
              <w:t>2,1</w:t>
            </w:r>
          </w:p>
        </w:tc>
        <w:tc>
          <w:tcPr>
            <w:tcW w:w="992" w:type="dxa"/>
          </w:tcPr>
          <w:p w:rsidR="00C24854" w:rsidRDefault="00C24854" w:rsidP="007B477F">
            <w:pPr>
              <w:jc w:val="center"/>
              <w:rPr>
                <w:sz w:val="22"/>
                <w:szCs w:val="22"/>
              </w:rPr>
            </w:pPr>
          </w:p>
          <w:p w:rsidR="00687228" w:rsidRPr="005E1A79" w:rsidRDefault="00687228" w:rsidP="006267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  <w:r w:rsidR="0062678A">
              <w:rPr>
                <w:sz w:val="22"/>
                <w:szCs w:val="22"/>
              </w:rPr>
              <w:t>984,6</w:t>
            </w:r>
          </w:p>
        </w:tc>
        <w:tc>
          <w:tcPr>
            <w:tcW w:w="567" w:type="dxa"/>
          </w:tcPr>
          <w:p w:rsidR="00C24854" w:rsidRDefault="00C24854" w:rsidP="007B477F">
            <w:pPr>
              <w:jc w:val="center"/>
            </w:pPr>
          </w:p>
          <w:p w:rsidR="00FA2522" w:rsidRPr="0021121D" w:rsidRDefault="00FA2522" w:rsidP="007B477F">
            <w:pPr>
              <w:jc w:val="center"/>
            </w:pPr>
            <w:r>
              <w:t>2</w:t>
            </w:r>
            <w:r w:rsidR="0062678A">
              <w:t>7,5</w:t>
            </w:r>
          </w:p>
        </w:tc>
        <w:tc>
          <w:tcPr>
            <w:tcW w:w="992" w:type="dxa"/>
          </w:tcPr>
          <w:p w:rsidR="00C24854" w:rsidRDefault="00C24854" w:rsidP="007B477F">
            <w:pPr>
              <w:jc w:val="center"/>
              <w:rPr>
                <w:sz w:val="22"/>
                <w:szCs w:val="22"/>
              </w:rPr>
            </w:pPr>
          </w:p>
          <w:p w:rsidR="00C40C23" w:rsidRPr="005E1A79" w:rsidRDefault="00FA2522" w:rsidP="006267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  <w:r w:rsidR="0062678A">
              <w:rPr>
                <w:sz w:val="22"/>
                <w:szCs w:val="22"/>
              </w:rPr>
              <w:t>410,8</w:t>
            </w:r>
          </w:p>
        </w:tc>
        <w:tc>
          <w:tcPr>
            <w:tcW w:w="567" w:type="dxa"/>
          </w:tcPr>
          <w:p w:rsidR="00C24854" w:rsidRDefault="00C24854" w:rsidP="007B477F">
            <w:pPr>
              <w:jc w:val="center"/>
            </w:pPr>
          </w:p>
          <w:p w:rsidR="00FA2522" w:rsidRPr="0021121D" w:rsidRDefault="00FA2522" w:rsidP="007B477F">
            <w:pPr>
              <w:jc w:val="center"/>
            </w:pPr>
            <w:r>
              <w:t>28,</w:t>
            </w:r>
            <w:r w:rsidR="0062678A">
              <w:t>7</w:t>
            </w:r>
          </w:p>
        </w:tc>
        <w:tc>
          <w:tcPr>
            <w:tcW w:w="993" w:type="dxa"/>
          </w:tcPr>
          <w:p w:rsidR="00C24854" w:rsidRDefault="00C24854" w:rsidP="007B477F">
            <w:pPr>
              <w:jc w:val="center"/>
              <w:rPr>
                <w:sz w:val="22"/>
                <w:szCs w:val="22"/>
              </w:rPr>
            </w:pPr>
          </w:p>
          <w:p w:rsidR="00C40C23" w:rsidRPr="005E1A79" w:rsidRDefault="005A7595" w:rsidP="00595A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595A3D">
              <w:rPr>
                <w:sz w:val="22"/>
                <w:szCs w:val="22"/>
              </w:rPr>
              <w:t>6528,8</w:t>
            </w:r>
          </w:p>
        </w:tc>
        <w:tc>
          <w:tcPr>
            <w:tcW w:w="567" w:type="dxa"/>
          </w:tcPr>
          <w:p w:rsidR="00C24854" w:rsidRDefault="00C24854" w:rsidP="007B477F">
            <w:pPr>
              <w:jc w:val="center"/>
            </w:pPr>
          </w:p>
          <w:p w:rsidR="005A7595" w:rsidRPr="0021121D" w:rsidRDefault="005A7595" w:rsidP="007B477F">
            <w:pPr>
              <w:jc w:val="center"/>
            </w:pPr>
            <w:r>
              <w:t>29,</w:t>
            </w:r>
            <w:r w:rsidR="00595A3D">
              <w:t>7</w:t>
            </w:r>
          </w:p>
        </w:tc>
      </w:tr>
      <w:tr w:rsidR="00FA2522" w:rsidRPr="0021121D" w:rsidTr="0028191C">
        <w:trPr>
          <w:trHeight w:val="185"/>
        </w:trPr>
        <w:tc>
          <w:tcPr>
            <w:tcW w:w="1843" w:type="dxa"/>
          </w:tcPr>
          <w:p w:rsidR="00C24854" w:rsidRPr="00942C02" w:rsidRDefault="00C24854" w:rsidP="00CB46BE">
            <w:pPr>
              <w:rPr>
                <w:b/>
                <w:i/>
                <w:sz w:val="24"/>
                <w:szCs w:val="24"/>
              </w:rPr>
            </w:pPr>
            <w:r w:rsidRPr="00942C02">
              <w:rPr>
                <w:b/>
                <w:i/>
                <w:sz w:val="24"/>
                <w:szCs w:val="24"/>
              </w:rPr>
              <w:t>Неналоговые доходы</w:t>
            </w:r>
          </w:p>
        </w:tc>
        <w:tc>
          <w:tcPr>
            <w:tcW w:w="993" w:type="dxa"/>
          </w:tcPr>
          <w:p w:rsidR="00B668DF" w:rsidRDefault="00B668DF" w:rsidP="00B668DF">
            <w:pPr>
              <w:rPr>
                <w:sz w:val="22"/>
                <w:szCs w:val="22"/>
              </w:rPr>
            </w:pPr>
          </w:p>
          <w:p w:rsidR="0028191C" w:rsidRPr="005E1A79" w:rsidRDefault="00B668DF" w:rsidP="00E97A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16644,7</w:t>
            </w:r>
          </w:p>
        </w:tc>
        <w:tc>
          <w:tcPr>
            <w:tcW w:w="567" w:type="dxa"/>
          </w:tcPr>
          <w:p w:rsidR="00F116D2" w:rsidRDefault="00F116D2" w:rsidP="007B477F">
            <w:pPr>
              <w:jc w:val="center"/>
            </w:pPr>
          </w:p>
          <w:p w:rsidR="005F64B5" w:rsidRPr="0021121D" w:rsidRDefault="005F64B5" w:rsidP="007B477F">
            <w:pPr>
              <w:jc w:val="center"/>
            </w:pPr>
            <w:r>
              <w:t>9</w:t>
            </w:r>
          </w:p>
        </w:tc>
        <w:tc>
          <w:tcPr>
            <w:tcW w:w="992" w:type="dxa"/>
          </w:tcPr>
          <w:p w:rsidR="00F116D2" w:rsidRDefault="00F116D2" w:rsidP="007B477F">
            <w:pPr>
              <w:jc w:val="center"/>
              <w:rPr>
                <w:sz w:val="22"/>
                <w:szCs w:val="22"/>
              </w:rPr>
            </w:pPr>
          </w:p>
          <w:p w:rsidR="00C34A64" w:rsidRPr="005E1A79" w:rsidRDefault="00F332C9" w:rsidP="007B4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25988,2</w:t>
            </w:r>
          </w:p>
        </w:tc>
        <w:tc>
          <w:tcPr>
            <w:tcW w:w="567" w:type="dxa"/>
          </w:tcPr>
          <w:p w:rsidR="00687228" w:rsidRDefault="00687228" w:rsidP="007B477F">
            <w:pPr>
              <w:jc w:val="center"/>
            </w:pPr>
          </w:p>
          <w:p w:rsidR="00C34A64" w:rsidRPr="0021121D" w:rsidRDefault="00F332C9" w:rsidP="007B477F">
            <w:pPr>
              <w:jc w:val="center"/>
            </w:pPr>
            <w:r>
              <w:t>13,1</w:t>
            </w:r>
          </w:p>
        </w:tc>
        <w:tc>
          <w:tcPr>
            <w:tcW w:w="992" w:type="dxa"/>
          </w:tcPr>
          <w:p w:rsidR="00C24854" w:rsidRDefault="00C24854" w:rsidP="007B477F">
            <w:pPr>
              <w:jc w:val="center"/>
              <w:rPr>
                <w:sz w:val="22"/>
                <w:szCs w:val="22"/>
              </w:rPr>
            </w:pPr>
          </w:p>
          <w:p w:rsidR="00687228" w:rsidRPr="005E1A79" w:rsidRDefault="0062678A" w:rsidP="006267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17919</w:t>
            </w:r>
          </w:p>
        </w:tc>
        <w:tc>
          <w:tcPr>
            <w:tcW w:w="567" w:type="dxa"/>
          </w:tcPr>
          <w:p w:rsidR="00C24854" w:rsidRDefault="00C24854" w:rsidP="007B477F">
            <w:pPr>
              <w:jc w:val="center"/>
            </w:pPr>
          </w:p>
          <w:p w:rsidR="00FA2522" w:rsidRPr="0021121D" w:rsidRDefault="0062678A" w:rsidP="007B477F">
            <w:pPr>
              <w:jc w:val="center"/>
            </w:pPr>
            <w:r>
              <w:t>11,2</w:t>
            </w:r>
          </w:p>
        </w:tc>
        <w:tc>
          <w:tcPr>
            <w:tcW w:w="992" w:type="dxa"/>
          </w:tcPr>
          <w:p w:rsidR="00C24854" w:rsidRDefault="00C24854" w:rsidP="007B477F">
            <w:pPr>
              <w:jc w:val="center"/>
              <w:rPr>
                <w:sz w:val="22"/>
                <w:szCs w:val="22"/>
              </w:rPr>
            </w:pPr>
          </w:p>
          <w:p w:rsidR="00C40C23" w:rsidRPr="005E1A79" w:rsidRDefault="0062678A" w:rsidP="007B4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17909,8</w:t>
            </w:r>
          </w:p>
        </w:tc>
        <w:tc>
          <w:tcPr>
            <w:tcW w:w="567" w:type="dxa"/>
          </w:tcPr>
          <w:p w:rsidR="00C24854" w:rsidRDefault="00C24854" w:rsidP="007B477F">
            <w:pPr>
              <w:jc w:val="center"/>
            </w:pPr>
          </w:p>
          <w:p w:rsidR="00FA2522" w:rsidRPr="0021121D" w:rsidRDefault="00FA2522" w:rsidP="000C3D2B">
            <w:pPr>
              <w:jc w:val="center"/>
            </w:pPr>
            <w:r>
              <w:t>1</w:t>
            </w:r>
            <w:r w:rsidR="000C3D2B">
              <w:t>1,3</w:t>
            </w:r>
          </w:p>
        </w:tc>
        <w:tc>
          <w:tcPr>
            <w:tcW w:w="993" w:type="dxa"/>
          </w:tcPr>
          <w:p w:rsidR="00C24854" w:rsidRDefault="00C24854" w:rsidP="007B477F">
            <w:pPr>
              <w:jc w:val="center"/>
              <w:rPr>
                <w:sz w:val="22"/>
                <w:szCs w:val="22"/>
              </w:rPr>
            </w:pPr>
          </w:p>
          <w:p w:rsidR="00C40C23" w:rsidRPr="005E1A79" w:rsidRDefault="00595A3D" w:rsidP="007B4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17910,6</w:t>
            </w:r>
          </w:p>
        </w:tc>
        <w:tc>
          <w:tcPr>
            <w:tcW w:w="567" w:type="dxa"/>
          </w:tcPr>
          <w:p w:rsidR="00C24854" w:rsidRDefault="00C24854" w:rsidP="007B477F">
            <w:pPr>
              <w:jc w:val="center"/>
            </w:pPr>
          </w:p>
          <w:p w:rsidR="005A7595" w:rsidRPr="0021121D" w:rsidRDefault="00595A3D" w:rsidP="007B477F">
            <w:pPr>
              <w:jc w:val="center"/>
            </w:pPr>
            <w:r>
              <w:t>11,4</w:t>
            </w:r>
          </w:p>
        </w:tc>
      </w:tr>
      <w:tr w:rsidR="00FA2522" w:rsidRPr="0021121D" w:rsidTr="0028191C">
        <w:trPr>
          <w:trHeight w:val="557"/>
        </w:trPr>
        <w:tc>
          <w:tcPr>
            <w:tcW w:w="1843" w:type="dxa"/>
          </w:tcPr>
          <w:p w:rsidR="00C24854" w:rsidRPr="00942C02" w:rsidRDefault="00C24854" w:rsidP="00CB46BE">
            <w:pPr>
              <w:rPr>
                <w:b/>
                <w:i/>
                <w:sz w:val="24"/>
                <w:szCs w:val="24"/>
              </w:rPr>
            </w:pPr>
            <w:r w:rsidRPr="00942C02">
              <w:rPr>
                <w:b/>
                <w:i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993" w:type="dxa"/>
          </w:tcPr>
          <w:p w:rsidR="00C24854" w:rsidRDefault="00C24854" w:rsidP="007B477F">
            <w:pPr>
              <w:jc w:val="center"/>
              <w:rPr>
                <w:sz w:val="22"/>
                <w:szCs w:val="22"/>
              </w:rPr>
            </w:pPr>
          </w:p>
          <w:p w:rsidR="0028191C" w:rsidRPr="005E1A79" w:rsidRDefault="00B668DF" w:rsidP="00B668DF">
            <w:pPr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124833,9</w:t>
            </w:r>
          </w:p>
        </w:tc>
        <w:tc>
          <w:tcPr>
            <w:tcW w:w="567" w:type="dxa"/>
          </w:tcPr>
          <w:p w:rsidR="00F116D2" w:rsidRDefault="00F116D2" w:rsidP="007B477F">
            <w:pPr>
              <w:jc w:val="center"/>
            </w:pPr>
          </w:p>
          <w:p w:rsidR="005F64B5" w:rsidRPr="0021121D" w:rsidRDefault="005F64B5" w:rsidP="007B477F">
            <w:pPr>
              <w:jc w:val="center"/>
            </w:pPr>
            <w:r>
              <w:t>67,4</w:t>
            </w:r>
          </w:p>
        </w:tc>
        <w:tc>
          <w:tcPr>
            <w:tcW w:w="992" w:type="dxa"/>
          </w:tcPr>
          <w:p w:rsidR="00F116D2" w:rsidRDefault="00F116D2" w:rsidP="007B477F">
            <w:pPr>
              <w:jc w:val="center"/>
              <w:rPr>
                <w:sz w:val="22"/>
                <w:szCs w:val="22"/>
              </w:rPr>
            </w:pPr>
          </w:p>
          <w:p w:rsidR="00C34A64" w:rsidRPr="005E1A79" w:rsidRDefault="00F332C9" w:rsidP="00C34A64">
            <w:pPr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128812,4</w:t>
            </w:r>
          </w:p>
        </w:tc>
        <w:tc>
          <w:tcPr>
            <w:tcW w:w="567" w:type="dxa"/>
          </w:tcPr>
          <w:p w:rsidR="00687228" w:rsidRDefault="00687228" w:rsidP="007B477F">
            <w:pPr>
              <w:jc w:val="center"/>
            </w:pPr>
          </w:p>
          <w:p w:rsidR="00C34A64" w:rsidRPr="0021121D" w:rsidRDefault="00C34A64" w:rsidP="00F332C9">
            <w:pPr>
              <w:jc w:val="center"/>
            </w:pPr>
            <w:r>
              <w:t>6</w:t>
            </w:r>
            <w:r w:rsidR="00F332C9">
              <w:t>4,8</w:t>
            </w:r>
          </w:p>
        </w:tc>
        <w:tc>
          <w:tcPr>
            <w:tcW w:w="992" w:type="dxa"/>
          </w:tcPr>
          <w:p w:rsidR="00C40C23" w:rsidRDefault="00C40C23" w:rsidP="007B477F">
            <w:pPr>
              <w:jc w:val="center"/>
              <w:rPr>
                <w:sz w:val="22"/>
                <w:szCs w:val="22"/>
              </w:rPr>
            </w:pPr>
          </w:p>
          <w:p w:rsidR="00C40C23" w:rsidRPr="005E1A79" w:rsidRDefault="0062678A" w:rsidP="007B4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98088,2</w:t>
            </w:r>
          </w:p>
        </w:tc>
        <w:tc>
          <w:tcPr>
            <w:tcW w:w="567" w:type="dxa"/>
          </w:tcPr>
          <w:p w:rsidR="0062678A" w:rsidRDefault="0062678A" w:rsidP="007B477F">
            <w:pPr>
              <w:jc w:val="center"/>
            </w:pPr>
          </w:p>
          <w:p w:rsidR="00FA2522" w:rsidRPr="0021121D" w:rsidRDefault="0062678A" w:rsidP="007B477F">
            <w:pPr>
              <w:jc w:val="center"/>
            </w:pPr>
            <w:r>
              <w:t>61,3</w:t>
            </w:r>
          </w:p>
        </w:tc>
        <w:tc>
          <w:tcPr>
            <w:tcW w:w="992" w:type="dxa"/>
          </w:tcPr>
          <w:p w:rsidR="00C24854" w:rsidRDefault="00C24854" w:rsidP="007B477F">
            <w:pPr>
              <w:jc w:val="center"/>
              <w:rPr>
                <w:sz w:val="22"/>
                <w:szCs w:val="22"/>
              </w:rPr>
            </w:pPr>
          </w:p>
          <w:p w:rsidR="00C40C23" w:rsidRPr="005E1A79" w:rsidRDefault="00C40C23" w:rsidP="007B4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62678A">
              <w:rPr>
                <w:sz w:val="22"/>
                <w:szCs w:val="22"/>
              </w:rPr>
              <w:t>5088,0</w:t>
            </w:r>
          </w:p>
        </w:tc>
        <w:tc>
          <w:tcPr>
            <w:tcW w:w="567" w:type="dxa"/>
          </w:tcPr>
          <w:p w:rsidR="00C24854" w:rsidRDefault="00C24854" w:rsidP="007B477F">
            <w:pPr>
              <w:jc w:val="center"/>
            </w:pPr>
          </w:p>
          <w:p w:rsidR="00FA2522" w:rsidRPr="0021121D" w:rsidRDefault="000C3D2B" w:rsidP="007B477F">
            <w:pPr>
              <w:jc w:val="center"/>
            </w:pPr>
            <w:r>
              <w:t>60,0</w:t>
            </w:r>
          </w:p>
        </w:tc>
        <w:tc>
          <w:tcPr>
            <w:tcW w:w="993" w:type="dxa"/>
          </w:tcPr>
          <w:p w:rsidR="00C24854" w:rsidRDefault="00C24854" w:rsidP="007B477F">
            <w:pPr>
              <w:jc w:val="center"/>
              <w:rPr>
                <w:sz w:val="22"/>
                <w:szCs w:val="22"/>
              </w:rPr>
            </w:pPr>
          </w:p>
          <w:p w:rsidR="00C40C23" w:rsidRPr="005E1A79" w:rsidRDefault="005A7595" w:rsidP="007B4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62678A">
              <w:rPr>
                <w:sz w:val="22"/>
                <w:szCs w:val="22"/>
              </w:rPr>
              <w:t>2265,8</w:t>
            </w:r>
          </w:p>
        </w:tc>
        <w:tc>
          <w:tcPr>
            <w:tcW w:w="567" w:type="dxa"/>
          </w:tcPr>
          <w:p w:rsidR="00C24854" w:rsidRDefault="00C24854" w:rsidP="007B477F">
            <w:pPr>
              <w:jc w:val="center"/>
            </w:pPr>
          </w:p>
          <w:p w:rsidR="005A7595" w:rsidRPr="0021121D" w:rsidRDefault="005A7595" w:rsidP="007B477F">
            <w:pPr>
              <w:jc w:val="center"/>
            </w:pPr>
            <w:r>
              <w:t>5</w:t>
            </w:r>
            <w:r w:rsidR="0062678A">
              <w:t>8,9</w:t>
            </w:r>
          </w:p>
        </w:tc>
      </w:tr>
      <w:tr w:rsidR="00FA2522" w:rsidRPr="005E1A79" w:rsidTr="0028191C">
        <w:trPr>
          <w:trHeight w:val="381"/>
        </w:trPr>
        <w:tc>
          <w:tcPr>
            <w:tcW w:w="1843" w:type="dxa"/>
          </w:tcPr>
          <w:p w:rsidR="00C24854" w:rsidRPr="005E1A79" w:rsidRDefault="00C24854" w:rsidP="00CB46BE">
            <w:pPr>
              <w:rPr>
                <w:b/>
                <w:sz w:val="24"/>
                <w:szCs w:val="24"/>
              </w:rPr>
            </w:pPr>
            <w:r w:rsidRPr="005E1A79">
              <w:rPr>
                <w:b/>
                <w:sz w:val="24"/>
                <w:szCs w:val="24"/>
              </w:rPr>
              <w:t xml:space="preserve"> ВСЕГО  ДОХОДОВ</w:t>
            </w:r>
          </w:p>
        </w:tc>
        <w:tc>
          <w:tcPr>
            <w:tcW w:w="993" w:type="dxa"/>
          </w:tcPr>
          <w:p w:rsidR="00F116D2" w:rsidRDefault="00F116D2" w:rsidP="007B477F">
            <w:pPr>
              <w:jc w:val="center"/>
              <w:rPr>
                <w:b/>
              </w:rPr>
            </w:pPr>
          </w:p>
          <w:p w:rsidR="0028191C" w:rsidRPr="0028191C" w:rsidRDefault="0028191C" w:rsidP="0028191C">
            <w:pPr>
              <w:ind w:left="-108"/>
              <w:jc w:val="center"/>
              <w:rPr>
                <w:b/>
              </w:rPr>
            </w:pPr>
            <w:r w:rsidRPr="0028191C">
              <w:rPr>
                <w:b/>
                <w:sz w:val="22"/>
                <w:szCs w:val="22"/>
              </w:rPr>
              <w:t>185293,2</w:t>
            </w:r>
          </w:p>
        </w:tc>
        <w:tc>
          <w:tcPr>
            <w:tcW w:w="567" w:type="dxa"/>
          </w:tcPr>
          <w:p w:rsidR="00C24854" w:rsidRPr="005E1A79" w:rsidRDefault="00C24854" w:rsidP="007B477F">
            <w:pPr>
              <w:jc w:val="center"/>
              <w:rPr>
                <w:b/>
              </w:rPr>
            </w:pPr>
          </w:p>
          <w:p w:rsidR="00C24854" w:rsidRPr="005E1A79" w:rsidRDefault="00C24854" w:rsidP="007B477F">
            <w:pPr>
              <w:jc w:val="center"/>
              <w:rPr>
                <w:b/>
              </w:rPr>
            </w:pPr>
            <w:r w:rsidRPr="005E1A79">
              <w:rPr>
                <w:b/>
              </w:rPr>
              <w:t>100</w:t>
            </w:r>
          </w:p>
        </w:tc>
        <w:tc>
          <w:tcPr>
            <w:tcW w:w="992" w:type="dxa"/>
          </w:tcPr>
          <w:p w:rsidR="00F116D2" w:rsidRDefault="00F116D2" w:rsidP="007B477F">
            <w:pPr>
              <w:jc w:val="center"/>
              <w:rPr>
                <w:b/>
              </w:rPr>
            </w:pPr>
          </w:p>
          <w:p w:rsidR="00A02650" w:rsidRPr="005E1A79" w:rsidRDefault="00F332C9" w:rsidP="007B477F">
            <w:pPr>
              <w:jc w:val="center"/>
              <w:rPr>
                <w:b/>
              </w:rPr>
            </w:pPr>
            <w:r>
              <w:rPr>
                <w:b/>
              </w:rPr>
              <w:t>198615,2</w:t>
            </w:r>
          </w:p>
        </w:tc>
        <w:tc>
          <w:tcPr>
            <w:tcW w:w="567" w:type="dxa"/>
          </w:tcPr>
          <w:p w:rsidR="00C24854" w:rsidRPr="005E1A79" w:rsidRDefault="00C24854" w:rsidP="007B477F">
            <w:pPr>
              <w:jc w:val="center"/>
              <w:rPr>
                <w:b/>
              </w:rPr>
            </w:pPr>
          </w:p>
          <w:p w:rsidR="00C24854" w:rsidRPr="005E1A79" w:rsidRDefault="00C24854" w:rsidP="007B477F">
            <w:pPr>
              <w:jc w:val="center"/>
              <w:rPr>
                <w:b/>
              </w:rPr>
            </w:pPr>
            <w:r w:rsidRPr="005E1A79">
              <w:rPr>
                <w:b/>
              </w:rPr>
              <w:t>100</w:t>
            </w:r>
          </w:p>
        </w:tc>
        <w:tc>
          <w:tcPr>
            <w:tcW w:w="992" w:type="dxa"/>
          </w:tcPr>
          <w:p w:rsidR="00C24854" w:rsidRDefault="00C24854" w:rsidP="007B477F">
            <w:pPr>
              <w:jc w:val="center"/>
              <w:rPr>
                <w:b/>
              </w:rPr>
            </w:pPr>
          </w:p>
          <w:p w:rsidR="00C40C23" w:rsidRPr="005E1A79" w:rsidRDefault="0062678A" w:rsidP="007B477F">
            <w:pPr>
              <w:jc w:val="center"/>
              <w:rPr>
                <w:b/>
              </w:rPr>
            </w:pPr>
            <w:r>
              <w:rPr>
                <w:b/>
              </w:rPr>
              <w:t>159991,8</w:t>
            </w:r>
          </w:p>
        </w:tc>
        <w:tc>
          <w:tcPr>
            <w:tcW w:w="567" w:type="dxa"/>
          </w:tcPr>
          <w:p w:rsidR="00C24854" w:rsidRPr="005E1A79" w:rsidRDefault="00C24854" w:rsidP="007B477F">
            <w:pPr>
              <w:jc w:val="center"/>
              <w:rPr>
                <w:b/>
              </w:rPr>
            </w:pPr>
          </w:p>
          <w:p w:rsidR="00C24854" w:rsidRPr="005E1A79" w:rsidRDefault="00C24854" w:rsidP="007B477F">
            <w:pPr>
              <w:jc w:val="center"/>
              <w:rPr>
                <w:b/>
              </w:rPr>
            </w:pPr>
            <w:r w:rsidRPr="005E1A79">
              <w:rPr>
                <w:b/>
              </w:rPr>
              <w:t>100</w:t>
            </w:r>
          </w:p>
        </w:tc>
        <w:tc>
          <w:tcPr>
            <w:tcW w:w="992" w:type="dxa"/>
          </w:tcPr>
          <w:p w:rsidR="00C24854" w:rsidRDefault="00C24854" w:rsidP="007B477F">
            <w:pPr>
              <w:jc w:val="center"/>
              <w:rPr>
                <w:b/>
              </w:rPr>
            </w:pPr>
          </w:p>
          <w:p w:rsidR="00C40C23" w:rsidRPr="005E1A79" w:rsidRDefault="00C40C23" w:rsidP="007B477F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  <w:r w:rsidR="0062678A">
              <w:rPr>
                <w:b/>
              </w:rPr>
              <w:t>8408,6</w:t>
            </w:r>
          </w:p>
        </w:tc>
        <w:tc>
          <w:tcPr>
            <w:tcW w:w="567" w:type="dxa"/>
          </w:tcPr>
          <w:p w:rsidR="00C24854" w:rsidRPr="005E1A79" w:rsidRDefault="00C24854" w:rsidP="007B477F">
            <w:pPr>
              <w:jc w:val="center"/>
              <w:rPr>
                <w:b/>
              </w:rPr>
            </w:pPr>
          </w:p>
          <w:p w:rsidR="00C24854" w:rsidRPr="005E1A79" w:rsidRDefault="00C24854" w:rsidP="007B477F">
            <w:pPr>
              <w:jc w:val="center"/>
              <w:rPr>
                <w:b/>
              </w:rPr>
            </w:pPr>
            <w:r w:rsidRPr="005E1A79">
              <w:rPr>
                <w:b/>
              </w:rPr>
              <w:t>100</w:t>
            </w:r>
          </w:p>
        </w:tc>
        <w:tc>
          <w:tcPr>
            <w:tcW w:w="993" w:type="dxa"/>
          </w:tcPr>
          <w:p w:rsidR="00C24854" w:rsidRPr="005E1A79" w:rsidRDefault="00C24854" w:rsidP="007B477F">
            <w:pPr>
              <w:jc w:val="center"/>
              <w:rPr>
                <w:b/>
              </w:rPr>
            </w:pPr>
          </w:p>
          <w:p w:rsidR="00C24854" w:rsidRPr="005E1A79" w:rsidRDefault="00C40C23" w:rsidP="0062678A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  <w:r w:rsidR="0062678A">
              <w:rPr>
                <w:b/>
              </w:rPr>
              <w:t>6705,2</w:t>
            </w:r>
          </w:p>
        </w:tc>
        <w:tc>
          <w:tcPr>
            <w:tcW w:w="567" w:type="dxa"/>
          </w:tcPr>
          <w:p w:rsidR="00C24854" w:rsidRPr="005E1A79" w:rsidRDefault="00C24854" w:rsidP="007B477F">
            <w:pPr>
              <w:jc w:val="center"/>
              <w:rPr>
                <w:b/>
              </w:rPr>
            </w:pPr>
          </w:p>
          <w:p w:rsidR="00C24854" w:rsidRPr="005E1A79" w:rsidRDefault="00C24854" w:rsidP="007B477F">
            <w:pPr>
              <w:jc w:val="center"/>
              <w:rPr>
                <w:b/>
              </w:rPr>
            </w:pPr>
            <w:r w:rsidRPr="005E1A79">
              <w:rPr>
                <w:b/>
              </w:rPr>
              <w:t>100</w:t>
            </w:r>
          </w:p>
        </w:tc>
      </w:tr>
    </w:tbl>
    <w:p w:rsidR="00AA6472" w:rsidRPr="00CF47F6" w:rsidRDefault="00AA6472" w:rsidP="00C51432">
      <w:pPr>
        <w:shd w:val="clear" w:color="auto" w:fill="FFFFFF"/>
        <w:spacing w:line="276" w:lineRule="auto"/>
        <w:ind w:firstLine="708"/>
        <w:jc w:val="both"/>
        <w:rPr>
          <w:color w:val="000000"/>
          <w:sz w:val="24"/>
          <w:szCs w:val="24"/>
        </w:rPr>
      </w:pPr>
    </w:p>
    <w:p w:rsidR="00F74536" w:rsidRDefault="00C24854" w:rsidP="00C24854">
      <w:pPr>
        <w:pStyle w:val="a3"/>
        <w:spacing w:before="0" w:beforeAutospacing="0" w:after="0" w:afterAutospacing="0" w:line="276" w:lineRule="auto"/>
        <w:jc w:val="both"/>
      </w:pPr>
      <w:r w:rsidRPr="0021121D">
        <w:t xml:space="preserve">           Как свидетельствуют приведен</w:t>
      </w:r>
      <w:r w:rsidR="00B23C1D">
        <w:t>ные в Таблице № 1 данные, в 2019</w:t>
      </w:r>
      <w:r w:rsidRPr="0021121D">
        <w:t xml:space="preserve"> году прогнозируется у</w:t>
      </w:r>
      <w:r w:rsidR="00B23C1D">
        <w:t>величе</w:t>
      </w:r>
      <w:r w:rsidRPr="0021121D">
        <w:t>ние налоговых доход</w:t>
      </w:r>
      <w:r w:rsidR="00657A41">
        <w:t>ов по отношению к утвержденным </w:t>
      </w:r>
      <w:r w:rsidRPr="0021121D">
        <w:t xml:space="preserve">(в последней редакции </w:t>
      </w:r>
      <w:r w:rsidR="00657A41" w:rsidRPr="0021121D">
        <w:t>бюджета) плановым</w:t>
      </w:r>
      <w:r w:rsidR="00143836">
        <w:t xml:space="preserve"> назначениям 2018</w:t>
      </w:r>
      <w:r w:rsidRPr="0021121D">
        <w:t xml:space="preserve"> года на </w:t>
      </w:r>
      <w:r w:rsidR="00942C02">
        <w:t>1</w:t>
      </w:r>
      <w:r w:rsidR="00143836">
        <w:t>70</w:t>
      </w:r>
      <w:r w:rsidRPr="0021121D">
        <w:t xml:space="preserve"> тыс. руб</w:t>
      </w:r>
      <w:r>
        <w:t xml:space="preserve">лей или на </w:t>
      </w:r>
      <w:r w:rsidR="00143836">
        <w:t>0,4</w:t>
      </w:r>
      <w:r>
        <w:t>%</w:t>
      </w:r>
      <w:r w:rsidRPr="0021121D">
        <w:t xml:space="preserve">. </w:t>
      </w:r>
    </w:p>
    <w:p w:rsidR="00C24854" w:rsidRDefault="00C24854" w:rsidP="00F74536">
      <w:pPr>
        <w:pStyle w:val="a3"/>
        <w:spacing w:before="0" w:beforeAutospacing="0" w:after="0" w:afterAutospacing="0" w:line="276" w:lineRule="auto"/>
        <w:ind w:firstLine="709"/>
        <w:jc w:val="both"/>
      </w:pPr>
      <w:r w:rsidRPr="0021121D">
        <w:t>Прогнозируется у</w:t>
      </w:r>
      <w:r w:rsidR="00143836">
        <w:t>величе</w:t>
      </w:r>
      <w:r w:rsidR="00CB46BE">
        <w:t>ние</w:t>
      </w:r>
      <w:r w:rsidRPr="0021121D">
        <w:t xml:space="preserve"> неналоговых доходов по отношению к утвержденным (в последней редакции бюд</w:t>
      </w:r>
      <w:r w:rsidR="00657A41">
        <w:t>жета) </w:t>
      </w:r>
      <w:r w:rsidR="00143836">
        <w:t>плановым назначениям 2018</w:t>
      </w:r>
      <w:r w:rsidRPr="0021121D">
        <w:t xml:space="preserve"> года на </w:t>
      </w:r>
      <w:r w:rsidR="00143836">
        <w:t xml:space="preserve">1274,3 </w:t>
      </w:r>
      <w:r w:rsidRPr="0021121D">
        <w:t>тыс. руб</w:t>
      </w:r>
      <w:r>
        <w:t xml:space="preserve">лей или на </w:t>
      </w:r>
      <w:r w:rsidR="00143836">
        <w:t>7,1</w:t>
      </w:r>
      <w:r>
        <w:t>%</w:t>
      </w:r>
      <w:r w:rsidR="00657A41">
        <w:t>. Доля </w:t>
      </w:r>
      <w:r w:rsidRPr="0021121D">
        <w:t>безвозмездных поступлений в бюджет района</w:t>
      </w:r>
      <w:r w:rsidR="00143836">
        <w:t xml:space="preserve"> </w:t>
      </w:r>
      <w:r w:rsidR="00CB46BE">
        <w:t>у</w:t>
      </w:r>
      <w:r w:rsidR="00143836">
        <w:t>меньша</w:t>
      </w:r>
      <w:r w:rsidR="00657A41">
        <w:t xml:space="preserve">ется на </w:t>
      </w:r>
      <w:r w:rsidR="00143836">
        <w:t>26745,7</w:t>
      </w:r>
      <w:r w:rsidRPr="0021121D">
        <w:t xml:space="preserve"> тыс. рублей к уровню 2</w:t>
      </w:r>
      <w:r w:rsidR="00143836">
        <w:t>018</w:t>
      </w:r>
      <w:r w:rsidRPr="0021121D">
        <w:t xml:space="preserve"> года и </w:t>
      </w:r>
      <w:r w:rsidR="00752BDA">
        <w:t xml:space="preserve">уменьшается </w:t>
      </w:r>
      <w:r w:rsidRPr="0021121D">
        <w:t xml:space="preserve">на </w:t>
      </w:r>
      <w:r w:rsidR="00E6096A">
        <w:t>30724,2</w:t>
      </w:r>
      <w:r w:rsidRPr="0021121D">
        <w:t xml:space="preserve"> тыс. руб</w:t>
      </w:r>
      <w:r>
        <w:t>лей</w:t>
      </w:r>
      <w:r w:rsidRPr="0021121D">
        <w:t xml:space="preserve"> к ожидаемому исполнению 201</w:t>
      </w:r>
      <w:r w:rsidR="00143836">
        <w:t>8</w:t>
      </w:r>
      <w:r w:rsidRPr="0021121D">
        <w:t xml:space="preserve"> года.</w:t>
      </w:r>
    </w:p>
    <w:p w:rsidR="00752BDA" w:rsidRDefault="00752BDA" w:rsidP="00C24854">
      <w:pPr>
        <w:pStyle w:val="a3"/>
        <w:spacing w:before="0" w:beforeAutospacing="0" w:after="0" w:afterAutospacing="0" w:line="276" w:lineRule="auto"/>
        <w:jc w:val="both"/>
      </w:pPr>
    </w:p>
    <w:p w:rsidR="00752BDA" w:rsidRDefault="00752BDA" w:rsidP="00C24854">
      <w:pPr>
        <w:pStyle w:val="a3"/>
        <w:spacing w:before="0" w:beforeAutospacing="0" w:after="0" w:afterAutospacing="0" w:line="276" w:lineRule="auto"/>
        <w:jc w:val="both"/>
      </w:pPr>
    </w:p>
    <w:p w:rsidR="00752BDA" w:rsidRDefault="00752BDA" w:rsidP="00C24854">
      <w:pPr>
        <w:pStyle w:val="a3"/>
        <w:spacing w:before="0" w:beforeAutospacing="0" w:after="0" w:afterAutospacing="0" w:line="276" w:lineRule="auto"/>
        <w:jc w:val="both"/>
      </w:pPr>
    </w:p>
    <w:p w:rsidR="00792635" w:rsidRDefault="00792635" w:rsidP="00C24854">
      <w:pPr>
        <w:pStyle w:val="a3"/>
        <w:spacing w:before="0" w:beforeAutospacing="0" w:after="0" w:afterAutospacing="0" w:line="276" w:lineRule="auto"/>
        <w:jc w:val="both"/>
      </w:pPr>
    </w:p>
    <w:p w:rsidR="00792635" w:rsidRDefault="00792635" w:rsidP="00C24854">
      <w:pPr>
        <w:pStyle w:val="a3"/>
        <w:spacing w:before="0" w:beforeAutospacing="0" w:after="0" w:afterAutospacing="0" w:line="276" w:lineRule="auto"/>
        <w:jc w:val="both"/>
      </w:pPr>
    </w:p>
    <w:p w:rsidR="00792635" w:rsidRDefault="00792635" w:rsidP="00C24854">
      <w:pPr>
        <w:pStyle w:val="a3"/>
        <w:spacing w:before="0" w:beforeAutospacing="0" w:after="0" w:afterAutospacing="0" w:line="276" w:lineRule="auto"/>
        <w:jc w:val="both"/>
      </w:pPr>
    </w:p>
    <w:p w:rsidR="00792635" w:rsidRDefault="00792635" w:rsidP="00C24854">
      <w:pPr>
        <w:pStyle w:val="a3"/>
        <w:spacing w:before="0" w:beforeAutospacing="0" w:after="0" w:afterAutospacing="0" w:line="276" w:lineRule="auto"/>
        <w:jc w:val="both"/>
      </w:pPr>
    </w:p>
    <w:p w:rsidR="00792635" w:rsidRDefault="00792635" w:rsidP="00C24854">
      <w:pPr>
        <w:pStyle w:val="a3"/>
        <w:spacing w:before="0" w:beforeAutospacing="0" w:after="0" w:afterAutospacing="0" w:line="276" w:lineRule="auto"/>
        <w:jc w:val="both"/>
      </w:pPr>
    </w:p>
    <w:p w:rsidR="00C24854" w:rsidRDefault="00C24854" w:rsidP="008A33D8">
      <w:pPr>
        <w:pStyle w:val="a3"/>
        <w:spacing w:before="0" w:beforeAutospacing="0" w:after="0" w:afterAutospacing="0" w:line="276" w:lineRule="auto"/>
        <w:jc w:val="right"/>
        <w:rPr>
          <w:color w:val="000000"/>
        </w:rPr>
      </w:pPr>
      <w:r w:rsidRPr="008511E5">
        <w:rPr>
          <w:color w:val="000000"/>
        </w:rPr>
        <w:lastRenderedPageBreak/>
        <w:t xml:space="preserve">Анализ структуры доходов бюджета района в динамике приведен в таблице № </w:t>
      </w:r>
      <w:r>
        <w:rPr>
          <w:color w:val="000000"/>
        </w:rPr>
        <w:t>2</w:t>
      </w:r>
    </w:p>
    <w:p w:rsidR="008A33D8" w:rsidRPr="00C24854" w:rsidRDefault="008A33D8" w:rsidP="008A33D8">
      <w:pPr>
        <w:pStyle w:val="a3"/>
        <w:spacing w:before="0" w:beforeAutospacing="0" w:after="0" w:afterAutospacing="0" w:line="276" w:lineRule="auto"/>
        <w:jc w:val="right"/>
      </w:pPr>
    </w:p>
    <w:tbl>
      <w:tblPr>
        <w:tblW w:w="9782" w:type="dxa"/>
        <w:tblInd w:w="-269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3261"/>
        <w:gridCol w:w="1183"/>
        <w:gridCol w:w="660"/>
        <w:gridCol w:w="1134"/>
        <w:gridCol w:w="709"/>
        <w:gridCol w:w="992"/>
        <w:gridCol w:w="709"/>
        <w:gridCol w:w="1134"/>
      </w:tblGrid>
      <w:tr w:rsidR="00C24854" w:rsidRPr="00F82147" w:rsidTr="00860F89">
        <w:trPr>
          <w:trHeight w:val="269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24854" w:rsidRPr="004A5D36" w:rsidRDefault="00C24854" w:rsidP="00CB46BE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r w:rsidRPr="004A5D3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24854" w:rsidRPr="004A5D36" w:rsidRDefault="00DB5B8F" w:rsidP="00CB46BE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2018</w:t>
            </w:r>
            <w:r w:rsidR="00C24854" w:rsidRPr="004A5D36">
              <w:rPr>
                <w:b/>
                <w:bCs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24854" w:rsidRPr="004A5D36" w:rsidRDefault="00DB5B8F" w:rsidP="00CB46BE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2018</w:t>
            </w:r>
            <w:r w:rsidR="00C24854" w:rsidRPr="004A5D36">
              <w:rPr>
                <w:b/>
                <w:bCs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2835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24854" w:rsidRPr="004A5D36" w:rsidRDefault="00DB5B8F" w:rsidP="00CB46BE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2019</w:t>
            </w:r>
            <w:r w:rsidR="00C24854" w:rsidRPr="004A5D36">
              <w:rPr>
                <w:b/>
                <w:bCs/>
                <w:color w:val="000000"/>
                <w:sz w:val="22"/>
                <w:szCs w:val="22"/>
              </w:rPr>
              <w:t xml:space="preserve"> год</w:t>
            </w:r>
          </w:p>
        </w:tc>
      </w:tr>
      <w:tr w:rsidR="00860F89" w:rsidRPr="00F82147" w:rsidTr="00860F89">
        <w:trPr>
          <w:trHeight w:val="255"/>
        </w:trPr>
        <w:tc>
          <w:tcPr>
            <w:tcW w:w="326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24854" w:rsidRPr="004A5D36" w:rsidRDefault="00C24854" w:rsidP="00CB46BE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r w:rsidRPr="004A5D36">
              <w:rPr>
                <w:b/>
                <w:bCs/>
                <w:color w:val="000000"/>
                <w:sz w:val="22"/>
                <w:szCs w:val="22"/>
              </w:rPr>
              <w:t>Показатели доходов</w:t>
            </w:r>
          </w:p>
        </w:tc>
        <w:tc>
          <w:tcPr>
            <w:tcW w:w="1183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24854" w:rsidRPr="004A5D36" w:rsidRDefault="00C24854" w:rsidP="00CB46BE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r w:rsidRPr="004A5D36">
              <w:rPr>
                <w:color w:val="000000"/>
                <w:sz w:val="22"/>
                <w:szCs w:val="22"/>
              </w:rPr>
              <w:t>Утверждено</w:t>
            </w:r>
          </w:p>
        </w:tc>
        <w:tc>
          <w:tcPr>
            <w:tcW w:w="660" w:type="dxa"/>
            <w:tcBorders>
              <w:right w:val="single" w:sz="8" w:space="0" w:color="000000"/>
            </w:tcBorders>
            <w:shd w:val="clear" w:color="auto" w:fill="FFFFFF"/>
            <w:vAlign w:val="center"/>
          </w:tcPr>
          <w:p w:rsidR="00C24854" w:rsidRPr="004A5D36" w:rsidRDefault="00C24854" w:rsidP="00CB46BE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r w:rsidRPr="004A5D36">
              <w:rPr>
                <w:color w:val="000000"/>
                <w:sz w:val="22"/>
                <w:szCs w:val="22"/>
              </w:rPr>
              <w:t>уд.</w:t>
            </w:r>
          </w:p>
        </w:tc>
        <w:tc>
          <w:tcPr>
            <w:tcW w:w="1134" w:type="dxa"/>
            <w:tcBorders>
              <w:right w:val="single" w:sz="8" w:space="0" w:color="000000"/>
            </w:tcBorders>
            <w:shd w:val="clear" w:color="auto" w:fill="FFFFFF"/>
            <w:vAlign w:val="center"/>
          </w:tcPr>
          <w:p w:rsidR="00C24854" w:rsidRPr="004A5D36" w:rsidRDefault="00DB5B8F" w:rsidP="00CB46BE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Ожид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709" w:type="dxa"/>
            <w:tcBorders>
              <w:right w:val="single" w:sz="8" w:space="0" w:color="000000"/>
            </w:tcBorders>
            <w:shd w:val="clear" w:color="auto" w:fill="FFFFFF"/>
            <w:vAlign w:val="center"/>
          </w:tcPr>
          <w:p w:rsidR="00C24854" w:rsidRPr="004A5D36" w:rsidRDefault="00C24854" w:rsidP="00CB46BE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r w:rsidRPr="004A5D36">
              <w:rPr>
                <w:color w:val="000000"/>
                <w:sz w:val="22"/>
                <w:szCs w:val="22"/>
              </w:rPr>
              <w:t>уд.</w:t>
            </w:r>
          </w:p>
        </w:tc>
        <w:tc>
          <w:tcPr>
            <w:tcW w:w="992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24854" w:rsidRPr="004A5D36" w:rsidRDefault="00C24854" w:rsidP="00CB46BE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r w:rsidRPr="004A5D36">
              <w:rPr>
                <w:color w:val="000000"/>
                <w:sz w:val="22"/>
                <w:szCs w:val="22"/>
              </w:rPr>
              <w:t>проект</w:t>
            </w:r>
          </w:p>
        </w:tc>
        <w:tc>
          <w:tcPr>
            <w:tcW w:w="709" w:type="dxa"/>
            <w:tcBorders>
              <w:right w:val="single" w:sz="8" w:space="0" w:color="000000"/>
            </w:tcBorders>
            <w:shd w:val="clear" w:color="auto" w:fill="FFFFFF"/>
            <w:vAlign w:val="center"/>
          </w:tcPr>
          <w:p w:rsidR="00C24854" w:rsidRPr="004A5D36" w:rsidRDefault="00C24854" w:rsidP="00CB46BE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r w:rsidRPr="004A5D36">
              <w:rPr>
                <w:color w:val="000000"/>
                <w:sz w:val="22"/>
                <w:szCs w:val="22"/>
              </w:rPr>
              <w:t>уд.</w:t>
            </w:r>
          </w:p>
        </w:tc>
        <w:tc>
          <w:tcPr>
            <w:tcW w:w="1134" w:type="dxa"/>
            <w:tcBorders>
              <w:right w:val="single" w:sz="8" w:space="0" w:color="000000"/>
            </w:tcBorders>
            <w:shd w:val="clear" w:color="auto" w:fill="FFFFFF"/>
            <w:vAlign w:val="center"/>
          </w:tcPr>
          <w:p w:rsidR="00C24854" w:rsidRPr="004A5D36" w:rsidRDefault="00C24854" w:rsidP="00CB46BE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r w:rsidRPr="004A5D36">
              <w:rPr>
                <w:color w:val="000000"/>
                <w:sz w:val="22"/>
                <w:szCs w:val="22"/>
              </w:rPr>
              <w:t>Отклонен.</w:t>
            </w:r>
          </w:p>
        </w:tc>
      </w:tr>
      <w:tr w:rsidR="00860F89" w:rsidRPr="00F82147" w:rsidTr="00860F89">
        <w:trPr>
          <w:trHeight w:val="255"/>
        </w:trPr>
        <w:tc>
          <w:tcPr>
            <w:tcW w:w="326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24854" w:rsidRPr="004A5D36" w:rsidRDefault="00C24854" w:rsidP="00CB46BE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A5D3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24854" w:rsidRPr="004A5D36" w:rsidRDefault="00C24854" w:rsidP="00CB46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right w:val="single" w:sz="8" w:space="0" w:color="000000"/>
            </w:tcBorders>
            <w:shd w:val="clear" w:color="auto" w:fill="FFFFFF"/>
            <w:vAlign w:val="center"/>
          </w:tcPr>
          <w:p w:rsidR="00C24854" w:rsidRPr="004A5D36" w:rsidRDefault="00C24854" w:rsidP="00CB46BE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r w:rsidRPr="004A5D36">
              <w:rPr>
                <w:color w:val="000000"/>
                <w:sz w:val="22"/>
                <w:szCs w:val="22"/>
              </w:rPr>
              <w:t>вес.</w:t>
            </w:r>
          </w:p>
        </w:tc>
        <w:tc>
          <w:tcPr>
            <w:tcW w:w="1134" w:type="dxa"/>
            <w:tcBorders>
              <w:right w:val="single" w:sz="8" w:space="0" w:color="000000"/>
            </w:tcBorders>
            <w:shd w:val="clear" w:color="auto" w:fill="FFFFFF"/>
            <w:vAlign w:val="center"/>
          </w:tcPr>
          <w:p w:rsidR="00C24854" w:rsidRPr="004A5D36" w:rsidRDefault="00DB5B8F" w:rsidP="00CB46BE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и</w:t>
            </w:r>
            <w:r w:rsidR="00C24854" w:rsidRPr="004A5D36">
              <w:rPr>
                <w:color w:val="000000"/>
                <w:sz w:val="22"/>
                <w:szCs w:val="22"/>
              </w:rPr>
              <w:t>сполн</w:t>
            </w:r>
            <w:proofErr w:type="spellEnd"/>
            <w:r w:rsidR="00C24854" w:rsidRPr="004A5D36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709" w:type="dxa"/>
            <w:tcBorders>
              <w:right w:val="single" w:sz="8" w:space="0" w:color="000000"/>
            </w:tcBorders>
            <w:shd w:val="clear" w:color="auto" w:fill="FFFFFF"/>
            <w:vAlign w:val="center"/>
          </w:tcPr>
          <w:p w:rsidR="00C24854" w:rsidRPr="004A5D36" w:rsidRDefault="00C24854" w:rsidP="00CB46BE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r w:rsidRPr="004A5D36">
              <w:rPr>
                <w:color w:val="000000"/>
                <w:sz w:val="22"/>
                <w:szCs w:val="22"/>
              </w:rPr>
              <w:t>вес.</w:t>
            </w:r>
          </w:p>
        </w:tc>
        <w:tc>
          <w:tcPr>
            <w:tcW w:w="99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24854" w:rsidRPr="004A5D36" w:rsidRDefault="00C24854" w:rsidP="00CB46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right w:val="single" w:sz="8" w:space="0" w:color="000000"/>
            </w:tcBorders>
            <w:shd w:val="clear" w:color="auto" w:fill="FFFFFF"/>
            <w:vAlign w:val="center"/>
          </w:tcPr>
          <w:p w:rsidR="00C24854" w:rsidRPr="004A5D36" w:rsidRDefault="00C24854" w:rsidP="00CB46BE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r w:rsidRPr="004A5D36">
              <w:rPr>
                <w:color w:val="000000"/>
                <w:sz w:val="22"/>
                <w:szCs w:val="22"/>
              </w:rPr>
              <w:t>вес.</w:t>
            </w:r>
          </w:p>
        </w:tc>
        <w:tc>
          <w:tcPr>
            <w:tcW w:w="1134" w:type="dxa"/>
            <w:tcBorders>
              <w:right w:val="single" w:sz="8" w:space="0" w:color="000000"/>
            </w:tcBorders>
            <w:shd w:val="clear" w:color="auto" w:fill="FFFFFF"/>
            <w:vAlign w:val="center"/>
          </w:tcPr>
          <w:p w:rsidR="00C24854" w:rsidRPr="004A5D36" w:rsidRDefault="00C24854" w:rsidP="00CB46BE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r w:rsidRPr="004A5D36">
              <w:rPr>
                <w:color w:val="000000"/>
                <w:sz w:val="22"/>
                <w:szCs w:val="22"/>
              </w:rPr>
              <w:t>от</w:t>
            </w:r>
          </w:p>
        </w:tc>
      </w:tr>
      <w:tr w:rsidR="00860F89" w:rsidRPr="00F82147" w:rsidTr="00860F89">
        <w:trPr>
          <w:trHeight w:val="269"/>
        </w:trPr>
        <w:tc>
          <w:tcPr>
            <w:tcW w:w="32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24854" w:rsidRPr="004A5D36" w:rsidRDefault="00C24854" w:rsidP="00CB46BE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A5D3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24854" w:rsidRPr="004A5D36" w:rsidRDefault="00C24854" w:rsidP="00CB46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24854" w:rsidRPr="004A5D36" w:rsidRDefault="00C24854" w:rsidP="00CB46BE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r w:rsidRPr="004A5D36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24854" w:rsidRPr="004A5D36" w:rsidRDefault="00C24854" w:rsidP="00CB46BE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24854" w:rsidRPr="004A5D36" w:rsidRDefault="00C24854" w:rsidP="00CB46BE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r w:rsidRPr="004A5D36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99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24854" w:rsidRPr="004A5D36" w:rsidRDefault="00C24854" w:rsidP="00CB46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24854" w:rsidRPr="004A5D36" w:rsidRDefault="00C24854" w:rsidP="00CB46BE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r w:rsidRPr="004A5D36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24854" w:rsidRPr="004A5D36" w:rsidRDefault="00C24854" w:rsidP="00CB46BE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r w:rsidRPr="004A5D36">
              <w:rPr>
                <w:color w:val="000000"/>
                <w:sz w:val="22"/>
                <w:szCs w:val="22"/>
              </w:rPr>
              <w:t>201</w:t>
            </w:r>
            <w:r w:rsidR="001D00CA">
              <w:rPr>
                <w:color w:val="000000"/>
                <w:sz w:val="22"/>
                <w:szCs w:val="22"/>
              </w:rPr>
              <w:t>8</w:t>
            </w:r>
            <w:r w:rsidRPr="004A5D36">
              <w:rPr>
                <w:color w:val="000000"/>
                <w:sz w:val="22"/>
                <w:szCs w:val="22"/>
              </w:rPr>
              <w:t>г.</w:t>
            </w:r>
          </w:p>
        </w:tc>
      </w:tr>
      <w:tr w:rsidR="00DB5B8F" w:rsidRPr="00F82147" w:rsidTr="00860F89">
        <w:trPr>
          <w:trHeight w:val="435"/>
        </w:trPr>
        <w:tc>
          <w:tcPr>
            <w:tcW w:w="32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B5B8F" w:rsidRPr="004A5D36" w:rsidRDefault="00DB5B8F" w:rsidP="00860F89">
            <w:pPr>
              <w:spacing w:before="100" w:beforeAutospacing="1" w:after="100" w:afterAutospacing="1" w:line="276" w:lineRule="auto"/>
              <w:rPr>
                <w:color w:val="000000"/>
                <w:sz w:val="22"/>
                <w:szCs w:val="22"/>
              </w:rPr>
            </w:pPr>
            <w:r w:rsidRPr="004A5D36">
              <w:rPr>
                <w:b/>
                <w:bCs/>
                <w:color w:val="000000"/>
                <w:sz w:val="22"/>
                <w:szCs w:val="22"/>
              </w:rPr>
              <w:t>1. Налоговые и неналоговые доходы</w:t>
            </w:r>
          </w:p>
        </w:tc>
        <w:tc>
          <w:tcPr>
            <w:tcW w:w="118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B5B8F" w:rsidRPr="004A5D36" w:rsidRDefault="00DB5B8F" w:rsidP="008D2D55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60459,3</w:t>
            </w:r>
          </w:p>
        </w:tc>
        <w:tc>
          <w:tcPr>
            <w:tcW w:w="6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B5B8F" w:rsidRPr="004A5D36" w:rsidRDefault="00DB5B8F" w:rsidP="008D2D55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32,6</w:t>
            </w: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B5B8F" w:rsidRPr="004A5D36" w:rsidRDefault="006B14FF" w:rsidP="00860F89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69802,8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B5B8F" w:rsidRPr="004A5D36" w:rsidRDefault="008D2D55" w:rsidP="00860F89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35,1</w:t>
            </w:r>
          </w:p>
        </w:tc>
        <w:tc>
          <w:tcPr>
            <w:tcW w:w="99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B5B8F" w:rsidRPr="004A5D36" w:rsidRDefault="001D00CA" w:rsidP="00860F89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61903,6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B5B8F" w:rsidRPr="004A5D36" w:rsidRDefault="001D00CA" w:rsidP="00860F89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38,7</w:t>
            </w: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B5B8F" w:rsidRPr="004A5D36" w:rsidRDefault="007806E1" w:rsidP="00860F89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+1444,3</w:t>
            </w:r>
          </w:p>
        </w:tc>
      </w:tr>
      <w:tr w:rsidR="00DB5B8F" w:rsidRPr="00F82147" w:rsidTr="00860F89">
        <w:trPr>
          <w:trHeight w:val="464"/>
        </w:trPr>
        <w:tc>
          <w:tcPr>
            <w:tcW w:w="32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B5B8F" w:rsidRPr="004A5D36" w:rsidRDefault="00DB5B8F" w:rsidP="00860F89">
            <w:pPr>
              <w:spacing w:before="100" w:beforeAutospacing="1" w:after="100" w:afterAutospacing="1" w:line="276" w:lineRule="auto"/>
              <w:rPr>
                <w:color w:val="000000"/>
                <w:sz w:val="22"/>
                <w:szCs w:val="22"/>
              </w:rPr>
            </w:pPr>
            <w:r w:rsidRPr="004A5D36">
              <w:rPr>
                <w:color w:val="000000"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18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B5B8F" w:rsidRPr="004A5D36" w:rsidRDefault="00DB5B8F" w:rsidP="008D2D55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29095,0</w:t>
            </w:r>
          </w:p>
        </w:tc>
        <w:tc>
          <w:tcPr>
            <w:tcW w:w="6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B5B8F" w:rsidRPr="004A5D36" w:rsidRDefault="00DB5B8F" w:rsidP="008D2D55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15,7</w:t>
            </w: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B5B8F" w:rsidRPr="004A5D36" w:rsidRDefault="006B14FF" w:rsidP="00860F89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29095,0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B5B8F" w:rsidRPr="004A5D36" w:rsidRDefault="008D2D55" w:rsidP="00860F89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14,6</w:t>
            </w:r>
          </w:p>
        </w:tc>
        <w:tc>
          <w:tcPr>
            <w:tcW w:w="99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B5B8F" w:rsidRPr="004A5D36" w:rsidRDefault="001D00CA" w:rsidP="00860F89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29913,0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B5B8F" w:rsidRPr="004A5D36" w:rsidRDefault="001D00CA" w:rsidP="00860F89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18,7</w:t>
            </w: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06E1" w:rsidRPr="004A5D36" w:rsidRDefault="007806E1" w:rsidP="007806E1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+818,0</w:t>
            </w:r>
          </w:p>
        </w:tc>
      </w:tr>
      <w:tr w:rsidR="00DB5B8F" w:rsidRPr="00F82147" w:rsidTr="00860F89">
        <w:trPr>
          <w:trHeight w:val="269"/>
        </w:trPr>
        <w:tc>
          <w:tcPr>
            <w:tcW w:w="3261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DB5B8F" w:rsidRPr="004A5D36" w:rsidRDefault="00DB5B8F" w:rsidP="00860F89">
            <w:pPr>
              <w:spacing w:before="100" w:beforeAutospacing="1" w:after="100" w:afterAutospacing="1" w:line="276" w:lineRule="auto"/>
              <w:rPr>
                <w:color w:val="000000"/>
                <w:sz w:val="22"/>
                <w:szCs w:val="22"/>
              </w:rPr>
            </w:pPr>
            <w:r w:rsidRPr="004A5D36">
              <w:rPr>
                <w:color w:val="000000"/>
                <w:sz w:val="22"/>
                <w:szCs w:val="22"/>
              </w:rPr>
              <w:t xml:space="preserve">Акцизы </w:t>
            </w:r>
            <w:r>
              <w:rPr>
                <w:color w:val="000000"/>
                <w:sz w:val="22"/>
                <w:szCs w:val="22"/>
              </w:rPr>
              <w:t>по подакцизным товарам (продукции), производимыми на территории РФ</w:t>
            </w:r>
          </w:p>
        </w:tc>
        <w:tc>
          <w:tcPr>
            <w:tcW w:w="1183" w:type="dxa"/>
            <w:tcBorders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DB5B8F" w:rsidRPr="004A5D36" w:rsidRDefault="00DB5B8F" w:rsidP="008D2D55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7017,6</w:t>
            </w:r>
          </w:p>
        </w:tc>
        <w:tc>
          <w:tcPr>
            <w:tcW w:w="660" w:type="dxa"/>
            <w:tcBorders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DB5B8F" w:rsidRPr="004A5D36" w:rsidRDefault="00DB5B8F" w:rsidP="008D2D55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3,8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DB5B8F" w:rsidRPr="004A5D36" w:rsidRDefault="006B14FF" w:rsidP="00860F89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7017,6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DB5B8F" w:rsidRPr="004A5D36" w:rsidRDefault="008D2D55" w:rsidP="00860F89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3,5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DB5B8F" w:rsidRPr="004A5D36" w:rsidRDefault="001F385B" w:rsidP="00860F89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7916,6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DB5B8F" w:rsidRPr="004A5D36" w:rsidRDefault="00A149BB" w:rsidP="00860F89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4,9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DB5B8F" w:rsidRPr="004A5D36" w:rsidRDefault="007806E1" w:rsidP="00860F89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+899,0</w:t>
            </w:r>
          </w:p>
        </w:tc>
      </w:tr>
      <w:tr w:rsidR="00DB5B8F" w:rsidRPr="00F82147" w:rsidTr="00860F89">
        <w:trPr>
          <w:trHeight w:val="26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5B8F" w:rsidRPr="004A5D36" w:rsidRDefault="00DB5B8F" w:rsidP="00860F89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4A5D36">
              <w:rPr>
                <w:color w:val="000000"/>
                <w:sz w:val="22"/>
                <w:szCs w:val="22"/>
              </w:rPr>
              <w:t>Налог взимаемый в связи с применением упрощенной системы налогообложения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5B8F" w:rsidRPr="004A5D36" w:rsidRDefault="00DB5B8F" w:rsidP="008D2D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610,0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5B8F" w:rsidRPr="004A5D36" w:rsidRDefault="00DB5B8F" w:rsidP="008D2D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5B8F" w:rsidRPr="004A5D36" w:rsidRDefault="006B14FF" w:rsidP="00860F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5B8F" w:rsidRPr="004A5D36" w:rsidRDefault="008D2D55" w:rsidP="00860F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5B8F" w:rsidRPr="004A5D36" w:rsidRDefault="001F385B" w:rsidP="00860F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5B8F" w:rsidRPr="004A5D36" w:rsidRDefault="001F385B" w:rsidP="00860F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5B8F" w:rsidRPr="004A5D36" w:rsidRDefault="007806E1" w:rsidP="00860F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+18,0</w:t>
            </w:r>
          </w:p>
        </w:tc>
      </w:tr>
      <w:tr w:rsidR="00DB5B8F" w:rsidRPr="00F82147" w:rsidTr="00860F89">
        <w:trPr>
          <w:trHeight w:val="26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5B8F" w:rsidRPr="004A5D36" w:rsidRDefault="00DB5B8F" w:rsidP="00860F89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4A5D36">
              <w:rPr>
                <w:color w:val="000000"/>
                <w:sz w:val="22"/>
                <w:szCs w:val="22"/>
              </w:rPr>
              <w:t>Единый налог на вмененный доход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5B8F" w:rsidRPr="004A5D36" w:rsidRDefault="00DB5B8F" w:rsidP="008D2D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2800,0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5B8F" w:rsidRPr="004A5D36" w:rsidRDefault="00DB5B8F" w:rsidP="008D2D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14FF" w:rsidRPr="004A5D36" w:rsidRDefault="006B14FF" w:rsidP="006B1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5B8F" w:rsidRPr="004A5D36" w:rsidRDefault="008D2D55" w:rsidP="00F931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5B8F" w:rsidRPr="004A5D36" w:rsidRDefault="001F385B" w:rsidP="009C18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1957,0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5B8F" w:rsidRPr="004A5D36" w:rsidRDefault="001F385B" w:rsidP="00860F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5B8F" w:rsidRPr="004A5D36" w:rsidRDefault="007806E1" w:rsidP="00860F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-843,0</w:t>
            </w:r>
          </w:p>
        </w:tc>
      </w:tr>
      <w:tr w:rsidR="00DB5B8F" w:rsidRPr="00F82147" w:rsidTr="00860F89">
        <w:trPr>
          <w:trHeight w:val="464"/>
        </w:trPr>
        <w:tc>
          <w:tcPr>
            <w:tcW w:w="326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B5B8F" w:rsidRPr="004A5D36" w:rsidRDefault="00DB5B8F" w:rsidP="00860F89">
            <w:pPr>
              <w:spacing w:before="100" w:beforeAutospacing="1" w:after="100" w:afterAutospacing="1" w:line="276" w:lineRule="auto"/>
              <w:rPr>
                <w:color w:val="000000"/>
                <w:sz w:val="22"/>
                <w:szCs w:val="22"/>
              </w:rPr>
            </w:pPr>
            <w:r w:rsidRPr="004A5D36">
              <w:rPr>
                <w:color w:val="000000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183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B5B8F" w:rsidRPr="004A5D36" w:rsidRDefault="00DB5B8F" w:rsidP="008D2D55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2614,0</w:t>
            </w:r>
          </w:p>
        </w:tc>
        <w:tc>
          <w:tcPr>
            <w:tcW w:w="660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B5B8F" w:rsidRPr="004A5D36" w:rsidRDefault="00DB5B8F" w:rsidP="008D2D55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B5B8F" w:rsidRPr="004A5D36" w:rsidRDefault="006B14FF" w:rsidP="00860F89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2614,0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B5B8F" w:rsidRPr="004A5D36" w:rsidRDefault="008D2D55" w:rsidP="00860F89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B5B8F" w:rsidRPr="004A5D36" w:rsidRDefault="001F385B" w:rsidP="00860F89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2428,0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B5B8F" w:rsidRPr="004A5D36" w:rsidRDefault="001F385B" w:rsidP="00860F89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B5B8F" w:rsidRPr="004A5D36" w:rsidRDefault="007806E1" w:rsidP="00860F89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-186,0</w:t>
            </w:r>
          </w:p>
        </w:tc>
      </w:tr>
      <w:tr w:rsidR="00DB5B8F" w:rsidRPr="00F82147" w:rsidTr="00860F89">
        <w:trPr>
          <w:trHeight w:val="464"/>
        </w:trPr>
        <w:tc>
          <w:tcPr>
            <w:tcW w:w="326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B5B8F" w:rsidRPr="004A5D36" w:rsidRDefault="00DB5B8F" w:rsidP="00860F89">
            <w:pPr>
              <w:spacing w:before="100" w:beforeAutospacing="1" w:after="100" w:afterAutospacing="1" w:line="276" w:lineRule="auto"/>
              <w:rPr>
                <w:color w:val="000000"/>
                <w:sz w:val="22"/>
                <w:szCs w:val="22"/>
              </w:rPr>
            </w:pPr>
            <w:r w:rsidRPr="004A5D36">
              <w:rPr>
                <w:color w:val="000000"/>
                <w:sz w:val="22"/>
                <w:szCs w:val="22"/>
              </w:rPr>
              <w:t>Налог взимаемый в связи с применением патентной системы налогообложения</w:t>
            </w:r>
          </w:p>
        </w:tc>
        <w:tc>
          <w:tcPr>
            <w:tcW w:w="1183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B5B8F" w:rsidRPr="004A5D36" w:rsidRDefault="00DB5B8F" w:rsidP="008D2D55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388,0</w:t>
            </w:r>
          </w:p>
        </w:tc>
        <w:tc>
          <w:tcPr>
            <w:tcW w:w="660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B5B8F" w:rsidRPr="004A5D36" w:rsidRDefault="00DB5B8F" w:rsidP="008D2D55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B5B8F" w:rsidRPr="004A5D36" w:rsidRDefault="00664267" w:rsidP="00860F89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388,0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B5B8F" w:rsidRPr="004A5D36" w:rsidRDefault="008D2D55" w:rsidP="00860F89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B5B8F" w:rsidRPr="004A5D36" w:rsidRDefault="001F385B" w:rsidP="00860F89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257,0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B5B8F" w:rsidRPr="004A5D36" w:rsidRDefault="001F385B" w:rsidP="00860F89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0,16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B5B8F" w:rsidRPr="004A5D36" w:rsidRDefault="00140245" w:rsidP="00860F89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-131,0</w:t>
            </w:r>
          </w:p>
        </w:tc>
      </w:tr>
      <w:tr w:rsidR="00DB5B8F" w:rsidRPr="00F82147" w:rsidTr="00860F89">
        <w:trPr>
          <w:trHeight w:val="269"/>
        </w:trPr>
        <w:tc>
          <w:tcPr>
            <w:tcW w:w="32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B5B8F" w:rsidRPr="004A5D36" w:rsidRDefault="00DB5B8F" w:rsidP="00860F89">
            <w:pPr>
              <w:spacing w:before="100" w:beforeAutospacing="1" w:after="100" w:afterAutospacing="1" w:line="276" w:lineRule="auto"/>
              <w:rPr>
                <w:color w:val="000000"/>
                <w:sz w:val="22"/>
                <w:szCs w:val="22"/>
              </w:rPr>
            </w:pPr>
            <w:r w:rsidRPr="004A5D36">
              <w:rPr>
                <w:color w:val="000000"/>
                <w:sz w:val="22"/>
                <w:szCs w:val="22"/>
              </w:rPr>
              <w:t>Государственная пошлина</w:t>
            </w:r>
          </w:p>
        </w:tc>
        <w:tc>
          <w:tcPr>
            <w:tcW w:w="118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B5B8F" w:rsidRPr="004A5D36" w:rsidRDefault="00DB5B8F" w:rsidP="008D2D55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1290,0</w:t>
            </w:r>
          </w:p>
        </w:tc>
        <w:tc>
          <w:tcPr>
            <w:tcW w:w="6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B5B8F" w:rsidRPr="004A5D36" w:rsidRDefault="00DB5B8F" w:rsidP="008D2D55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0,7</w:t>
            </w: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B5B8F" w:rsidRPr="004A5D36" w:rsidRDefault="006B14FF" w:rsidP="00860F89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1290,0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B5B8F" w:rsidRPr="004A5D36" w:rsidRDefault="008D2D55" w:rsidP="00860F89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0,6</w:t>
            </w:r>
          </w:p>
        </w:tc>
        <w:tc>
          <w:tcPr>
            <w:tcW w:w="99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B5B8F" w:rsidRPr="004A5D36" w:rsidRDefault="001F385B" w:rsidP="00860F89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885,0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B5B8F" w:rsidRPr="004A5D36" w:rsidRDefault="001F385B" w:rsidP="001F2C65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0,5</w:t>
            </w:r>
            <w:r w:rsidR="001F2C65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B5B8F" w:rsidRPr="004A5D36" w:rsidRDefault="00140245" w:rsidP="00860F89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-405,0</w:t>
            </w:r>
          </w:p>
        </w:tc>
      </w:tr>
      <w:tr w:rsidR="00DB5B8F" w:rsidRPr="00F82147" w:rsidTr="00860F89">
        <w:trPr>
          <w:trHeight w:val="464"/>
        </w:trPr>
        <w:tc>
          <w:tcPr>
            <w:tcW w:w="32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B5B8F" w:rsidRPr="004A5D36" w:rsidRDefault="00DB5B8F" w:rsidP="00860F89">
            <w:pPr>
              <w:spacing w:before="100" w:beforeAutospacing="1" w:after="100" w:afterAutospacing="1" w:line="276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Доходы получаемые</w:t>
            </w:r>
            <w:r w:rsidRPr="004A5D36">
              <w:rPr>
                <w:color w:val="000000"/>
                <w:sz w:val="22"/>
                <w:szCs w:val="22"/>
              </w:rPr>
              <w:t xml:space="preserve"> в виде арендной платы за земли</w:t>
            </w:r>
          </w:p>
        </w:tc>
        <w:tc>
          <w:tcPr>
            <w:tcW w:w="118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B5B8F" w:rsidRPr="004A5D36" w:rsidRDefault="00DB5B8F" w:rsidP="008D2D55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12920,0</w:t>
            </w:r>
          </w:p>
        </w:tc>
        <w:tc>
          <w:tcPr>
            <w:tcW w:w="6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B5B8F" w:rsidRPr="004A5D36" w:rsidRDefault="00DB5B8F" w:rsidP="008D2D55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7,0</w:t>
            </w: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B5B8F" w:rsidRPr="004A5D36" w:rsidRDefault="00F82243" w:rsidP="00F82243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22263,5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B5B8F" w:rsidRPr="004A5D36" w:rsidRDefault="008D2D55" w:rsidP="00860F89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11,2</w:t>
            </w:r>
          </w:p>
        </w:tc>
        <w:tc>
          <w:tcPr>
            <w:tcW w:w="99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B5B8F" w:rsidRPr="004A5D36" w:rsidRDefault="001F385B" w:rsidP="00860F89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14000,0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B5B8F" w:rsidRPr="004A5D36" w:rsidRDefault="001F385B" w:rsidP="001F2C65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8,</w:t>
            </w:r>
            <w:r w:rsidR="001F2C65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B5B8F" w:rsidRPr="004A5D36" w:rsidRDefault="00140245" w:rsidP="00860F89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+1080,0</w:t>
            </w:r>
          </w:p>
        </w:tc>
      </w:tr>
      <w:tr w:rsidR="00DB5B8F" w:rsidRPr="00F82147" w:rsidTr="00860F89">
        <w:trPr>
          <w:trHeight w:val="269"/>
        </w:trPr>
        <w:tc>
          <w:tcPr>
            <w:tcW w:w="32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B5B8F" w:rsidRPr="004A5D36" w:rsidRDefault="00DB5B8F" w:rsidP="00860F89">
            <w:pPr>
              <w:spacing w:before="100" w:beforeAutospacing="1" w:after="100" w:afterAutospacing="1" w:line="276" w:lineRule="auto"/>
              <w:jc w:val="both"/>
              <w:rPr>
                <w:color w:val="000000"/>
                <w:sz w:val="22"/>
                <w:szCs w:val="22"/>
              </w:rPr>
            </w:pPr>
            <w:r w:rsidRPr="004A5D36">
              <w:rPr>
                <w:color w:val="000000"/>
                <w:sz w:val="22"/>
                <w:szCs w:val="22"/>
              </w:rPr>
              <w:t>Доходы от сдачи в аренду имущества</w:t>
            </w:r>
          </w:p>
        </w:tc>
        <w:tc>
          <w:tcPr>
            <w:tcW w:w="118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B5B8F" w:rsidRPr="004A5D36" w:rsidRDefault="00DB5B8F" w:rsidP="008D2D55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63,3</w:t>
            </w:r>
          </w:p>
        </w:tc>
        <w:tc>
          <w:tcPr>
            <w:tcW w:w="6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B5B8F" w:rsidRPr="004A5D36" w:rsidRDefault="00DB5B8F" w:rsidP="008D2D55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0,03</w:t>
            </w: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B5B8F" w:rsidRPr="004A5D36" w:rsidRDefault="00F82243" w:rsidP="00860F89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63,3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B5B8F" w:rsidRPr="004A5D36" w:rsidRDefault="008D2D55" w:rsidP="00860F89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0,03</w:t>
            </w:r>
          </w:p>
        </w:tc>
        <w:tc>
          <w:tcPr>
            <w:tcW w:w="99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B5B8F" w:rsidRPr="004A5D36" w:rsidRDefault="001F385B" w:rsidP="00860F89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73,3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B5B8F" w:rsidRPr="004A5D36" w:rsidRDefault="001F385B" w:rsidP="00860F89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0,05</w:t>
            </w: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B5B8F" w:rsidRPr="004A5D36" w:rsidRDefault="00140245" w:rsidP="00860F89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+10,0</w:t>
            </w:r>
          </w:p>
        </w:tc>
      </w:tr>
      <w:tr w:rsidR="00DB5B8F" w:rsidRPr="00F82147" w:rsidTr="00860F89">
        <w:trPr>
          <w:trHeight w:val="269"/>
        </w:trPr>
        <w:tc>
          <w:tcPr>
            <w:tcW w:w="32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B5B8F" w:rsidRPr="004A5D36" w:rsidRDefault="00DB5B8F" w:rsidP="00860F89">
            <w:pPr>
              <w:spacing w:before="100" w:beforeAutospacing="1" w:after="100" w:afterAutospacing="1" w:line="276" w:lineRule="auto"/>
              <w:rPr>
                <w:color w:val="000000"/>
                <w:sz w:val="22"/>
                <w:szCs w:val="22"/>
              </w:rPr>
            </w:pPr>
            <w:r w:rsidRPr="004A5D36">
              <w:rPr>
                <w:color w:val="000000"/>
                <w:sz w:val="22"/>
                <w:szCs w:val="22"/>
              </w:rPr>
              <w:t>Платежи при пользовании природными ресурсами</w:t>
            </w:r>
          </w:p>
        </w:tc>
        <w:tc>
          <w:tcPr>
            <w:tcW w:w="118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B5B8F" w:rsidRPr="004A5D36" w:rsidRDefault="00DB5B8F" w:rsidP="008D2D55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58,4</w:t>
            </w:r>
          </w:p>
        </w:tc>
        <w:tc>
          <w:tcPr>
            <w:tcW w:w="6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B5B8F" w:rsidRPr="004A5D36" w:rsidRDefault="00DB5B8F" w:rsidP="008D2D55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0,03</w:t>
            </w: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B5B8F" w:rsidRPr="004A5D36" w:rsidRDefault="006B14FF" w:rsidP="00860F89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58,4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B5B8F" w:rsidRPr="004A5D36" w:rsidRDefault="008D2D55" w:rsidP="00860F89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0,03</w:t>
            </w:r>
          </w:p>
        </w:tc>
        <w:tc>
          <w:tcPr>
            <w:tcW w:w="99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B5B8F" w:rsidRPr="004A5D36" w:rsidRDefault="001F385B" w:rsidP="00860F89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58,4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B5B8F" w:rsidRPr="004A5D36" w:rsidRDefault="001F385B" w:rsidP="00860F89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0,04</w:t>
            </w: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B5B8F" w:rsidRPr="004A5D36" w:rsidRDefault="00140245" w:rsidP="00860F89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DB5B8F" w:rsidRPr="00F82147" w:rsidTr="00860F89">
        <w:trPr>
          <w:trHeight w:val="690"/>
        </w:trPr>
        <w:tc>
          <w:tcPr>
            <w:tcW w:w="32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B5B8F" w:rsidRPr="004A5D36" w:rsidRDefault="00DB5B8F" w:rsidP="00860F89">
            <w:pPr>
              <w:spacing w:before="100" w:beforeAutospacing="1" w:after="100" w:afterAutospacing="1" w:line="276" w:lineRule="auto"/>
              <w:rPr>
                <w:color w:val="000000"/>
                <w:sz w:val="22"/>
                <w:szCs w:val="22"/>
              </w:rPr>
            </w:pPr>
            <w:r w:rsidRPr="004A5D36">
              <w:rPr>
                <w:color w:val="000000"/>
                <w:sz w:val="22"/>
                <w:szCs w:val="22"/>
              </w:rPr>
              <w:t>Прочие доходы от оказания платных услуг и компенсации затрат государства</w:t>
            </w:r>
          </w:p>
        </w:tc>
        <w:tc>
          <w:tcPr>
            <w:tcW w:w="118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B5B8F" w:rsidRPr="004A5D36" w:rsidRDefault="00DB5B8F" w:rsidP="008D2D55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3135,0</w:t>
            </w:r>
          </w:p>
        </w:tc>
        <w:tc>
          <w:tcPr>
            <w:tcW w:w="6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B5B8F" w:rsidRPr="004A5D36" w:rsidRDefault="00DB5B8F" w:rsidP="008D2D55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1,7</w:t>
            </w: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B5B8F" w:rsidRPr="004A5D36" w:rsidRDefault="006B14FF" w:rsidP="00860F89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3135,0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B5B8F" w:rsidRPr="004A5D36" w:rsidRDefault="008D2D55" w:rsidP="00860F89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</w:t>
            </w:r>
            <w:r w:rsidR="00D752D8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B5B8F" w:rsidRPr="004A5D36" w:rsidRDefault="001F385B" w:rsidP="00860F89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3319,3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B5B8F" w:rsidRPr="004A5D36" w:rsidRDefault="001F385B" w:rsidP="00860F89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2,07</w:t>
            </w: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B5B8F" w:rsidRPr="004A5D36" w:rsidRDefault="00140245" w:rsidP="00860F89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+184,3</w:t>
            </w:r>
          </w:p>
        </w:tc>
      </w:tr>
      <w:tr w:rsidR="00DB5B8F" w:rsidRPr="00F82147" w:rsidTr="00860F89">
        <w:trPr>
          <w:trHeight w:val="690"/>
        </w:trPr>
        <w:tc>
          <w:tcPr>
            <w:tcW w:w="32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B5B8F" w:rsidRPr="004A5D36" w:rsidRDefault="00DB5B8F" w:rsidP="00860F89">
            <w:pPr>
              <w:spacing w:before="100" w:beforeAutospacing="1" w:after="100" w:afterAutospacing="1" w:line="276" w:lineRule="auto"/>
              <w:rPr>
                <w:color w:val="000000"/>
                <w:sz w:val="22"/>
                <w:szCs w:val="22"/>
              </w:rPr>
            </w:pPr>
            <w:r w:rsidRPr="004A5D36">
              <w:rPr>
                <w:color w:val="000000"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118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B5B8F" w:rsidRPr="004A5D36" w:rsidRDefault="00DB5B8F" w:rsidP="008D2D55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468,0</w:t>
            </w:r>
          </w:p>
        </w:tc>
        <w:tc>
          <w:tcPr>
            <w:tcW w:w="6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B5B8F" w:rsidRPr="004A5D36" w:rsidRDefault="00DB5B8F" w:rsidP="008D2D55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0,24</w:t>
            </w: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B5B8F" w:rsidRPr="004A5D36" w:rsidRDefault="008110BD" w:rsidP="009C1854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468,0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B5B8F" w:rsidRPr="004A5D36" w:rsidRDefault="008D2D55" w:rsidP="00860F89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0,24</w:t>
            </w:r>
          </w:p>
        </w:tc>
        <w:tc>
          <w:tcPr>
            <w:tcW w:w="99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B5B8F" w:rsidRPr="004A5D36" w:rsidRDefault="00A149BB" w:rsidP="00860F89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468,0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B5B8F" w:rsidRPr="004A5D36" w:rsidRDefault="00A149BB" w:rsidP="00860F89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0,3</w:t>
            </w: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B5B8F" w:rsidRPr="004A5D36" w:rsidRDefault="00140245" w:rsidP="00860F89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DB5B8F" w:rsidRPr="00F82147" w:rsidTr="00860F89">
        <w:trPr>
          <w:trHeight w:val="435"/>
        </w:trPr>
        <w:tc>
          <w:tcPr>
            <w:tcW w:w="32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B5B8F" w:rsidRPr="004A5D36" w:rsidRDefault="00DB5B8F" w:rsidP="00860F89">
            <w:pPr>
              <w:spacing w:before="100" w:beforeAutospacing="1" w:after="100" w:afterAutospacing="1" w:line="276" w:lineRule="auto"/>
              <w:rPr>
                <w:color w:val="000000"/>
                <w:sz w:val="22"/>
                <w:szCs w:val="22"/>
              </w:rPr>
            </w:pPr>
            <w:r w:rsidRPr="004A5D36">
              <w:rPr>
                <w:b/>
                <w:bCs/>
                <w:color w:val="000000"/>
                <w:sz w:val="22"/>
                <w:szCs w:val="22"/>
              </w:rPr>
              <w:t>2. Безвозмездные поступления</w:t>
            </w:r>
          </w:p>
        </w:tc>
        <w:tc>
          <w:tcPr>
            <w:tcW w:w="118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B5B8F" w:rsidRPr="004A5D36" w:rsidRDefault="00DB5B8F" w:rsidP="008D2D55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124833,9</w:t>
            </w:r>
          </w:p>
        </w:tc>
        <w:tc>
          <w:tcPr>
            <w:tcW w:w="6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B5B8F" w:rsidRPr="004A5D36" w:rsidRDefault="00DB5B8F" w:rsidP="008D2D55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67,4</w:t>
            </w: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B5B8F" w:rsidRPr="004A5D36" w:rsidRDefault="008110BD" w:rsidP="00860F89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128812,4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B5B8F" w:rsidRPr="004A5D36" w:rsidRDefault="008D2D55" w:rsidP="00860F89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64,9</w:t>
            </w:r>
          </w:p>
        </w:tc>
        <w:tc>
          <w:tcPr>
            <w:tcW w:w="99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B5B8F" w:rsidRPr="004A5D36" w:rsidRDefault="00A149BB" w:rsidP="00860F89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98088,2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B5B8F" w:rsidRPr="004A5D36" w:rsidRDefault="00A149BB" w:rsidP="00860F89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61,3</w:t>
            </w: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B5B8F" w:rsidRPr="004A5D36" w:rsidRDefault="00140245" w:rsidP="00860F89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-26745,7</w:t>
            </w:r>
          </w:p>
        </w:tc>
      </w:tr>
      <w:tr w:rsidR="00DB5B8F" w:rsidRPr="00F82147" w:rsidTr="00860F89">
        <w:trPr>
          <w:trHeight w:val="269"/>
        </w:trPr>
        <w:tc>
          <w:tcPr>
            <w:tcW w:w="32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B5B8F" w:rsidRPr="004A5D36" w:rsidRDefault="00DB5B8F" w:rsidP="00860F89">
            <w:pPr>
              <w:spacing w:before="100" w:beforeAutospacing="1" w:after="100" w:afterAutospacing="1" w:line="276" w:lineRule="auto"/>
              <w:rPr>
                <w:color w:val="000000"/>
                <w:sz w:val="22"/>
                <w:szCs w:val="22"/>
              </w:rPr>
            </w:pPr>
            <w:r w:rsidRPr="004A5D36">
              <w:rPr>
                <w:b/>
                <w:bCs/>
                <w:color w:val="000000"/>
                <w:sz w:val="22"/>
                <w:szCs w:val="22"/>
              </w:rPr>
              <w:t>3. Всего доходов</w:t>
            </w:r>
          </w:p>
        </w:tc>
        <w:tc>
          <w:tcPr>
            <w:tcW w:w="118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B5B8F" w:rsidRPr="006C3617" w:rsidRDefault="00DB5B8F" w:rsidP="008D2D55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185293,2</w:t>
            </w:r>
          </w:p>
        </w:tc>
        <w:tc>
          <w:tcPr>
            <w:tcW w:w="6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B5B8F" w:rsidRPr="006C3617" w:rsidRDefault="00DB5B8F" w:rsidP="008D2D55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6C3617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B5B8F" w:rsidRPr="006C3617" w:rsidRDefault="008110BD" w:rsidP="00860F89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198615,2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B5B8F" w:rsidRPr="006C3617" w:rsidRDefault="00DB5B8F" w:rsidP="00860F89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6C3617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B5B8F" w:rsidRPr="006C3617" w:rsidRDefault="00A149BB" w:rsidP="00860F89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159991,8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B5B8F" w:rsidRPr="006C3617" w:rsidRDefault="00A149BB" w:rsidP="00860F89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B5B8F" w:rsidRPr="004A5D36" w:rsidRDefault="00140245" w:rsidP="00860F89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-25301,4</w:t>
            </w:r>
          </w:p>
        </w:tc>
      </w:tr>
    </w:tbl>
    <w:p w:rsidR="001339FE" w:rsidRDefault="001339FE" w:rsidP="00C51432">
      <w:pPr>
        <w:shd w:val="clear" w:color="auto" w:fill="FFFFFF"/>
        <w:spacing w:line="276" w:lineRule="auto"/>
        <w:ind w:firstLine="707"/>
        <w:jc w:val="both"/>
        <w:rPr>
          <w:color w:val="000000"/>
          <w:sz w:val="24"/>
          <w:szCs w:val="24"/>
        </w:rPr>
      </w:pPr>
    </w:p>
    <w:p w:rsidR="00C24854" w:rsidRDefault="00C24854" w:rsidP="00F36CC9">
      <w:pPr>
        <w:shd w:val="clear" w:color="auto" w:fill="FFFFFF"/>
        <w:spacing w:before="100" w:beforeAutospacing="1" w:after="100" w:afterAutospacing="1" w:line="276" w:lineRule="auto"/>
        <w:jc w:val="center"/>
        <w:rPr>
          <w:b/>
          <w:bCs/>
          <w:color w:val="000000"/>
          <w:sz w:val="24"/>
          <w:szCs w:val="24"/>
          <w:u w:val="single"/>
        </w:rPr>
      </w:pPr>
      <w:r w:rsidRPr="00336908">
        <w:rPr>
          <w:b/>
          <w:bCs/>
          <w:color w:val="000000"/>
          <w:sz w:val="24"/>
          <w:szCs w:val="24"/>
          <w:u w:val="single"/>
        </w:rPr>
        <w:t>НАЛОГОВЫЕ ДОХОДЫ:</w:t>
      </w:r>
    </w:p>
    <w:p w:rsidR="00C24854" w:rsidRPr="00A070E6" w:rsidRDefault="00C24854" w:rsidP="00F36CC9">
      <w:pPr>
        <w:shd w:val="clear" w:color="auto" w:fill="FFFFFF"/>
        <w:spacing w:before="100" w:beforeAutospacing="1" w:after="100" w:afterAutospacing="1" w:line="276" w:lineRule="auto"/>
        <w:jc w:val="center"/>
        <w:rPr>
          <w:color w:val="000000"/>
          <w:sz w:val="24"/>
          <w:szCs w:val="24"/>
        </w:rPr>
      </w:pPr>
      <w:r w:rsidRPr="00A070E6">
        <w:rPr>
          <w:b/>
          <w:bCs/>
          <w:color w:val="000000"/>
          <w:sz w:val="24"/>
          <w:szCs w:val="24"/>
        </w:rPr>
        <w:t>1. Налог на доходы физических лиц</w:t>
      </w:r>
    </w:p>
    <w:p w:rsidR="00C24854" w:rsidRPr="00E02A65" w:rsidRDefault="00C24854" w:rsidP="00F36CC9">
      <w:pPr>
        <w:shd w:val="clear" w:color="auto" w:fill="FFFFFF"/>
        <w:spacing w:line="276" w:lineRule="auto"/>
        <w:ind w:firstLine="720"/>
        <w:jc w:val="both"/>
        <w:rPr>
          <w:sz w:val="24"/>
          <w:szCs w:val="24"/>
        </w:rPr>
      </w:pPr>
      <w:r w:rsidRPr="00472B9B">
        <w:rPr>
          <w:i/>
          <w:iCs/>
          <w:color w:val="000000"/>
          <w:sz w:val="24"/>
          <w:szCs w:val="24"/>
        </w:rPr>
        <w:t>Налог на доходы физических лиц</w:t>
      </w:r>
      <w:r w:rsidRPr="00472B9B">
        <w:rPr>
          <w:b/>
          <w:bCs/>
          <w:color w:val="000000"/>
          <w:sz w:val="24"/>
          <w:szCs w:val="24"/>
        </w:rPr>
        <w:t> </w:t>
      </w:r>
      <w:r w:rsidRPr="00472B9B">
        <w:rPr>
          <w:color w:val="000000"/>
          <w:sz w:val="24"/>
          <w:szCs w:val="24"/>
        </w:rPr>
        <w:t>запланирован</w:t>
      </w:r>
      <w:r w:rsidRPr="00472B9B">
        <w:rPr>
          <w:b/>
          <w:bCs/>
          <w:color w:val="000000"/>
          <w:sz w:val="24"/>
          <w:szCs w:val="24"/>
        </w:rPr>
        <w:t> </w:t>
      </w:r>
      <w:r w:rsidRPr="00472B9B">
        <w:rPr>
          <w:color w:val="000000"/>
          <w:sz w:val="24"/>
          <w:szCs w:val="24"/>
        </w:rPr>
        <w:t xml:space="preserve">в соответствии с нормативом отчислений в размере 13%, что установлено частью 1 статьи 61 Бюджетного кодекса Российской Федерации, норматив отчислений в бюджет </w:t>
      </w:r>
      <w:r w:rsidR="00854DA5">
        <w:rPr>
          <w:color w:val="000000"/>
          <w:sz w:val="24"/>
          <w:szCs w:val="24"/>
        </w:rPr>
        <w:t>Малодербетовского</w:t>
      </w:r>
      <w:r w:rsidRPr="00472B9B">
        <w:rPr>
          <w:color w:val="000000"/>
          <w:sz w:val="24"/>
          <w:szCs w:val="24"/>
        </w:rPr>
        <w:t xml:space="preserve"> РМО РК в </w:t>
      </w:r>
      <w:r w:rsidRPr="00472B9B">
        <w:rPr>
          <w:color w:val="000000"/>
          <w:sz w:val="24"/>
          <w:szCs w:val="24"/>
        </w:rPr>
        <w:lastRenderedPageBreak/>
        <w:t xml:space="preserve">размере </w:t>
      </w:r>
      <w:r w:rsidR="00F82E9A">
        <w:rPr>
          <w:color w:val="000000"/>
          <w:sz w:val="24"/>
          <w:szCs w:val="24"/>
        </w:rPr>
        <w:t>67,6</w:t>
      </w:r>
      <w:r w:rsidRPr="00472B9B">
        <w:rPr>
          <w:color w:val="000000"/>
          <w:sz w:val="24"/>
          <w:szCs w:val="24"/>
        </w:rPr>
        <w:t>% от общего объема налога на доходы физических лиц. Согласно</w:t>
      </w:r>
      <w:r w:rsidR="002B4BA2">
        <w:rPr>
          <w:color w:val="000000"/>
          <w:sz w:val="24"/>
          <w:szCs w:val="24"/>
        </w:rPr>
        <w:t xml:space="preserve"> этого НДФЛ запланирован на 2019</w:t>
      </w:r>
      <w:r w:rsidRPr="00472B9B">
        <w:rPr>
          <w:color w:val="000000"/>
          <w:sz w:val="24"/>
          <w:szCs w:val="24"/>
        </w:rPr>
        <w:t xml:space="preserve"> год в сумме </w:t>
      </w:r>
      <w:r w:rsidR="006D735C" w:rsidRPr="002B4BA2">
        <w:rPr>
          <w:color w:val="000000"/>
          <w:sz w:val="24"/>
          <w:szCs w:val="24"/>
        </w:rPr>
        <w:t>29</w:t>
      </w:r>
      <w:r w:rsidR="002B4BA2" w:rsidRPr="002B4BA2">
        <w:rPr>
          <w:color w:val="000000"/>
          <w:sz w:val="24"/>
          <w:szCs w:val="24"/>
        </w:rPr>
        <w:t>913</w:t>
      </w:r>
      <w:r w:rsidRPr="00472B9B">
        <w:rPr>
          <w:color w:val="000000"/>
          <w:sz w:val="24"/>
          <w:szCs w:val="24"/>
        </w:rPr>
        <w:t xml:space="preserve"> тыс. рублей (</w:t>
      </w:r>
      <w:r w:rsidRPr="00472B9B">
        <w:rPr>
          <w:i/>
          <w:color w:val="000000"/>
          <w:sz w:val="24"/>
          <w:szCs w:val="24"/>
        </w:rPr>
        <w:t xml:space="preserve">в пояснительной записке указана сумма </w:t>
      </w:r>
      <w:r w:rsidR="002B4BA2">
        <w:rPr>
          <w:i/>
          <w:color w:val="000000"/>
          <w:sz w:val="24"/>
          <w:szCs w:val="24"/>
        </w:rPr>
        <w:t>29913</w:t>
      </w:r>
      <w:r w:rsidRPr="00472B9B">
        <w:rPr>
          <w:i/>
          <w:color w:val="000000"/>
          <w:sz w:val="24"/>
          <w:szCs w:val="24"/>
        </w:rPr>
        <w:t xml:space="preserve"> тыс. рублей, что соответствует приложению № 4</w:t>
      </w:r>
      <w:r w:rsidRPr="00472B9B">
        <w:rPr>
          <w:color w:val="000000"/>
          <w:sz w:val="24"/>
          <w:szCs w:val="24"/>
        </w:rPr>
        <w:t xml:space="preserve">),  что составляет </w:t>
      </w:r>
      <w:r w:rsidR="002B4BA2">
        <w:rPr>
          <w:color w:val="000000"/>
          <w:sz w:val="24"/>
          <w:szCs w:val="24"/>
        </w:rPr>
        <w:t>18</w:t>
      </w:r>
      <w:r w:rsidR="006D735C">
        <w:rPr>
          <w:color w:val="000000"/>
          <w:sz w:val="24"/>
          <w:szCs w:val="24"/>
        </w:rPr>
        <w:t>,7</w:t>
      </w:r>
      <w:r w:rsidRPr="00472B9B">
        <w:rPr>
          <w:sz w:val="24"/>
          <w:szCs w:val="24"/>
        </w:rPr>
        <w:t>% от</w:t>
      </w:r>
      <w:r w:rsidRPr="00472B9B">
        <w:rPr>
          <w:color w:val="000000"/>
          <w:sz w:val="24"/>
          <w:szCs w:val="24"/>
        </w:rPr>
        <w:t xml:space="preserve"> собственных доходов бюджета. Планируемый объем поступлений по налогу на доходы физических лиц в бюджет </w:t>
      </w:r>
      <w:r w:rsidR="00854DA5">
        <w:rPr>
          <w:color w:val="000000"/>
          <w:sz w:val="24"/>
          <w:szCs w:val="24"/>
        </w:rPr>
        <w:t>Малодербетовского</w:t>
      </w:r>
      <w:r w:rsidRPr="00472B9B">
        <w:rPr>
          <w:color w:val="000000"/>
          <w:sz w:val="24"/>
          <w:szCs w:val="24"/>
        </w:rPr>
        <w:t xml:space="preserve"> РМО РК на 201</w:t>
      </w:r>
      <w:r w:rsidR="002B4BA2">
        <w:rPr>
          <w:color w:val="000000"/>
          <w:sz w:val="24"/>
          <w:szCs w:val="24"/>
        </w:rPr>
        <w:t>9</w:t>
      </w:r>
      <w:r w:rsidRPr="00472B9B">
        <w:rPr>
          <w:color w:val="000000"/>
          <w:sz w:val="24"/>
          <w:szCs w:val="24"/>
        </w:rPr>
        <w:t xml:space="preserve"> год </w:t>
      </w:r>
      <w:r w:rsidR="002B4BA2">
        <w:rPr>
          <w:sz w:val="24"/>
          <w:szCs w:val="24"/>
        </w:rPr>
        <w:t>больше,</w:t>
      </w:r>
      <w:r w:rsidRPr="00472B9B">
        <w:rPr>
          <w:sz w:val="24"/>
          <w:szCs w:val="24"/>
        </w:rPr>
        <w:t xml:space="preserve"> чем ут</w:t>
      </w:r>
      <w:r w:rsidR="002B4BA2">
        <w:rPr>
          <w:sz w:val="24"/>
          <w:szCs w:val="24"/>
        </w:rPr>
        <w:t>вержденн</w:t>
      </w:r>
      <w:r w:rsidRPr="00472B9B">
        <w:rPr>
          <w:sz w:val="24"/>
          <w:szCs w:val="24"/>
        </w:rPr>
        <w:t>ый план по пос</w:t>
      </w:r>
      <w:r w:rsidR="002B4BA2">
        <w:rPr>
          <w:sz w:val="24"/>
          <w:szCs w:val="24"/>
        </w:rPr>
        <w:t>туплениям данного налога на 2018</w:t>
      </w:r>
      <w:r w:rsidRPr="00472B9B">
        <w:rPr>
          <w:sz w:val="24"/>
          <w:szCs w:val="24"/>
        </w:rPr>
        <w:t xml:space="preserve"> год (</w:t>
      </w:r>
      <w:r w:rsidR="006D735C" w:rsidRPr="002B4BA2">
        <w:rPr>
          <w:color w:val="000000"/>
          <w:sz w:val="24"/>
          <w:szCs w:val="24"/>
        </w:rPr>
        <w:t>29</w:t>
      </w:r>
      <w:r w:rsidR="002B4BA2">
        <w:rPr>
          <w:color w:val="000000"/>
          <w:sz w:val="24"/>
          <w:szCs w:val="24"/>
        </w:rPr>
        <w:t>095</w:t>
      </w:r>
      <w:r w:rsidR="006D735C">
        <w:rPr>
          <w:color w:val="000000"/>
          <w:sz w:val="22"/>
          <w:szCs w:val="22"/>
        </w:rPr>
        <w:t xml:space="preserve"> </w:t>
      </w:r>
      <w:r w:rsidRPr="00472B9B">
        <w:rPr>
          <w:sz w:val="24"/>
          <w:szCs w:val="24"/>
        </w:rPr>
        <w:t xml:space="preserve">тыс. рублей) на </w:t>
      </w:r>
      <w:r w:rsidR="002B4BA2">
        <w:rPr>
          <w:sz w:val="24"/>
          <w:szCs w:val="24"/>
        </w:rPr>
        <w:t>818</w:t>
      </w:r>
      <w:r w:rsidRPr="00472B9B">
        <w:rPr>
          <w:sz w:val="24"/>
          <w:szCs w:val="24"/>
        </w:rPr>
        <w:t xml:space="preserve"> тыс. рублей или </w:t>
      </w:r>
      <w:r w:rsidRPr="003B5E11">
        <w:rPr>
          <w:sz w:val="24"/>
          <w:szCs w:val="24"/>
        </w:rPr>
        <w:t xml:space="preserve">на </w:t>
      </w:r>
      <w:r w:rsidR="002B4BA2">
        <w:rPr>
          <w:sz w:val="24"/>
          <w:szCs w:val="24"/>
        </w:rPr>
        <w:t>2,8</w:t>
      </w:r>
      <w:r w:rsidRPr="003B5E11">
        <w:rPr>
          <w:sz w:val="24"/>
          <w:szCs w:val="24"/>
        </w:rPr>
        <w:t>%.</w:t>
      </w:r>
      <w:r w:rsidRPr="00472B9B">
        <w:rPr>
          <w:color w:val="000000"/>
          <w:sz w:val="24"/>
          <w:szCs w:val="24"/>
        </w:rPr>
        <w:t xml:space="preserve">  Причины </w:t>
      </w:r>
      <w:r w:rsidR="002B4BA2">
        <w:rPr>
          <w:color w:val="000000"/>
          <w:sz w:val="24"/>
          <w:szCs w:val="24"/>
        </w:rPr>
        <w:t>увеличе</w:t>
      </w:r>
      <w:r w:rsidRPr="00472B9B">
        <w:rPr>
          <w:color w:val="000000"/>
          <w:sz w:val="24"/>
          <w:szCs w:val="24"/>
        </w:rPr>
        <w:t xml:space="preserve">ния </w:t>
      </w:r>
      <w:r w:rsidRPr="00472B9B">
        <w:rPr>
          <w:sz w:val="24"/>
          <w:szCs w:val="24"/>
        </w:rPr>
        <w:t xml:space="preserve">поступлений от данного вида дохода </w:t>
      </w:r>
      <w:r w:rsidR="00034E88">
        <w:rPr>
          <w:sz w:val="24"/>
          <w:szCs w:val="24"/>
        </w:rPr>
        <w:t>в пояснительной записке не указаны.</w:t>
      </w:r>
    </w:p>
    <w:p w:rsidR="00C24854" w:rsidRDefault="00C24854" w:rsidP="00F36CC9">
      <w:pPr>
        <w:shd w:val="clear" w:color="auto" w:fill="FFFFFF"/>
        <w:spacing w:line="276" w:lineRule="auto"/>
        <w:ind w:firstLine="720"/>
        <w:jc w:val="both"/>
        <w:rPr>
          <w:sz w:val="24"/>
          <w:szCs w:val="24"/>
        </w:rPr>
      </w:pPr>
      <w:r w:rsidRPr="00472B9B">
        <w:rPr>
          <w:sz w:val="24"/>
          <w:szCs w:val="24"/>
        </w:rPr>
        <w:t>Прогноз на 201</w:t>
      </w:r>
      <w:r w:rsidR="00034E88">
        <w:rPr>
          <w:sz w:val="24"/>
          <w:szCs w:val="24"/>
        </w:rPr>
        <w:t>9 год и плановый период 2020</w:t>
      </w:r>
      <w:r w:rsidRPr="00472B9B">
        <w:rPr>
          <w:sz w:val="24"/>
          <w:szCs w:val="24"/>
        </w:rPr>
        <w:t xml:space="preserve"> и 20</w:t>
      </w:r>
      <w:r w:rsidR="00034E88">
        <w:rPr>
          <w:sz w:val="24"/>
          <w:szCs w:val="24"/>
        </w:rPr>
        <w:t>21</w:t>
      </w:r>
      <w:r w:rsidRPr="00472B9B">
        <w:rPr>
          <w:sz w:val="24"/>
          <w:szCs w:val="24"/>
        </w:rPr>
        <w:t xml:space="preserve"> годов по НДФЛ составлен с учетом увеличения</w:t>
      </w:r>
      <w:r w:rsidR="00034E88">
        <w:rPr>
          <w:sz w:val="24"/>
          <w:szCs w:val="24"/>
        </w:rPr>
        <w:t xml:space="preserve"> минимальной</w:t>
      </w:r>
      <w:r w:rsidRPr="00472B9B">
        <w:rPr>
          <w:sz w:val="24"/>
          <w:szCs w:val="24"/>
        </w:rPr>
        <w:t xml:space="preserve"> заработной платы</w:t>
      </w:r>
      <w:r w:rsidR="00A00C52">
        <w:rPr>
          <w:sz w:val="24"/>
          <w:szCs w:val="24"/>
        </w:rPr>
        <w:t xml:space="preserve">. </w:t>
      </w:r>
    </w:p>
    <w:p w:rsidR="00C24854" w:rsidRDefault="00C24854" w:rsidP="00F36CC9">
      <w:pPr>
        <w:shd w:val="clear" w:color="auto" w:fill="FFFFFF"/>
        <w:spacing w:line="276" w:lineRule="auto"/>
        <w:ind w:firstLine="720"/>
        <w:jc w:val="both"/>
        <w:rPr>
          <w:sz w:val="24"/>
          <w:szCs w:val="24"/>
        </w:rPr>
      </w:pPr>
    </w:p>
    <w:p w:rsidR="00C24854" w:rsidRDefault="00C24854" w:rsidP="00F36CC9">
      <w:pPr>
        <w:shd w:val="clear" w:color="auto" w:fill="FFFFFF"/>
        <w:spacing w:line="276" w:lineRule="auto"/>
        <w:ind w:firstLine="720"/>
        <w:jc w:val="center"/>
        <w:rPr>
          <w:b/>
          <w:bCs/>
          <w:color w:val="000000"/>
          <w:sz w:val="24"/>
          <w:szCs w:val="24"/>
        </w:rPr>
      </w:pPr>
      <w:r w:rsidRPr="00A070E6">
        <w:rPr>
          <w:b/>
          <w:bCs/>
          <w:color w:val="000000"/>
          <w:sz w:val="24"/>
          <w:szCs w:val="24"/>
        </w:rPr>
        <w:t xml:space="preserve">2. </w:t>
      </w:r>
      <w:r>
        <w:rPr>
          <w:b/>
          <w:bCs/>
          <w:color w:val="000000"/>
          <w:sz w:val="24"/>
          <w:szCs w:val="24"/>
        </w:rPr>
        <w:t>Акцизы по подакцизным товарам (продукции), производимыми на территории Российской Федерации</w:t>
      </w:r>
    </w:p>
    <w:p w:rsidR="00C24854" w:rsidRDefault="00C24854" w:rsidP="00F36CC9">
      <w:pPr>
        <w:shd w:val="clear" w:color="auto" w:fill="FFFFFF"/>
        <w:spacing w:line="276" w:lineRule="auto"/>
        <w:ind w:firstLine="720"/>
        <w:jc w:val="both"/>
        <w:rPr>
          <w:b/>
          <w:bCs/>
          <w:color w:val="000000"/>
          <w:sz w:val="24"/>
          <w:szCs w:val="24"/>
        </w:rPr>
      </w:pPr>
    </w:p>
    <w:p w:rsidR="006F2BC8" w:rsidRDefault="006F2BC8" w:rsidP="00F36CC9">
      <w:pPr>
        <w:shd w:val="clear" w:color="auto" w:fill="FFFFFF"/>
        <w:tabs>
          <w:tab w:val="left" w:pos="5460"/>
        </w:tabs>
        <w:spacing w:line="276" w:lineRule="auto"/>
        <w:ind w:firstLine="720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Налоговый потенциал по акцизам в районе формируется исходя из поступлений акцизов на нефтепродукты, зачисляемых уполномоченным территориальным органом Федерального казначейства.</w:t>
      </w:r>
    </w:p>
    <w:p w:rsidR="006F2BC8" w:rsidRDefault="006F2BC8" w:rsidP="00F36CC9">
      <w:pPr>
        <w:shd w:val="clear" w:color="auto" w:fill="FFFFFF"/>
        <w:tabs>
          <w:tab w:val="left" w:pos="5460"/>
        </w:tabs>
        <w:spacing w:line="276" w:lineRule="auto"/>
        <w:ind w:firstLine="720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Прогноз поступления доходов от уплаты акцизов на нефтепродукты в бюджет района определяется в соответствии дифференцированными нормативами отчислений в бюджеты муниципальных образований </w:t>
      </w:r>
      <w:r w:rsidR="005E07F4">
        <w:rPr>
          <w:bCs/>
          <w:color w:val="000000"/>
          <w:sz w:val="24"/>
          <w:szCs w:val="24"/>
        </w:rPr>
        <w:t>Республики Калмыкия, установленными законом Республики Калмыкия, с учетом</w:t>
      </w:r>
      <w:r w:rsidR="00162B30">
        <w:rPr>
          <w:bCs/>
          <w:color w:val="000000"/>
          <w:sz w:val="24"/>
          <w:szCs w:val="24"/>
        </w:rPr>
        <w:t xml:space="preserve"> ожидаемого исполнения плановых назначений, рассчитанных по фактическому поступлению доходов.</w:t>
      </w:r>
    </w:p>
    <w:p w:rsidR="00162B30" w:rsidRDefault="00C24854" w:rsidP="00F36CC9">
      <w:pPr>
        <w:shd w:val="clear" w:color="auto" w:fill="FFFFFF"/>
        <w:tabs>
          <w:tab w:val="left" w:pos="5460"/>
        </w:tabs>
        <w:spacing w:line="276" w:lineRule="auto"/>
        <w:ind w:firstLine="720"/>
        <w:jc w:val="both"/>
        <w:rPr>
          <w:sz w:val="24"/>
          <w:szCs w:val="24"/>
        </w:rPr>
      </w:pPr>
      <w:proofErr w:type="gramStart"/>
      <w:r w:rsidRPr="00E35C28">
        <w:rPr>
          <w:bCs/>
          <w:color w:val="000000"/>
          <w:sz w:val="24"/>
          <w:szCs w:val="24"/>
        </w:rPr>
        <w:t>В соотве</w:t>
      </w:r>
      <w:r>
        <w:rPr>
          <w:bCs/>
          <w:color w:val="000000"/>
          <w:sz w:val="24"/>
          <w:szCs w:val="24"/>
        </w:rPr>
        <w:t>т</w:t>
      </w:r>
      <w:r w:rsidRPr="00E35C28">
        <w:rPr>
          <w:bCs/>
          <w:color w:val="000000"/>
          <w:sz w:val="24"/>
          <w:szCs w:val="24"/>
        </w:rPr>
        <w:t>ствии</w:t>
      </w:r>
      <w:r>
        <w:rPr>
          <w:bCs/>
          <w:color w:val="000000"/>
          <w:sz w:val="24"/>
          <w:szCs w:val="24"/>
        </w:rPr>
        <w:t xml:space="preserve"> с гл. 22 «Акцизы» ч. 2 Налогового кодекса Российской Федерации </w:t>
      </w:r>
      <w:r w:rsidRPr="00D77FB3">
        <w:rPr>
          <w:bCs/>
          <w:i/>
          <w:color w:val="000000"/>
          <w:sz w:val="24"/>
          <w:szCs w:val="24"/>
        </w:rPr>
        <w:t xml:space="preserve">налог на товары (работы, услуги), </w:t>
      </w:r>
      <w:r w:rsidRPr="006F2BC8">
        <w:rPr>
          <w:bCs/>
          <w:i/>
          <w:color w:val="000000"/>
          <w:sz w:val="24"/>
          <w:szCs w:val="24"/>
        </w:rPr>
        <w:t>реализуемые на территории РФ</w:t>
      </w:r>
      <w:r>
        <w:rPr>
          <w:bCs/>
          <w:color w:val="000000"/>
          <w:sz w:val="24"/>
          <w:szCs w:val="24"/>
        </w:rPr>
        <w:t xml:space="preserve"> планируется на 201</w:t>
      </w:r>
      <w:r w:rsidR="009357E4">
        <w:rPr>
          <w:bCs/>
          <w:color w:val="000000"/>
          <w:sz w:val="24"/>
          <w:szCs w:val="24"/>
        </w:rPr>
        <w:t>9</w:t>
      </w:r>
      <w:r>
        <w:rPr>
          <w:bCs/>
          <w:color w:val="000000"/>
          <w:sz w:val="24"/>
          <w:szCs w:val="24"/>
        </w:rPr>
        <w:t xml:space="preserve"> год</w:t>
      </w:r>
      <w:r w:rsidR="009357E4">
        <w:rPr>
          <w:bCs/>
          <w:color w:val="000000"/>
          <w:sz w:val="24"/>
          <w:szCs w:val="24"/>
        </w:rPr>
        <w:t xml:space="preserve"> в</w:t>
      </w:r>
      <w:r>
        <w:rPr>
          <w:bCs/>
          <w:color w:val="000000"/>
          <w:sz w:val="24"/>
          <w:szCs w:val="24"/>
        </w:rPr>
        <w:t xml:space="preserve"> сумме </w:t>
      </w:r>
      <w:r w:rsidR="00D11734" w:rsidRPr="00037745">
        <w:rPr>
          <w:color w:val="000000"/>
          <w:sz w:val="24"/>
          <w:szCs w:val="24"/>
        </w:rPr>
        <w:t>7</w:t>
      </w:r>
      <w:r w:rsidR="009357E4" w:rsidRPr="00037745">
        <w:rPr>
          <w:color w:val="000000"/>
          <w:sz w:val="24"/>
          <w:szCs w:val="24"/>
        </w:rPr>
        <w:t>916</w:t>
      </w:r>
      <w:r w:rsidR="00D11734" w:rsidRPr="00037745">
        <w:rPr>
          <w:color w:val="000000"/>
          <w:sz w:val="24"/>
          <w:szCs w:val="24"/>
        </w:rPr>
        <w:t>,6</w:t>
      </w:r>
      <w:r>
        <w:rPr>
          <w:bCs/>
          <w:color w:val="000000"/>
          <w:sz w:val="24"/>
          <w:szCs w:val="24"/>
        </w:rPr>
        <w:t xml:space="preserve"> тыс. рублей, что составляет </w:t>
      </w:r>
      <w:r w:rsidR="009357E4">
        <w:rPr>
          <w:bCs/>
          <w:color w:val="000000"/>
          <w:sz w:val="24"/>
          <w:szCs w:val="24"/>
        </w:rPr>
        <w:t>4,9</w:t>
      </w:r>
      <w:r>
        <w:rPr>
          <w:bCs/>
          <w:color w:val="000000"/>
          <w:sz w:val="24"/>
          <w:szCs w:val="24"/>
        </w:rPr>
        <w:t xml:space="preserve">% от собственных доходов бюджета и на </w:t>
      </w:r>
      <w:r w:rsidR="009357E4">
        <w:rPr>
          <w:bCs/>
          <w:color w:val="000000"/>
          <w:sz w:val="24"/>
          <w:szCs w:val="24"/>
        </w:rPr>
        <w:t>899,0</w:t>
      </w:r>
      <w:r>
        <w:rPr>
          <w:bCs/>
          <w:color w:val="000000"/>
          <w:sz w:val="24"/>
          <w:szCs w:val="24"/>
        </w:rPr>
        <w:t xml:space="preserve"> тыс. рублей больше</w:t>
      </w:r>
      <w:r w:rsidR="009357E4">
        <w:rPr>
          <w:bCs/>
          <w:color w:val="000000"/>
          <w:sz w:val="24"/>
          <w:szCs w:val="24"/>
        </w:rPr>
        <w:t>,</w:t>
      </w:r>
      <w:r>
        <w:rPr>
          <w:bCs/>
          <w:color w:val="000000"/>
          <w:sz w:val="24"/>
          <w:szCs w:val="24"/>
        </w:rPr>
        <w:t xml:space="preserve"> чем </w:t>
      </w:r>
      <w:r w:rsidRPr="00472B9B">
        <w:rPr>
          <w:sz w:val="24"/>
          <w:szCs w:val="24"/>
        </w:rPr>
        <w:t>ут</w:t>
      </w:r>
      <w:r w:rsidR="009357E4">
        <w:rPr>
          <w:sz w:val="24"/>
          <w:szCs w:val="24"/>
        </w:rPr>
        <w:t>вержд</w:t>
      </w:r>
      <w:r w:rsidRPr="00472B9B">
        <w:rPr>
          <w:sz w:val="24"/>
          <w:szCs w:val="24"/>
        </w:rPr>
        <w:t>енный план по поступлениям данного налога на 201</w:t>
      </w:r>
      <w:r w:rsidR="009357E4">
        <w:rPr>
          <w:sz w:val="24"/>
          <w:szCs w:val="24"/>
        </w:rPr>
        <w:t>8</w:t>
      </w:r>
      <w:r w:rsidRPr="00472B9B">
        <w:rPr>
          <w:sz w:val="24"/>
          <w:szCs w:val="24"/>
        </w:rPr>
        <w:t xml:space="preserve"> год (</w:t>
      </w:r>
      <w:r w:rsidR="009357E4">
        <w:rPr>
          <w:sz w:val="24"/>
          <w:szCs w:val="24"/>
        </w:rPr>
        <w:t xml:space="preserve">7017,6 </w:t>
      </w:r>
      <w:r w:rsidRPr="00472B9B">
        <w:rPr>
          <w:sz w:val="24"/>
          <w:szCs w:val="24"/>
        </w:rPr>
        <w:t>тыс. рублей)</w:t>
      </w:r>
      <w:r>
        <w:rPr>
          <w:sz w:val="24"/>
          <w:szCs w:val="24"/>
        </w:rPr>
        <w:t xml:space="preserve"> или на </w:t>
      </w:r>
      <w:r w:rsidR="009357E4">
        <w:rPr>
          <w:sz w:val="24"/>
          <w:szCs w:val="24"/>
        </w:rPr>
        <w:t>12,8</w:t>
      </w:r>
      <w:r w:rsidR="00037745">
        <w:rPr>
          <w:sz w:val="24"/>
          <w:szCs w:val="24"/>
        </w:rPr>
        <w:t>%.</w:t>
      </w:r>
      <w:proofErr w:type="gramEnd"/>
    </w:p>
    <w:p w:rsidR="00C24854" w:rsidRDefault="00162B30" w:rsidP="00F36CC9">
      <w:pPr>
        <w:shd w:val="clear" w:color="auto" w:fill="FFFFFF"/>
        <w:tabs>
          <w:tab w:val="left" w:pos="5460"/>
        </w:tabs>
        <w:spacing w:line="276" w:lineRule="auto"/>
        <w:ind w:firstLine="720"/>
        <w:jc w:val="both"/>
        <w:rPr>
          <w:bCs/>
          <w:color w:val="000000"/>
          <w:sz w:val="24"/>
          <w:szCs w:val="24"/>
        </w:rPr>
      </w:pPr>
      <w:r>
        <w:rPr>
          <w:sz w:val="24"/>
          <w:szCs w:val="24"/>
        </w:rPr>
        <w:t xml:space="preserve">На </w:t>
      </w:r>
      <w:r w:rsidR="00C24854" w:rsidRPr="00472B9B">
        <w:rPr>
          <w:sz w:val="24"/>
          <w:szCs w:val="24"/>
        </w:rPr>
        <w:t>201</w:t>
      </w:r>
      <w:r w:rsidR="005B1EBD">
        <w:rPr>
          <w:sz w:val="24"/>
          <w:szCs w:val="24"/>
        </w:rPr>
        <w:t>9</w:t>
      </w:r>
      <w:r w:rsidR="00C24854" w:rsidRPr="00472B9B">
        <w:rPr>
          <w:sz w:val="24"/>
          <w:szCs w:val="24"/>
        </w:rPr>
        <w:t xml:space="preserve"> год и плановый период 20</w:t>
      </w:r>
      <w:r w:rsidR="005B1EBD">
        <w:rPr>
          <w:sz w:val="24"/>
          <w:szCs w:val="24"/>
        </w:rPr>
        <w:t>20</w:t>
      </w:r>
      <w:r w:rsidR="00C24854" w:rsidRPr="00472B9B">
        <w:rPr>
          <w:sz w:val="24"/>
          <w:szCs w:val="24"/>
        </w:rPr>
        <w:t xml:space="preserve"> и 20</w:t>
      </w:r>
      <w:r w:rsidR="005B1EBD">
        <w:rPr>
          <w:sz w:val="24"/>
          <w:szCs w:val="24"/>
        </w:rPr>
        <w:t xml:space="preserve">21 </w:t>
      </w:r>
      <w:r>
        <w:rPr>
          <w:sz w:val="24"/>
          <w:szCs w:val="24"/>
        </w:rPr>
        <w:t>год</w:t>
      </w:r>
      <w:r w:rsidR="00150B4C">
        <w:rPr>
          <w:sz w:val="24"/>
          <w:szCs w:val="24"/>
        </w:rPr>
        <w:t>ов</w:t>
      </w:r>
      <w:r>
        <w:rPr>
          <w:sz w:val="24"/>
          <w:szCs w:val="24"/>
        </w:rPr>
        <w:t xml:space="preserve"> предусматривается сохранение ставок акцизов, и прогноз поступлений </w:t>
      </w:r>
      <w:r w:rsidR="005B1EBD">
        <w:rPr>
          <w:sz w:val="24"/>
          <w:szCs w:val="24"/>
        </w:rPr>
        <w:t>на плановый период составит 2020</w:t>
      </w:r>
      <w:r>
        <w:rPr>
          <w:sz w:val="24"/>
          <w:szCs w:val="24"/>
        </w:rPr>
        <w:t xml:space="preserve">г. – </w:t>
      </w:r>
      <w:r w:rsidR="005B1EBD">
        <w:rPr>
          <w:sz w:val="24"/>
          <w:szCs w:val="24"/>
        </w:rPr>
        <w:t xml:space="preserve">8274,8 </w:t>
      </w:r>
      <w:r>
        <w:rPr>
          <w:sz w:val="24"/>
          <w:szCs w:val="24"/>
        </w:rPr>
        <w:t xml:space="preserve"> тыс.</w:t>
      </w:r>
      <w:r w:rsidR="005B1EBD">
        <w:rPr>
          <w:sz w:val="24"/>
          <w:szCs w:val="24"/>
        </w:rPr>
        <w:t xml:space="preserve"> руб. и на 2021</w:t>
      </w:r>
      <w:r>
        <w:rPr>
          <w:sz w:val="24"/>
          <w:szCs w:val="24"/>
        </w:rPr>
        <w:t>г. – 8274,8 тыс.</w:t>
      </w:r>
      <w:r w:rsidR="005B1EBD">
        <w:rPr>
          <w:sz w:val="24"/>
          <w:szCs w:val="24"/>
        </w:rPr>
        <w:t xml:space="preserve"> </w:t>
      </w:r>
      <w:r>
        <w:rPr>
          <w:sz w:val="24"/>
          <w:szCs w:val="24"/>
        </w:rPr>
        <w:t>руб.</w:t>
      </w:r>
    </w:p>
    <w:p w:rsidR="001A01C7" w:rsidRPr="00E35C28" w:rsidRDefault="001A01C7" w:rsidP="00F36CC9">
      <w:pPr>
        <w:shd w:val="clear" w:color="auto" w:fill="FFFFFF"/>
        <w:tabs>
          <w:tab w:val="left" w:pos="5460"/>
        </w:tabs>
        <w:spacing w:line="276" w:lineRule="auto"/>
        <w:ind w:firstLine="720"/>
        <w:jc w:val="both"/>
        <w:rPr>
          <w:bCs/>
          <w:color w:val="000000"/>
          <w:sz w:val="24"/>
          <w:szCs w:val="24"/>
        </w:rPr>
      </w:pPr>
    </w:p>
    <w:p w:rsidR="00C24854" w:rsidRDefault="00C24854" w:rsidP="00F36CC9">
      <w:pPr>
        <w:numPr>
          <w:ilvl w:val="0"/>
          <w:numId w:val="1"/>
        </w:numPr>
        <w:shd w:val="clear" w:color="auto" w:fill="FFFFFF"/>
        <w:spacing w:line="276" w:lineRule="auto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Н</w:t>
      </w:r>
      <w:r w:rsidRPr="00A070E6">
        <w:rPr>
          <w:b/>
          <w:bCs/>
          <w:color w:val="000000"/>
          <w:sz w:val="24"/>
          <w:szCs w:val="24"/>
        </w:rPr>
        <w:t>алог</w:t>
      </w:r>
      <w:r>
        <w:rPr>
          <w:b/>
          <w:bCs/>
          <w:color w:val="000000"/>
          <w:sz w:val="24"/>
          <w:szCs w:val="24"/>
        </w:rPr>
        <w:t>, взимаемый в связи с применением упрощенной системы налогообложения</w:t>
      </w:r>
    </w:p>
    <w:p w:rsidR="00C24854" w:rsidRDefault="00C24854" w:rsidP="00F36CC9">
      <w:pPr>
        <w:shd w:val="clear" w:color="auto" w:fill="FFFFFF"/>
        <w:spacing w:line="276" w:lineRule="auto"/>
        <w:ind w:left="708"/>
        <w:jc w:val="both"/>
        <w:rPr>
          <w:b/>
          <w:bCs/>
          <w:color w:val="000000"/>
          <w:sz w:val="24"/>
          <w:szCs w:val="24"/>
        </w:rPr>
      </w:pPr>
    </w:p>
    <w:p w:rsidR="00C91D3B" w:rsidRDefault="00C24854" w:rsidP="00F36CC9">
      <w:pPr>
        <w:shd w:val="clear" w:color="auto" w:fill="FFFFFF"/>
        <w:spacing w:line="276" w:lineRule="auto"/>
        <w:ind w:firstLine="720"/>
        <w:jc w:val="both"/>
        <w:rPr>
          <w:sz w:val="24"/>
          <w:szCs w:val="24"/>
        </w:rPr>
      </w:pPr>
      <w:r w:rsidRPr="0075291F">
        <w:rPr>
          <w:bCs/>
          <w:color w:val="000000"/>
          <w:sz w:val="24"/>
          <w:szCs w:val="24"/>
        </w:rPr>
        <w:t xml:space="preserve">Расчет </w:t>
      </w:r>
      <w:proofErr w:type="gramStart"/>
      <w:r w:rsidRPr="00D77FB3">
        <w:rPr>
          <w:bCs/>
          <w:i/>
          <w:color w:val="000000"/>
          <w:sz w:val="24"/>
          <w:szCs w:val="24"/>
        </w:rPr>
        <w:t>налога, взимаемого в связи с применением упрощенной системы налогообложения</w:t>
      </w:r>
      <w:r w:rsidRPr="0075291F">
        <w:rPr>
          <w:bCs/>
          <w:color w:val="000000"/>
          <w:sz w:val="24"/>
          <w:szCs w:val="24"/>
        </w:rPr>
        <w:t xml:space="preserve"> на 201</w:t>
      </w:r>
      <w:r w:rsidR="00FA3A22">
        <w:rPr>
          <w:bCs/>
          <w:color w:val="000000"/>
          <w:sz w:val="24"/>
          <w:szCs w:val="24"/>
        </w:rPr>
        <w:t>9</w:t>
      </w:r>
      <w:r w:rsidRPr="0075291F">
        <w:rPr>
          <w:bCs/>
          <w:color w:val="000000"/>
          <w:sz w:val="24"/>
          <w:szCs w:val="24"/>
        </w:rPr>
        <w:t xml:space="preserve"> год </w:t>
      </w:r>
      <w:r w:rsidR="00C91D3B" w:rsidRPr="00472B9B">
        <w:rPr>
          <w:sz w:val="24"/>
          <w:szCs w:val="24"/>
        </w:rPr>
        <w:t>и плановый период 20</w:t>
      </w:r>
      <w:r w:rsidR="00FA3A22">
        <w:rPr>
          <w:sz w:val="24"/>
          <w:szCs w:val="24"/>
        </w:rPr>
        <w:t>20</w:t>
      </w:r>
      <w:r w:rsidR="00C91D3B" w:rsidRPr="00472B9B">
        <w:rPr>
          <w:sz w:val="24"/>
          <w:szCs w:val="24"/>
        </w:rPr>
        <w:t xml:space="preserve"> и 20</w:t>
      </w:r>
      <w:r w:rsidR="00FA3A22">
        <w:rPr>
          <w:sz w:val="24"/>
          <w:szCs w:val="24"/>
        </w:rPr>
        <w:t xml:space="preserve">21 </w:t>
      </w:r>
      <w:r w:rsidR="00C91D3B">
        <w:rPr>
          <w:sz w:val="24"/>
          <w:szCs w:val="24"/>
        </w:rPr>
        <w:t>годов произведен</w:t>
      </w:r>
      <w:proofErr w:type="gramEnd"/>
      <w:r w:rsidR="00C91D3B">
        <w:rPr>
          <w:sz w:val="24"/>
          <w:szCs w:val="24"/>
        </w:rPr>
        <w:t xml:space="preserve"> в соответствии с главой 26.2 «Упрощенная система налогообложения» части второй Налогового кодекса Российской Федерации. </w:t>
      </w:r>
      <w:r w:rsidR="00150B4C">
        <w:rPr>
          <w:sz w:val="24"/>
          <w:szCs w:val="24"/>
        </w:rPr>
        <w:t>Норматив отчислений в бюджет РМО в размере 100%.</w:t>
      </w:r>
    </w:p>
    <w:p w:rsidR="00C24854" w:rsidRPr="00150B4C" w:rsidRDefault="00150B4C" w:rsidP="00F36CC9">
      <w:pPr>
        <w:shd w:val="clear" w:color="auto" w:fill="FFFFFF"/>
        <w:spacing w:line="276" w:lineRule="auto"/>
        <w:ind w:firstLine="720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Данный налог запланирован в сумме 6</w:t>
      </w:r>
      <w:r w:rsidR="00FA3A22">
        <w:rPr>
          <w:bCs/>
          <w:color w:val="000000"/>
          <w:sz w:val="24"/>
          <w:szCs w:val="24"/>
        </w:rPr>
        <w:t>28</w:t>
      </w:r>
      <w:r w:rsidR="00C24854" w:rsidRPr="0075291F">
        <w:rPr>
          <w:bCs/>
          <w:color w:val="000000"/>
          <w:sz w:val="24"/>
          <w:szCs w:val="24"/>
        </w:rPr>
        <w:t xml:space="preserve">,0 тыс. рублей, что составляет </w:t>
      </w:r>
      <w:r w:rsidR="00FA3A22">
        <w:rPr>
          <w:bCs/>
          <w:color w:val="000000"/>
          <w:sz w:val="24"/>
          <w:szCs w:val="24"/>
        </w:rPr>
        <w:t>0,4</w:t>
      </w:r>
      <w:r w:rsidR="00C24854" w:rsidRPr="0075291F">
        <w:rPr>
          <w:bCs/>
          <w:color w:val="000000"/>
          <w:sz w:val="24"/>
          <w:szCs w:val="24"/>
        </w:rPr>
        <w:t xml:space="preserve">% от собственных доходов.  Увеличение к </w:t>
      </w:r>
      <w:r w:rsidR="00C24854" w:rsidRPr="0075291F">
        <w:rPr>
          <w:sz w:val="24"/>
          <w:szCs w:val="24"/>
        </w:rPr>
        <w:t>ут</w:t>
      </w:r>
      <w:r w:rsidR="00FA3A22">
        <w:rPr>
          <w:sz w:val="24"/>
          <w:szCs w:val="24"/>
        </w:rPr>
        <w:t>вержд</w:t>
      </w:r>
      <w:r w:rsidR="00C24854" w:rsidRPr="0075291F">
        <w:rPr>
          <w:sz w:val="24"/>
          <w:szCs w:val="24"/>
        </w:rPr>
        <w:t>енному плану по поступлениям данного налога на 201</w:t>
      </w:r>
      <w:r w:rsidR="00FA3A22">
        <w:rPr>
          <w:sz w:val="24"/>
          <w:szCs w:val="24"/>
        </w:rPr>
        <w:t>8</w:t>
      </w:r>
      <w:r w:rsidR="00C24854" w:rsidRPr="0075291F">
        <w:rPr>
          <w:sz w:val="24"/>
          <w:szCs w:val="24"/>
        </w:rPr>
        <w:t xml:space="preserve"> год (</w:t>
      </w:r>
      <w:r w:rsidR="00FA3A22" w:rsidRPr="00FA3A22">
        <w:rPr>
          <w:sz w:val="24"/>
          <w:szCs w:val="24"/>
        </w:rPr>
        <w:t>610</w:t>
      </w:r>
      <w:r w:rsidR="00FA3A22">
        <w:rPr>
          <w:sz w:val="24"/>
          <w:szCs w:val="24"/>
        </w:rPr>
        <w:t>,0</w:t>
      </w:r>
      <w:r w:rsidR="00FA3A22">
        <w:rPr>
          <w:sz w:val="22"/>
          <w:szCs w:val="22"/>
        </w:rPr>
        <w:t xml:space="preserve"> </w:t>
      </w:r>
      <w:r w:rsidR="00C24854" w:rsidRPr="0075291F">
        <w:rPr>
          <w:sz w:val="24"/>
          <w:szCs w:val="24"/>
        </w:rPr>
        <w:t xml:space="preserve">тыс. рублей) составило </w:t>
      </w:r>
      <w:r w:rsidR="00FA3A22">
        <w:rPr>
          <w:sz w:val="24"/>
          <w:szCs w:val="24"/>
        </w:rPr>
        <w:t>увеличение на 18</w:t>
      </w:r>
      <w:r w:rsidR="00C24854" w:rsidRPr="0075291F">
        <w:rPr>
          <w:sz w:val="24"/>
          <w:szCs w:val="24"/>
        </w:rPr>
        <w:t xml:space="preserve"> тыс. рублей</w:t>
      </w:r>
      <w:r w:rsidR="00C24854">
        <w:rPr>
          <w:sz w:val="24"/>
          <w:szCs w:val="24"/>
        </w:rPr>
        <w:t xml:space="preserve"> или </w:t>
      </w:r>
      <w:r w:rsidR="00E5574A">
        <w:rPr>
          <w:sz w:val="24"/>
          <w:szCs w:val="24"/>
        </w:rPr>
        <w:t>3</w:t>
      </w:r>
      <w:r w:rsidR="00C24854">
        <w:rPr>
          <w:sz w:val="24"/>
          <w:szCs w:val="24"/>
        </w:rPr>
        <w:t>%</w:t>
      </w:r>
      <w:r w:rsidR="00C24854" w:rsidRPr="0075291F">
        <w:rPr>
          <w:sz w:val="24"/>
          <w:szCs w:val="24"/>
        </w:rPr>
        <w:t>.</w:t>
      </w:r>
    </w:p>
    <w:p w:rsidR="00C24854" w:rsidRDefault="00C24854" w:rsidP="00F36CC9">
      <w:pPr>
        <w:shd w:val="clear" w:color="auto" w:fill="FFFFFF"/>
        <w:spacing w:line="276" w:lineRule="auto"/>
        <w:ind w:firstLine="720"/>
        <w:jc w:val="both"/>
        <w:rPr>
          <w:color w:val="000000"/>
          <w:sz w:val="24"/>
          <w:szCs w:val="24"/>
        </w:rPr>
      </w:pPr>
      <w:r w:rsidRPr="0075291F">
        <w:rPr>
          <w:color w:val="000000"/>
          <w:sz w:val="24"/>
          <w:szCs w:val="24"/>
        </w:rPr>
        <w:t xml:space="preserve">Расчет поступлений по данному виду налога </w:t>
      </w:r>
      <w:r w:rsidR="00150B4C">
        <w:rPr>
          <w:color w:val="000000"/>
          <w:sz w:val="24"/>
          <w:szCs w:val="24"/>
        </w:rPr>
        <w:t>учитывает прогноз поступления налога, предостав</w:t>
      </w:r>
      <w:r w:rsidR="00E5574A">
        <w:rPr>
          <w:color w:val="000000"/>
          <w:sz w:val="24"/>
          <w:szCs w:val="24"/>
        </w:rPr>
        <w:t xml:space="preserve">ленного </w:t>
      </w:r>
      <w:proofErr w:type="gramStart"/>
      <w:r w:rsidR="00E5574A">
        <w:rPr>
          <w:color w:val="000000"/>
          <w:sz w:val="24"/>
          <w:szCs w:val="24"/>
        </w:rPr>
        <w:t>МРИ</w:t>
      </w:r>
      <w:proofErr w:type="gramEnd"/>
      <w:r w:rsidR="00E5574A">
        <w:rPr>
          <w:color w:val="000000"/>
          <w:sz w:val="24"/>
          <w:szCs w:val="24"/>
        </w:rPr>
        <w:t xml:space="preserve"> ФНС №2 по РК на 2018г. и плановый период 2019 – 2020 </w:t>
      </w:r>
      <w:r w:rsidR="00150B4C">
        <w:rPr>
          <w:color w:val="000000"/>
          <w:sz w:val="24"/>
          <w:szCs w:val="24"/>
        </w:rPr>
        <w:t>годов.</w:t>
      </w:r>
    </w:p>
    <w:p w:rsidR="00C24854" w:rsidRPr="0075291F" w:rsidRDefault="00C24854" w:rsidP="00F36CC9">
      <w:pPr>
        <w:shd w:val="clear" w:color="auto" w:fill="FFFFFF"/>
        <w:spacing w:line="276" w:lineRule="auto"/>
        <w:ind w:firstLine="720"/>
        <w:jc w:val="both"/>
        <w:rPr>
          <w:color w:val="000000"/>
          <w:sz w:val="24"/>
          <w:szCs w:val="24"/>
        </w:rPr>
      </w:pPr>
    </w:p>
    <w:p w:rsidR="00C24854" w:rsidRPr="00C07B78" w:rsidRDefault="00C24854" w:rsidP="00F36CC9">
      <w:pPr>
        <w:numPr>
          <w:ilvl w:val="0"/>
          <w:numId w:val="1"/>
        </w:numPr>
        <w:shd w:val="clear" w:color="auto" w:fill="FFFFFF"/>
        <w:spacing w:line="276" w:lineRule="auto"/>
        <w:jc w:val="center"/>
        <w:rPr>
          <w:b/>
          <w:bCs/>
          <w:color w:val="000000"/>
          <w:sz w:val="24"/>
          <w:szCs w:val="24"/>
        </w:rPr>
      </w:pPr>
      <w:r w:rsidRPr="00A070E6">
        <w:rPr>
          <w:b/>
          <w:bCs/>
          <w:color w:val="000000"/>
          <w:sz w:val="24"/>
          <w:szCs w:val="24"/>
        </w:rPr>
        <w:lastRenderedPageBreak/>
        <w:t>Единый налог</w:t>
      </w:r>
      <w:r>
        <w:rPr>
          <w:b/>
          <w:bCs/>
          <w:color w:val="000000"/>
          <w:sz w:val="24"/>
          <w:szCs w:val="24"/>
        </w:rPr>
        <w:t xml:space="preserve"> на вмененный дохо</w:t>
      </w:r>
      <w:r w:rsidRPr="00C07B78">
        <w:rPr>
          <w:b/>
          <w:bCs/>
          <w:color w:val="000000"/>
          <w:sz w:val="24"/>
          <w:szCs w:val="24"/>
        </w:rPr>
        <w:t>д</w:t>
      </w:r>
      <w:r w:rsidR="00E5574A">
        <w:rPr>
          <w:b/>
          <w:bCs/>
          <w:color w:val="000000"/>
          <w:sz w:val="24"/>
          <w:szCs w:val="24"/>
        </w:rPr>
        <w:t xml:space="preserve"> </w:t>
      </w:r>
      <w:r w:rsidRPr="00C07B78">
        <w:rPr>
          <w:b/>
          <w:bCs/>
          <w:color w:val="000000"/>
          <w:sz w:val="24"/>
          <w:szCs w:val="24"/>
        </w:rPr>
        <w:t>для отдельных видов деятельности</w:t>
      </w:r>
    </w:p>
    <w:p w:rsidR="00C24854" w:rsidRPr="00A070E6" w:rsidRDefault="00C24854" w:rsidP="00F36CC9">
      <w:pPr>
        <w:shd w:val="clear" w:color="auto" w:fill="FFFFFF"/>
        <w:spacing w:line="276" w:lineRule="auto"/>
        <w:ind w:left="708"/>
        <w:jc w:val="center"/>
        <w:rPr>
          <w:color w:val="000000"/>
          <w:sz w:val="24"/>
          <w:szCs w:val="24"/>
        </w:rPr>
      </w:pPr>
    </w:p>
    <w:p w:rsidR="00937059" w:rsidRDefault="00C24854" w:rsidP="00F36CC9">
      <w:pPr>
        <w:shd w:val="clear" w:color="auto" w:fill="FFFFFF"/>
        <w:spacing w:line="276" w:lineRule="auto"/>
        <w:ind w:firstLine="720"/>
        <w:jc w:val="both"/>
        <w:rPr>
          <w:bCs/>
          <w:color w:val="000000"/>
          <w:sz w:val="24"/>
          <w:szCs w:val="24"/>
        </w:rPr>
      </w:pPr>
      <w:r w:rsidRPr="004A7D72">
        <w:rPr>
          <w:bCs/>
          <w:i/>
          <w:color w:val="000000"/>
          <w:sz w:val="24"/>
          <w:szCs w:val="24"/>
        </w:rPr>
        <w:t xml:space="preserve"> Единый налог на вмененный доход для отдельных видов деятельности</w:t>
      </w:r>
      <w:r w:rsidR="00937059">
        <w:rPr>
          <w:bCs/>
          <w:color w:val="000000"/>
          <w:sz w:val="24"/>
          <w:szCs w:val="24"/>
        </w:rPr>
        <w:t xml:space="preserve"> рассчитан в соответствии с главой</w:t>
      </w:r>
      <w:r w:rsidR="004947AE">
        <w:rPr>
          <w:bCs/>
          <w:color w:val="000000"/>
          <w:sz w:val="24"/>
          <w:szCs w:val="24"/>
        </w:rPr>
        <w:t xml:space="preserve"> 26.3 </w:t>
      </w:r>
      <w:r>
        <w:rPr>
          <w:bCs/>
          <w:color w:val="000000"/>
          <w:sz w:val="24"/>
          <w:szCs w:val="24"/>
        </w:rPr>
        <w:t>«Система налогообложения в виде единого налога на вмененный доход для отдельных видов деят</w:t>
      </w:r>
      <w:r w:rsidR="00937059">
        <w:rPr>
          <w:bCs/>
          <w:color w:val="000000"/>
          <w:sz w:val="24"/>
          <w:szCs w:val="24"/>
        </w:rPr>
        <w:t>ельности» Налогового кодекса РФ, по нормативам, установленным Бюджетным кодексом РФ.</w:t>
      </w:r>
      <w:r>
        <w:rPr>
          <w:bCs/>
          <w:color w:val="000000"/>
          <w:sz w:val="24"/>
          <w:szCs w:val="24"/>
        </w:rPr>
        <w:t xml:space="preserve"> Норматив</w:t>
      </w:r>
      <w:r w:rsidR="004947AE">
        <w:rPr>
          <w:bCs/>
          <w:color w:val="000000"/>
          <w:sz w:val="24"/>
          <w:szCs w:val="24"/>
        </w:rPr>
        <w:t xml:space="preserve"> отчислений в бюджет района 100</w:t>
      </w:r>
      <w:r>
        <w:rPr>
          <w:bCs/>
          <w:color w:val="000000"/>
          <w:sz w:val="24"/>
          <w:szCs w:val="24"/>
        </w:rPr>
        <w:t>%</w:t>
      </w:r>
      <w:r w:rsidR="00937059">
        <w:rPr>
          <w:bCs/>
          <w:color w:val="000000"/>
          <w:sz w:val="24"/>
          <w:szCs w:val="24"/>
        </w:rPr>
        <w:t>.</w:t>
      </w:r>
    </w:p>
    <w:p w:rsidR="00CC181B" w:rsidRDefault="00937059" w:rsidP="00F36CC9">
      <w:pPr>
        <w:shd w:val="clear" w:color="auto" w:fill="FFFFFF"/>
        <w:spacing w:line="276" w:lineRule="auto"/>
        <w:ind w:firstLine="720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В сравнении с утвержденными </w:t>
      </w:r>
      <w:r w:rsidR="004947AE">
        <w:rPr>
          <w:bCs/>
          <w:color w:val="000000"/>
          <w:sz w:val="24"/>
          <w:szCs w:val="24"/>
        </w:rPr>
        <w:t xml:space="preserve">и уточненными </w:t>
      </w:r>
      <w:r>
        <w:rPr>
          <w:bCs/>
          <w:color w:val="000000"/>
          <w:sz w:val="24"/>
          <w:szCs w:val="24"/>
        </w:rPr>
        <w:t xml:space="preserve">бюджетными назначениями </w:t>
      </w:r>
      <w:r w:rsidR="00C24854">
        <w:rPr>
          <w:bCs/>
          <w:color w:val="000000"/>
          <w:sz w:val="24"/>
          <w:szCs w:val="24"/>
        </w:rPr>
        <w:t>на 201</w:t>
      </w:r>
      <w:r w:rsidR="004947AE">
        <w:rPr>
          <w:bCs/>
          <w:color w:val="000000"/>
          <w:sz w:val="24"/>
          <w:szCs w:val="24"/>
        </w:rPr>
        <w:t>8</w:t>
      </w:r>
      <w:r w:rsidR="00C24854">
        <w:rPr>
          <w:bCs/>
          <w:color w:val="000000"/>
          <w:sz w:val="24"/>
          <w:szCs w:val="24"/>
        </w:rPr>
        <w:t xml:space="preserve"> год в сумме </w:t>
      </w:r>
      <w:r>
        <w:rPr>
          <w:bCs/>
          <w:color w:val="000000"/>
          <w:sz w:val="24"/>
          <w:szCs w:val="24"/>
        </w:rPr>
        <w:t>2</w:t>
      </w:r>
      <w:r w:rsidR="004947AE">
        <w:rPr>
          <w:bCs/>
          <w:color w:val="000000"/>
          <w:sz w:val="24"/>
          <w:szCs w:val="24"/>
        </w:rPr>
        <w:t>800</w:t>
      </w:r>
      <w:r>
        <w:rPr>
          <w:bCs/>
          <w:color w:val="000000"/>
          <w:sz w:val="24"/>
          <w:szCs w:val="24"/>
        </w:rPr>
        <w:t>,0</w:t>
      </w:r>
      <w:r w:rsidR="00C24854">
        <w:rPr>
          <w:bCs/>
          <w:color w:val="000000"/>
          <w:sz w:val="24"/>
          <w:szCs w:val="24"/>
        </w:rPr>
        <w:t xml:space="preserve"> тыс. рублей</w:t>
      </w:r>
      <w:r w:rsidR="004947AE">
        <w:rPr>
          <w:bCs/>
          <w:color w:val="000000"/>
          <w:sz w:val="24"/>
          <w:szCs w:val="24"/>
        </w:rPr>
        <w:t xml:space="preserve"> оценка исполнения за 2018</w:t>
      </w:r>
      <w:r>
        <w:rPr>
          <w:bCs/>
          <w:color w:val="000000"/>
          <w:sz w:val="24"/>
          <w:szCs w:val="24"/>
        </w:rPr>
        <w:t xml:space="preserve">г. – </w:t>
      </w:r>
      <w:r w:rsidR="004947AE">
        <w:rPr>
          <w:bCs/>
          <w:color w:val="000000"/>
          <w:sz w:val="24"/>
          <w:szCs w:val="24"/>
        </w:rPr>
        <w:t>1900,0 тыс. руб.</w:t>
      </w:r>
    </w:p>
    <w:p w:rsidR="00C24854" w:rsidRPr="00CC181B" w:rsidRDefault="00CC181B" w:rsidP="00CC181B">
      <w:pPr>
        <w:shd w:val="clear" w:color="auto" w:fill="FFFFFF"/>
        <w:spacing w:line="276" w:lineRule="auto"/>
        <w:ind w:firstLine="720"/>
        <w:jc w:val="both"/>
        <w:rPr>
          <w:sz w:val="24"/>
          <w:szCs w:val="24"/>
        </w:rPr>
      </w:pPr>
      <w:r>
        <w:rPr>
          <w:bCs/>
          <w:color w:val="000000"/>
          <w:sz w:val="24"/>
          <w:szCs w:val="24"/>
        </w:rPr>
        <w:t>П</w:t>
      </w:r>
      <w:r w:rsidR="004947AE">
        <w:rPr>
          <w:bCs/>
          <w:color w:val="000000"/>
          <w:sz w:val="24"/>
          <w:szCs w:val="24"/>
        </w:rPr>
        <w:t xml:space="preserve">рогноз </w:t>
      </w:r>
      <w:r>
        <w:rPr>
          <w:bCs/>
          <w:color w:val="000000"/>
          <w:sz w:val="24"/>
          <w:szCs w:val="24"/>
        </w:rPr>
        <w:t xml:space="preserve">поступлений по ЕНВД </w:t>
      </w:r>
      <w:r>
        <w:rPr>
          <w:sz w:val="24"/>
          <w:szCs w:val="24"/>
        </w:rPr>
        <w:t>прогнозируется в размере</w:t>
      </w:r>
      <w:r>
        <w:rPr>
          <w:bCs/>
          <w:color w:val="000000"/>
          <w:sz w:val="24"/>
          <w:szCs w:val="24"/>
        </w:rPr>
        <w:t xml:space="preserve"> </w:t>
      </w:r>
      <w:r w:rsidR="004947AE">
        <w:rPr>
          <w:bCs/>
          <w:color w:val="000000"/>
          <w:sz w:val="24"/>
          <w:szCs w:val="24"/>
        </w:rPr>
        <w:t>1957,0</w:t>
      </w:r>
      <w:r w:rsidR="00975780">
        <w:rPr>
          <w:bCs/>
          <w:color w:val="000000"/>
          <w:sz w:val="24"/>
          <w:szCs w:val="24"/>
        </w:rPr>
        <w:t xml:space="preserve"> тыс. руб.</w:t>
      </w:r>
      <w:r>
        <w:rPr>
          <w:bCs/>
          <w:color w:val="000000"/>
          <w:sz w:val="24"/>
          <w:szCs w:val="24"/>
        </w:rPr>
        <w:t xml:space="preserve">, </w:t>
      </w:r>
      <w:r>
        <w:rPr>
          <w:sz w:val="24"/>
          <w:szCs w:val="24"/>
        </w:rPr>
        <w:t xml:space="preserve">на 2020 год – 2015,0 тыс. руб., на 2020 год – 2076,0 тыс. руб. </w:t>
      </w:r>
      <w:r w:rsidR="00E02A65">
        <w:rPr>
          <w:bCs/>
          <w:color w:val="000000"/>
          <w:sz w:val="24"/>
          <w:szCs w:val="24"/>
        </w:rPr>
        <w:t>У</w:t>
      </w:r>
      <w:r w:rsidR="004947AE">
        <w:rPr>
          <w:bCs/>
          <w:color w:val="000000"/>
          <w:sz w:val="24"/>
          <w:szCs w:val="24"/>
        </w:rPr>
        <w:t>меньшение плановых назначений 2019</w:t>
      </w:r>
      <w:r w:rsidR="00E02A65">
        <w:rPr>
          <w:bCs/>
          <w:color w:val="000000"/>
          <w:sz w:val="24"/>
          <w:szCs w:val="24"/>
        </w:rPr>
        <w:t>г. к</w:t>
      </w:r>
      <w:r w:rsidR="004947AE">
        <w:rPr>
          <w:bCs/>
          <w:color w:val="000000"/>
          <w:sz w:val="24"/>
          <w:szCs w:val="24"/>
        </w:rPr>
        <w:t xml:space="preserve"> 2018</w:t>
      </w:r>
      <w:r w:rsidR="00864656">
        <w:rPr>
          <w:bCs/>
          <w:color w:val="000000"/>
          <w:sz w:val="24"/>
          <w:szCs w:val="24"/>
        </w:rPr>
        <w:t xml:space="preserve">г. связано с </w:t>
      </w:r>
      <w:r>
        <w:rPr>
          <w:bCs/>
          <w:color w:val="000000"/>
          <w:sz w:val="24"/>
          <w:szCs w:val="24"/>
        </w:rPr>
        <w:t xml:space="preserve">уменьшение количества налогоплательщиков, точное количество </w:t>
      </w:r>
      <w:r>
        <w:rPr>
          <w:sz w:val="24"/>
          <w:szCs w:val="24"/>
        </w:rPr>
        <w:t>в пояснительной записке не указаны.</w:t>
      </w:r>
    </w:p>
    <w:p w:rsidR="00C24854" w:rsidRDefault="00C24854" w:rsidP="00F36CC9">
      <w:pPr>
        <w:shd w:val="clear" w:color="auto" w:fill="FFFFFF"/>
        <w:spacing w:line="276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Прогноз поступления по е</w:t>
      </w:r>
      <w:r>
        <w:rPr>
          <w:bCs/>
          <w:color w:val="000000"/>
          <w:sz w:val="24"/>
          <w:szCs w:val="24"/>
        </w:rPr>
        <w:t>диный налог на вмененный доход для отдельных видов деятельности</w:t>
      </w:r>
      <w:r>
        <w:rPr>
          <w:sz w:val="24"/>
          <w:szCs w:val="24"/>
        </w:rPr>
        <w:t xml:space="preserve"> представлен Межрайонной инспекцией ФНС России № 2 по РК, расчеты не представлены.</w:t>
      </w:r>
    </w:p>
    <w:p w:rsidR="00C24854" w:rsidRPr="0075291F" w:rsidRDefault="00C24854" w:rsidP="00F36CC9">
      <w:pPr>
        <w:shd w:val="clear" w:color="auto" w:fill="FFFFFF"/>
        <w:spacing w:line="276" w:lineRule="auto"/>
        <w:ind w:firstLine="720"/>
        <w:jc w:val="both"/>
        <w:rPr>
          <w:color w:val="000000"/>
          <w:sz w:val="24"/>
          <w:szCs w:val="24"/>
        </w:rPr>
      </w:pPr>
    </w:p>
    <w:p w:rsidR="00C24854" w:rsidRDefault="00C24854" w:rsidP="00F36CC9">
      <w:pPr>
        <w:shd w:val="clear" w:color="auto" w:fill="FFFFFF"/>
        <w:spacing w:line="276" w:lineRule="auto"/>
        <w:ind w:firstLine="720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5</w:t>
      </w:r>
      <w:r w:rsidRPr="00A070E6">
        <w:rPr>
          <w:b/>
          <w:bCs/>
          <w:color w:val="000000"/>
          <w:sz w:val="24"/>
          <w:szCs w:val="24"/>
        </w:rPr>
        <w:t>. Единый сельскохозяйственный налог</w:t>
      </w:r>
    </w:p>
    <w:p w:rsidR="00C24854" w:rsidRPr="00A070E6" w:rsidRDefault="00C24854" w:rsidP="00F36CC9">
      <w:pPr>
        <w:shd w:val="clear" w:color="auto" w:fill="FFFFFF"/>
        <w:spacing w:line="276" w:lineRule="auto"/>
        <w:ind w:firstLine="720"/>
        <w:jc w:val="both"/>
        <w:rPr>
          <w:color w:val="000000"/>
          <w:sz w:val="24"/>
          <w:szCs w:val="24"/>
        </w:rPr>
      </w:pPr>
    </w:p>
    <w:p w:rsidR="00C24854" w:rsidRPr="0037748B" w:rsidRDefault="00C24854" w:rsidP="00F36CC9">
      <w:pPr>
        <w:shd w:val="clear" w:color="auto" w:fill="FFFFFF"/>
        <w:spacing w:line="276" w:lineRule="auto"/>
        <w:ind w:firstLine="720"/>
        <w:jc w:val="both"/>
        <w:rPr>
          <w:color w:val="000000"/>
          <w:sz w:val="24"/>
          <w:szCs w:val="24"/>
        </w:rPr>
      </w:pPr>
      <w:r w:rsidRPr="0037748B">
        <w:rPr>
          <w:i/>
          <w:iCs/>
          <w:color w:val="000000"/>
          <w:sz w:val="24"/>
          <w:szCs w:val="24"/>
        </w:rPr>
        <w:t>Единый сельскохозяйственный налог</w:t>
      </w:r>
      <w:r w:rsidRPr="0037748B">
        <w:rPr>
          <w:color w:val="000000"/>
          <w:sz w:val="24"/>
          <w:szCs w:val="24"/>
        </w:rPr>
        <w:t> запланирован</w:t>
      </w:r>
      <w:r w:rsidRPr="0037748B">
        <w:rPr>
          <w:b/>
          <w:bCs/>
          <w:color w:val="000000"/>
          <w:sz w:val="24"/>
          <w:szCs w:val="24"/>
        </w:rPr>
        <w:t> </w:t>
      </w:r>
      <w:r w:rsidRPr="0037748B">
        <w:rPr>
          <w:color w:val="000000"/>
          <w:sz w:val="24"/>
          <w:szCs w:val="24"/>
        </w:rPr>
        <w:t>в соответствии с нормативом отчислений, установленным частью 1 статьи 61 Бюджетного код</w:t>
      </w:r>
      <w:r w:rsidR="00AC55AB">
        <w:rPr>
          <w:color w:val="000000"/>
          <w:sz w:val="24"/>
          <w:szCs w:val="24"/>
        </w:rPr>
        <w:t>екса Российской Федерации 70% в бюджет муниципального района (30% в бюджет СМО).</w:t>
      </w:r>
    </w:p>
    <w:p w:rsidR="00244328" w:rsidRDefault="00C24854" w:rsidP="00F36CC9">
      <w:pPr>
        <w:shd w:val="clear" w:color="auto" w:fill="FFFFFF"/>
        <w:spacing w:line="276" w:lineRule="auto"/>
        <w:ind w:firstLine="720"/>
        <w:jc w:val="both"/>
        <w:rPr>
          <w:color w:val="FF0000"/>
          <w:sz w:val="24"/>
          <w:szCs w:val="24"/>
        </w:rPr>
      </w:pPr>
      <w:r w:rsidRPr="0037748B">
        <w:rPr>
          <w:color w:val="000000"/>
          <w:sz w:val="24"/>
          <w:szCs w:val="24"/>
        </w:rPr>
        <w:t xml:space="preserve">Единый сельскохозяйственный налог прогнозируется в сумме </w:t>
      </w:r>
      <w:r w:rsidR="003F0AB0">
        <w:rPr>
          <w:color w:val="000000"/>
          <w:sz w:val="24"/>
          <w:szCs w:val="24"/>
        </w:rPr>
        <w:t>2428</w:t>
      </w:r>
      <w:r w:rsidR="002C70EC">
        <w:rPr>
          <w:color w:val="000000"/>
          <w:sz w:val="22"/>
          <w:szCs w:val="22"/>
        </w:rPr>
        <w:t xml:space="preserve">,0 </w:t>
      </w:r>
      <w:r w:rsidRPr="0037748B">
        <w:rPr>
          <w:color w:val="000000"/>
          <w:sz w:val="24"/>
          <w:szCs w:val="24"/>
        </w:rPr>
        <w:t xml:space="preserve"> тыс. рублей, что составляет </w:t>
      </w:r>
      <w:r w:rsidR="003F0AB0">
        <w:rPr>
          <w:color w:val="000000"/>
          <w:sz w:val="24"/>
          <w:szCs w:val="24"/>
        </w:rPr>
        <w:t>1,5</w:t>
      </w:r>
      <w:r w:rsidRPr="0037748B">
        <w:rPr>
          <w:color w:val="000000"/>
          <w:sz w:val="24"/>
          <w:szCs w:val="24"/>
        </w:rPr>
        <w:t xml:space="preserve">% от собственных доходов. Планируемый объем поступлений в бюджет </w:t>
      </w:r>
      <w:r w:rsidR="00AC55AB">
        <w:rPr>
          <w:color w:val="000000"/>
          <w:sz w:val="24"/>
          <w:szCs w:val="24"/>
        </w:rPr>
        <w:t>Малодербетовс</w:t>
      </w:r>
      <w:r w:rsidRPr="0037748B">
        <w:rPr>
          <w:color w:val="000000"/>
          <w:sz w:val="24"/>
          <w:szCs w:val="24"/>
        </w:rPr>
        <w:t>кого РМО РК по Единому сельскохозяйственному налогу на 201</w:t>
      </w:r>
      <w:r w:rsidR="009704E1">
        <w:rPr>
          <w:color w:val="000000"/>
          <w:sz w:val="24"/>
          <w:szCs w:val="24"/>
        </w:rPr>
        <w:t>9</w:t>
      </w:r>
      <w:r w:rsidRPr="0037748B">
        <w:rPr>
          <w:color w:val="000000"/>
          <w:sz w:val="24"/>
          <w:szCs w:val="24"/>
        </w:rPr>
        <w:t xml:space="preserve"> год у</w:t>
      </w:r>
      <w:r w:rsidR="009704E1">
        <w:rPr>
          <w:color w:val="000000"/>
          <w:sz w:val="24"/>
          <w:szCs w:val="24"/>
        </w:rPr>
        <w:t>меньшил</w:t>
      </w:r>
      <w:r w:rsidRPr="0037748B">
        <w:rPr>
          <w:color w:val="000000"/>
          <w:sz w:val="24"/>
          <w:szCs w:val="24"/>
        </w:rPr>
        <w:t>ся по сравнению с ут</w:t>
      </w:r>
      <w:r w:rsidR="009704E1">
        <w:rPr>
          <w:color w:val="000000"/>
          <w:sz w:val="24"/>
          <w:szCs w:val="24"/>
        </w:rPr>
        <w:t>вержд</w:t>
      </w:r>
      <w:r w:rsidRPr="0037748B">
        <w:rPr>
          <w:color w:val="000000"/>
          <w:sz w:val="24"/>
          <w:szCs w:val="24"/>
        </w:rPr>
        <w:t>енным планом по поступлениям данного налога на 201</w:t>
      </w:r>
      <w:r w:rsidR="003F0AB0">
        <w:rPr>
          <w:color w:val="000000"/>
          <w:sz w:val="24"/>
          <w:szCs w:val="24"/>
        </w:rPr>
        <w:t>8</w:t>
      </w:r>
      <w:r w:rsidRPr="0037748B">
        <w:rPr>
          <w:color w:val="000000"/>
          <w:sz w:val="24"/>
          <w:szCs w:val="24"/>
        </w:rPr>
        <w:t xml:space="preserve"> год (</w:t>
      </w:r>
      <w:r w:rsidR="003F0AB0">
        <w:rPr>
          <w:color w:val="000000"/>
          <w:sz w:val="24"/>
          <w:szCs w:val="24"/>
        </w:rPr>
        <w:t>2614,0</w:t>
      </w:r>
      <w:r w:rsidRPr="0037748B">
        <w:rPr>
          <w:color w:val="000000"/>
          <w:sz w:val="24"/>
          <w:szCs w:val="24"/>
        </w:rPr>
        <w:t xml:space="preserve"> тыс. рублей) на </w:t>
      </w:r>
      <w:r w:rsidR="003F0AB0">
        <w:rPr>
          <w:color w:val="000000"/>
          <w:sz w:val="24"/>
          <w:szCs w:val="24"/>
        </w:rPr>
        <w:t>186</w:t>
      </w:r>
      <w:r w:rsidR="00DD5B29">
        <w:rPr>
          <w:color w:val="000000"/>
          <w:sz w:val="22"/>
          <w:szCs w:val="22"/>
        </w:rPr>
        <w:t xml:space="preserve"> </w:t>
      </w:r>
      <w:r w:rsidRPr="0037748B">
        <w:rPr>
          <w:color w:val="000000"/>
          <w:sz w:val="24"/>
          <w:szCs w:val="24"/>
        </w:rPr>
        <w:t>тыс.</w:t>
      </w:r>
      <w:r w:rsidR="009704E1">
        <w:rPr>
          <w:color w:val="000000"/>
          <w:sz w:val="24"/>
          <w:szCs w:val="24"/>
        </w:rPr>
        <w:t xml:space="preserve"> </w:t>
      </w:r>
      <w:r w:rsidRPr="0037748B">
        <w:rPr>
          <w:color w:val="000000"/>
          <w:sz w:val="24"/>
          <w:szCs w:val="24"/>
        </w:rPr>
        <w:t>руб</w:t>
      </w:r>
      <w:r>
        <w:rPr>
          <w:color w:val="000000"/>
          <w:sz w:val="24"/>
          <w:szCs w:val="24"/>
        </w:rPr>
        <w:t>лей</w:t>
      </w:r>
      <w:r w:rsidRPr="0037748B">
        <w:rPr>
          <w:color w:val="000000"/>
          <w:sz w:val="24"/>
          <w:szCs w:val="24"/>
        </w:rPr>
        <w:t xml:space="preserve"> или на </w:t>
      </w:r>
      <w:r w:rsidR="009704E1">
        <w:rPr>
          <w:color w:val="000000"/>
          <w:sz w:val="24"/>
          <w:szCs w:val="24"/>
        </w:rPr>
        <w:t>7,1</w:t>
      </w:r>
      <w:r>
        <w:rPr>
          <w:color w:val="000000"/>
          <w:sz w:val="24"/>
          <w:szCs w:val="24"/>
        </w:rPr>
        <w:t>%</w:t>
      </w:r>
      <w:r w:rsidRPr="00244328">
        <w:rPr>
          <w:sz w:val="24"/>
          <w:szCs w:val="24"/>
        </w:rPr>
        <w:t>.</w:t>
      </w:r>
      <w:r w:rsidR="009704E1" w:rsidRPr="00244328">
        <w:rPr>
          <w:sz w:val="24"/>
          <w:szCs w:val="24"/>
        </w:rPr>
        <w:t xml:space="preserve"> </w:t>
      </w:r>
    </w:p>
    <w:p w:rsidR="00C24854" w:rsidRPr="00DD5B29" w:rsidRDefault="00C24854" w:rsidP="00F36CC9">
      <w:pPr>
        <w:shd w:val="clear" w:color="auto" w:fill="FFFFFF"/>
        <w:spacing w:line="276" w:lineRule="auto"/>
        <w:ind w:firstLine="720"/>
        <w:jc w:val="both"/>
        <w:rPr>
          <w:color w:val="FF0000"/>
          <w:sz w:val="24"/>
          <w:szCs w:val="24"/>
        </w:rPr>
      </w:pPr>
      <w:r w:rsidRPr="0037748B">
        <w:rPr>
          <w:color w:val="000000"/>
          <w:sz w:val="24"/>
          <w:szCs w:val="24"/>
        </w:rPr>
        <w:t>Расчет поступлений по данному виду налога не представлен.</w:t>
      </w:r>
    </w:p>
    <w:p w:rsidR="00C24854" w:rsidRDefault="00C24854" w:rsidP="00F36CC9">
      <w:pPr>
        <w:shd w:val="clear" w:color="auto" w:fill="FFFFFF"/>
        <w:spacing w:line="276" w:lineRule="auto"/>
        <w:ind w:firstLine="720"/>
        <w:jc w:val="both"/>
        <w:rPr>
          <w:color w:val="000000"/>
          <w:sz w:val="24"/>
          <w:szCs w:val="24"/>
        </w:rPr>
      </w:pPr>
    </w:p>
    <w:p w:rsidR="00C24854" w:rsidRDefault="00C24854" w:rsidP="00F36CC9">
      <w:pPr>
        <w:numPr>
          <w:ilvl w:val="0"/>
          <w:numId w:val="1"/>
        </w:numPr>
        <w:shd w:val="clear" w:color="auto" w:fill="FFFFFF"/>
        <w:spacing w:line="276" w:lineRule="auto"/>
        <w:jc w:val="center"/>
        <w:rPr>
          <w:b/>
          <w:bCs/>
          <w:color w:val="000000"/>
          <w:sz w:val="24"/>
          <w:szCs w:val="24"/>
        </w:rPr>
      </w:pPr>
      <w:r w:rsidRPr="00412AE0">
        <w:rPr>
          <w:b/>
          <w:bCs/>
          <w:color w:val="000000"/>
          <w:sz w:val="24"/>
          <w:szCs w:val="24"/>
        </w:rPr>
        <w:t>Налог</w:t>
      </w:r>
      <w:r>
        <w:rPr>
          <w:b/>
          <w:bCs/>
          <w:color w:val="000000"/>
          <w:sz w:val="24"/>
          <w:szCs w:val="24"/>
        </w:rPr>
        <w:t>, взимаемы</w:t>
      </w:r>
      <w:r w:rsidR="00111ECE">
        <w:rPr>
          <w:b/>
          <w:bCs/>
          <w:color w:val="000000"/>
          <w:sz w:val="24"/>
          <w:szCs w:val="24"/>
        </w:rPr>
        <w:t>й</w:t>
      </w:r>
      <w:r>
        <w:rPr>
          <w:b/>
          <w:bCs/>
          <w:color w:val="000000"/>
          <w:sz w:val="24"/>
          <w:szCs w:val="24"/>
        </w:rPr>
        <w:t xml:space="preserve"> в связи с применением патентной системы налогообложения, зачисляемый в бюджеты муниципальных районов</w:t>
      </w:r>
    </w:p>
    <w:p w:rsidR="00C24854" w:rsidRDefault="00C24854" w:rsidP="00F36CC9">
      <w:pPr>
        <w:shd w:val="clear" w:color="auto" w:fill="FFFFFF"/>
        <w:spacing w:line="276" w:lineRule="auto"/>
        <w:jc w:val="both"/>
        <w:rPr>
          <w:b/>
          <w:bCs/>
          <w:color w:val="000000"/>
          <w:sz w:val="24"/>
          <w:szCs w:val="24"/>
        </w:rPr>
      </w:pPr>
    </w:p>
    <w:p w:rsidR="00681B5F" w:rsidRDefault="00C24854" w:rsidP="00F36CC9">
      <w:pPr>
        <w:shd w:val="clear" w:color="auto" w:fill="FFFFFF"/>
        <w:spacing w:line="276" w:lineRule="auto"/>
        <w:ind w:firstLine="720"/>
        <w:jc w:val="both"/>
        <w:rPr>
          <w:bCs/>
          <w:color w:val="000000"/>
          <w:sz w:val="24"/>
          <w:szCs w:val="24"/>
        </w:rPr>
      </w:pPr>
      <w:r w:rsidRPr="00EA7A32">
        <w:rPr>
          <w:bCs/>
          <w:i/>
          <w:color w:val="000000"/>
          <w:sz w:val="24"/>
          <w:szCs w:val="24"/>
        </w:rPr>
        <w:t xml:space="preserve">Патентная система налогообложения </w:t>
      </w:r>
      <w:r>
        <w:rPr>
          <w:bCs/>
          <w:color w:val="000000"/>
          <w:sz w:val="24"/>
          <w:szCs w:val="24"/>
        </w:rPr>
        <w:t>применяется в соответствии с гл. 26.5 Налогового кодекса РФ по нормативу</w:t>
      </w:r>
      <w:r w:rsidR="00681B5F">
        <w:rPr>
          <w:bCs/>
          <w:color w:val="000000"/>
          <w:sz w:val="24"/>
          <w:szCs w:val="24"/>
        </w:rPr>
        <w:t xml:space="preserve"> 100% поступления в бюджет РМО, устанавливается Бюджетным кодексом РФ.</w:t>
      </w:r>
    </w:p>
    <w:p w:rsidR="00681B5F" w:rsidRDefault="00681B5F" w:rsidP="00F36CC9">
      <w:pPr>
        <w:shd w:val="clear" w:color="auto" w:fill="FFFFFF"/>
        <w:spacing w:line="276" w:lineRule="auto"/>
        <w:ind w:firstLine="720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Расчет прогноза поступления в бюджет </w:t>
      </w:r>
      <w:proofErr w:type="gramStart"/>
      <w:r>
        <w:rPr>
          <w:bCs/>
          <w:color w:val="000000"/>
          <w:sz w:val="24"/>
          <w:szCs w:val="24"/>
        </w:rPr>
        <w:t>района налога, взимаемого в связи с применением патентной системы налогообложения произведен</w:t>
      </w:r>
      <w:proofErr w:type="gramEnd"/>
      <w:r>
        <w:rPr>
          <w:bCs/>
          <w:color w:val="000000"/>
          <w:sz w:val="24"/>
          <w:szCs w:val="24"/>
        </w:rPr>
        <w:t xml:space="preserve"> из фактических поступлений за 201</w:t>
      </w:r>
      <w:r w:rsidR="00111ECE">
        <w:rPr>
          <w:bCs/>
          <w:color w:val="000000"/>
          <w:sz w:val="24"/>
          <w:szCs w:val="24"/>
        </w:rPr>
        <w:t>6-2017 годы, оценки поступлений в 2018</w:t>
      </w:r>
      <w:r>
        <w:rPr>
          <w:bCs/>
          <w:color w:val="000000"/>
          <w:sz w:val="24"/>
          <w:szCs w:val="24"/>
        </w:rPr>
        <w:t xml:space="preserve"> год</w:t>
      </w:r>
      <w:r w:rsidR="00111ECE">
        <w:rPr>
          <w:bCs/>
          <w:color w:val="000000"/>
          <w:sz w:val="24"/>
          <w:szCs w:val="24"/>
        </w:rPr>
        <w:t>у и прогноза поступлений на 2019</w:t>
      </w:r>
      <w:r>
        <w:rPr>
          <w:bCs/>
          <w:color w:val="000000"/>
          <w:sz w:val="24"/>
          <w:szCs w:val="24"/>
        </w:rPr>
        <w:t xml:space="preserve"> год</w:t>
      </w:r>
      <w:r w:rsidR="00111ECE">
        <w:rPr>
          <w:bCs/>
          <w:color w:val="000000"/>
          <w:sz w:val="24"/>
          <w:szCs w:val="24"/>
        </w:rPr>
        <w:t xml:space="preserve"> и на плановый период 2020-2021</w:t>
      </w:r>
      <w:r>
        <w:rPr>
          <w:bCs/>
          <w:color w:val="000000"/>
          <w:sz w:val="24"/>
          <w:szCs w:val="24"/>
        </w:rPr>
        <w:t xml:space="preserve"> годов, предоставленного Межрайонной инспекцией ФНС России №2 по РК.</w:t>
      </w:r>
    </w:p>
    <w:p w:rsidR="00C24854" w:rsidRPr="0037748B" w:rsidRDefault="00C24854" w:rsidP="00F36CC9">
      <w:pPr>
        <w:shd w:val="clear" w:color="auto" w:fill="FFFFFF"/>
        <w:spacing w:line="276" w:lineRule="auto"/>
        <w:ind w:firstLine="720"/>
        <w:jc w:val="both"/>
        <w:rPr>
          <w:color w:val="FF0000"/>
          <w:sz w:val="24"/>
          <w:szCs w:val="24"/>
        </w:rPr>
      </w:pPr>
      <w:r>
        <w:rPr>
          <w:bCs/>
          <w:color w:val="000000"/>
          <w:sz w:val="24"/>
          <w:szCs w:val="24"/>
        </w:rPr>
        <w:t>Прогнозируемые поступления на 201</w:t>
      </w:r>
      <w:r w:rsidR="00111ECE">
        <w:rPr>
          <w:bCs/>
          <w:color w:val="000000"/>
          <w:sz w:val="24"/>
          <w:szCs w:val="24"/>
        </w:rPr>
        <w:t>9</w:t>
      </w:r>
      <w:r>
        <w:rPr>
          <w:bCs/>
          <w:color w:val="000000"/>
          <w:sz w:val="24"/>
          <w:szCs w:val="24"/>
        </w:rPr>
        <w:t xml:space="preserve"> год запланированы в сумме </w:t>
      </w:r>
      <w:r w:rsidR="00111ECE">
        <w:rPr>
          <w:bCs/>
          <w:color w:val="000000"/>
          <w:sz w:val="24"/>
          <w:szCs w:val="24"/>
        </w:rPr>
        <w:t>257</w:t>
      </w:r>
      <w:r>
        <w:rPr>
          <w:bCs/>
          <w:color w:val="000000"/>
          <w:sz w:val="24"/>
          <w:szCs w:val="24"/>
        </w:rPr>
        <w:t>,0 тыс. рублей, у</w:t>
      </w:r>
      <w:r w:rsidR="009A005C">
        <w:rPr>
          <w:bCs/>
          <w:color w:val="000000"/>
          <w:sz w:val="24"/>
          <w:szCs w:val="24"/>
        </w:rPr>
        <w:t xml:space="preserve">меньшение </w:t>
      </w:r>
      <w:r w:rsidRPr="0037748B">
        <w:rPr>
          <w:color w:val="000000"/>
          <w:sz w:val="24"/>
          <w:szCs w:val="24"/>
        </w:rPr>
        <w:t>по сравнению с уточненным планом по поступлениям данного налога на 201</w:t>
      </w:r>
      <w:r w:rsidR="00111ECE">
        <w:rPr>
          <w:color w:val="000000"/>
          <w:sz w:val="24"/>
          <w:szCs w:val="24"/>
        </w:rPr>
        <w:t>8</w:t>
      </w:r>
      <w:r w:rsidRPr="0037748B">
        <w:rPr>
          <w:color w:val="000000"/>
          <w:sz w:val="24"/>
          <w:szCs w:val="24"/>
        </w:rPr>
        <w:t xml:space="preserve"> год (</w:t>
      </w:r>
      <w:r w:rsidR="00111ECE">
        <w:rPr>
          <w:color w:val="000000"/>
          <w:sz w:val="24"/>
          <w:szCs w:val="24"/>
        </w:rPr>
        <w:t>388,0</w:t>
      </w:r>
      <w:r w:rsidRPr="0037748B">
        <w:rPr>
          <w:color w:val="000000"/>
          <w:sz w:val="24"/>
          <w:szCs w:val="24"/>
        </w:rPr>
        <w:t xml:space="preserve"> тыс. рублей) </w:t>
      </w:r>
      <w:r>
        <w:rPr>
          <w:color w:val="000000"/>
          <w:sz w:val="24"/>
          <w:szCs w:val="24"/>
        </w:rPr>
        <w:t>составило</w:t>
      </w:r>
      <w:r w:rsidR="00111ECE">
        <w:rPr>
          <w:color w:val="000000"/>
          <w:sz w:val="24"/>
          <w:szCs w:val="24"/>
        </w:rPr>
        <w:t xml:space="preserve"> 131,0</w:t>
      </w:r>
      <w:r w:rsidRPr="0037748B">
        <w:rPr>
          <w:color w:val="000000"/>
          <w:sz w:val="24"/>
          <w:szCs w:val="24"/>
        </w:rPr>
        <w:t xml:space="preserve"> тыс.</w:t>
      </w:r>
      <w:r w:rsidR="00111ECE">
        <w:rPr>
          <w:color w:val="000000"/>
          <w:sz w:val="24"/>
          <w:szCs w:val="24"/>
        </w:rPr>
        <w:t xml:space="preserve"> </w:t>
      </w:r>
      <w:r w:rsidRPr="0037748B">
        <w:rPr>
          <w:color w:val="000000"/>
          <w:sz w:val="24"/>
          <w:szCs w:val="24"/>
        </w:rPr>
        <w:t>руб</w:t>
      </w:r>
      <w:r>
        <w:rPr>
          <w:color w:val="000000"/>
          <w:sz w:val="24"/>
          <w:szCs w:val="24"/>
        </w:rPr>
        <w:t>лей</w:t>
      </w:r>
      <w:r w:rsidRPr="0037748B">
        <w:rPr>
          <w:color w:val="000000"/>
          <w:sz w:val="24"/>
          <w:szCs w:val="24"/>
        </w:rPr>
        <w:t xml:space="preserve"> или  </w:t>
      </w:r>
      <w:r w:rsidR="00111ECE">
        <w:rPr>
          <w:color w:val="000000"/>
          <w:sz w:val="24"/>
          <w:szCs w:val="24"/>
        </w:rPr>
        <w:t>33,8</w:t>
      </w:r>
      <w:r>
        <w:rPr>
          <w:color w:val="000000"/>
          <w:sz w:val="24"/>
          <w:szCs w:val="24"/>
        </w:rPr>
        <w:t>%.</w:t>
      </w:r>
    </w:p>
    <w:p w:rsidR="00C24854" w:rsidRDefault="00C24854" w:rsidP="00F36CC9">
      <w:pPr>
        <w:shd w:val="clear" w:color="auto" w:fill="FFFFFF"/>
        <w:spacing w:line="276" w:lineRule="auto"/>
        <w:ind w:firstLine="720"/>
        <w:jc w:val="both"/>
        <w:rPr>
          <w:color w:val="000000"/>
          <w:sz w:val="24"/>
          <w:szCs w:val="24"/>
        </w:rPr>
      </w:pPr>
      <w:r w:rsidRPr="0037748B">
        <w:rPr>
          <w:color w:val="000000"/>
          <w:sz w:val="24"/>
          <w:szCs w:val="24"/>
        </w:rPr>
        <w:t>Расчет поступлений по данному виду налога не представлен.</w:t>
      </w:r>
    </w:p>
    <w:p w:rsidR="00C24854" w:rsidRDefault="00C24854" w:rsidP="00F36CC9">
      <w:pPr>
        <w:shd w:val="clear" w:color="auto" w:fill="FFFFFF"/>
        <w:spacing w:line="276" w:lineRule="auto"/>
        <w:ind w:firstLine="720"/>
        <w:jc w:val="both"/>
        <w:rPr>
          <w:color w:val="000000"/>
          <w:sz w:val="24"/>
          <w:szCs w:val="24"/>
        </w:rPr>
      </w:pPr>
    </w:p>
    <w:p w:rsidR="00FA3A22" w:rsidRDefault="00FA3A22" w:rsidP="00F36CC9">
      <w:pPr>
        <w:shd w:val="clear" w:color="auto" w:fill="FFFFFF"/>
        <w:spacing w:line="276" w:lineRule="auto"/>
        <w:ind w:firstLine="720"/>
        <w:jc w:val="both"/>
        <w:rPr>
          <w:color w:val="000000"/>
          <w:sz w:val="24"/>
          <w:szCs w:val="24"/>
        </w:rPr>
      </w:pPr>
    </w:p>
    <w:p w:rsidR="00C24854" w:rsidRDefault="00C24854" w:rsidP="00F36CC9">
      <w:pPr>
        <w:numPr>
          <w:ilvl w:val="0"/>
          <w:numId w:val="1"/>
        </w:numPr>
        <w:shd w:val="clear" w:color="auto" w:fill="FFFFFF"/>
        <w:spacing w:line="276" w:lineRule="auto"/>
        <w:jc w:val="center"/>
        <w:rPr>
          <w:b/>
          <w:bCs/>
          <w:color w:val="000000"/>
          <w:sz w:val="24"/>
          <w:szCs w:val="24"/>
        </w:rPr>
      </w:pPr>
      <w:r w:rsidRPr="00EA7A32">
        <w:rPr>
          <w:b/>
          <w:bCs/>
          <w:color w:val="000000"/>
          <w:sz w:val="24"/>
          <w:szCs w:val="24"/>
        </w:rPr>
        <w:lastRenderedPageBreak/>
        <w:t>Государственная пошлина</w:t>
      </w:r>
    </w:p>
    <w:p w:rsidR="00C24854" w:rsidRPr="00EA7A32" w:rsidRDefault="00C24854" w:rsidP="00F36CC9">
      <w:pPr>
        <w:shd w:val="clear" w:color="auto" w:fill="FFFFFF"/>
        <w:spacing w:line="276" w:lineRule="auto"/>
        <w:ind w:left="708"/>
        <w:jc w:val="both"/>
        <w:rPr>
          <w:color w:val="000000"/>
          <w:sz w:val="24"/>
          <w:szCs w:val="24"/>
        </w:rPr>
      </w:pPr>
    </w:p>
    <w:p w:rsidR="00451B23" w:rsidRDefault="00C24854" w:rsidP="00F36CC9">
      <w:pPr>
        <w:shd w:val="clear" w:color="auto" w:fill="FFFFFF"/>
        <w:spacing w:line="276" w:lineRule="auto"/>
        <w:ind w:firstLine="720"/>
        <w:jc w:val="both"/>
        <w:rPr>
          <w:color w:val="000000"/>
          <w:sz w:val="24"/>
          <w:szCs w:val="24"/>
        </w:rPr>
      </w:pPr>
      <w:proofErr w:type="gramStart"/>
      <w:r w:rsidRPr="00645E31">
        <w:rPr>
          <w:i/>
          <w:iCs/>
          <w:color w:val="000000"/>
          <w:sz w:val="24"/>
          <w:szCs w:val="24"/>
        </w:rPr>
        <w:t xml:space="preserve">Объем государственной пошлины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 </w:t>
      </w:r>
      <w:r w:rsidRPr="00645E31">
        <w:rPr>
          <w:color w:val="000000"/>
          <w:sz w:val="24"/>
          <w:szCs w:val="24"/>
        </w:rPr>
        <w:t>в проекте бюджета на 201</w:t>
      </w:r>
      <w:r w:rsidR="00451B23">
        <w:rPr>
          <w:color w:val="000000"/>
          <w:sz w:val="24"/>
          <w:szCs w:val="24"/>
        </w:rPr>
        <w:t>9</w:t>
      </w:r>
      <w:r w:rsidRPr="00645E31">
        <w:rPr>
          <w:color w:val="000000"/>
          <w:sz w:val="24"/>
          <w:szCs w:val="24"/>
        </w:rPr>
        <w:t xml:space="preserve"> год запланирован в соответствии с нормативом отчислений, установленным частью 1 статьи 61 Бюджетного кодекса Российской Федерации (100%) и предусмотрен в размере </w:t>
      </w:r>
      <w:r w:rsidR="00451B23">
        <w:rPr>
          <w:color w:val="000000"/>
          <w:sz w:val="24"/>
          <w:szCs w:val="24"/>
        </w:rPr>
        <w:t>885</w:t>
      </w:r>
      <w:r w:rsidRPr="00645E31">
        <w:rPr>
          <w:color w:val="000000"/>
          <w:sz w:val="24"/>
          <w:szCs w:val="24"/>
        </w:rPr>
        <w:t>,0 тыс.</w:t>
      </w:r>
      <w:r w:rsidR="00451B23">
        <w:rPr>
          <w:color w:val="000000"/>
          <w:sz w:val="24"/>
          <w:szCs w:val="24"/>
        </w:rPr>
        <w:t xml:space="preserve"> </w:t>
      </w:r>
      <w:r w:rsidRPr="00645E31">
        <w:rPr>
          <w:color w:val="000000"/>
          <w:sz w:val="24"/>
          <w:szCs w:val="24"/>
        </w:rPr>
        <w:t>руб</w:t>
      </w:r>
      <w:r>
        <w:rPr>
          <w:color w:val="000000"/>
          <w:sz w:val="24"/>
          <w:szCs w:val="24"/>
        </w:rPr>
        <w:t>лей</w:t>
      </w:r>
      <w:r w:rsidRPr="00645E31">
        <w:rPr>
          <w:color w:val="000000"/>
          <w:sz w:val="24"/>
          <w:szCs w:val="24"/>
        </w:rPr>
        <w:t xml:space="preserve">, что составляет </w:t>
      </w:r>
      <w:r w:rsidR="00451B23">
        <w:rPr>
          <w:color w:val="000000"/>
          <w:sz w:val="24"/>
          <w:szCs w:val="24"/>
        </w:rPr>
        <w:t>0,58% от собственных доходов.</w:t>
      </w:r>
      <w:proofErr w:type="gramEnd"/>
    </w:p>
    <w:p w:rsidR="00244328" w:rsidRDefault="00C24854" w:rsidP="00F36CC9">
      <w:pPr>
        <w:shd w:val="clear" w:color="auto" w:fill="FFFFFF"/>
        <w:spacing w:line="276" w:lineRule="auto"/>
        <w:ind w:firstLine="720"/>
        <w:jc w:val="both"/>
        <w:rPr>
          <w:color w:val="000000"/>
          <w:sz w:val="24"/>
          <w:szCs w:val="24"/>
        </w:rPr>
      </w:pPr>
      <w:r w:rsidRPr="00645E31">
        <w:rPr>
          <w:color w:val="000000"/>
          <w:sz w:val="24"/>
          <w:szCs w:val="24"/>
        </w:rPr>
        <w:t xml:space="preserve">Планируемый объем поступлений по государственной пошлине в бюджет </w:t>
      </w:r>
      <w:r w:rsidR="00E017AC">
        <w:rPr>
          <w:color w:val="000000"/>
          <w:sz w:val="24"/>
          <w:szCs w:val="24"/>
        </w:rPr>
        <w:t>Малодербетов</w:t>
      </w:r>
      <w:r w:rsidRPr="00645E31">
        <w:rPr>
          <w:color w:val="000000"/>
          <w:sz w:val="24"/>
          <w:szCs w:val="24"/>
        </w:rPr>
        <w:t>ского РМО РК на 201</w:t>
      </w:r>
      <w:r w:rsidR="00451B23">
        <w:rPr>
          <w:color w:val="000000"/>
          <w:sz w:val="24"/>
          <w:szCs w:val="24"/>
        </w:rPr>
        <w:t>9</w:t>
      </w:r>
      <w:r w:rsidRPr="00645E31">
        <w:rPr>
          <w:color w:val="000000"/>
          <w:sz w:val="24"/>
          <w:szCs w:val="24"/>
        </w:rPr>
        <w:t xml:space="preserve"> год </w:t>
      </w:r>
      <w:r w:rsidR="00451B23">
        <w:rPr>
          <w:color w:val="000000"/>
          <w:sz w:val="24"/>
          <w:szCs w:val="24"/>
        </w:rPr>
        <w:t>снизился</w:t>
      </w:r>
      <w:r w:rsidRPr="00645E31">
        <w:rPr>
          <w:color w:val="000000"/>
          <w:sz w:val="24"/>
          <w:szCs w:val="24"/>
        </w:rPr>
        <w:t xml:space="preserve"> в сравнении с ут</w:t>
      </w:r>
      <w:r w:rsidR="00451B23">
        <w:rPr>
          <w:color w:val="000000"/>
          <w:sz w:val="24"/>
          <w:szCs w:val="24"/>
        </w:rPr>
        <w:t>вержд</w:t>
      </w:r>
      <w:r w:rsidRPr="00645E31">
        <w:rPr>
          <w:color w:val="000000"/>
          <w:sz w:val="24"/>
          <w:szCs w:val="24"/>
        </w:rPr>
        <w:t>енным планом по пос</w:t>
      </w:r>
      <w:r w:rsidR="00DC755D">
        <w:rPr>
          <w:color w:val="000000"/>
          <w:sz w:val="24"/>
          <w:szCs w:val="24"/>
        </w:rPr>
        <w:t>т</w:t>
      </w:r>
      <w:r w:rsidR="00451B23">
        <w:rPr>
          <w:color w:val="000000"/>
          <w:sz w:val="24"/>
          <w:szCs w:val="24"/>
        </w:rPr>
        <w:t>уплениям данного налога на 2018</w:t>
      </w:r>
      <w:r w:rsidRPr="00645E31">
        <w:rPr>
          <w:color w:val="000000"/>
          <w:sz w:val="24"/>
          <w:szCs w:val="24"/>
        </w:rPr>
        <w:t xml:space="preserve"> год (</w:t>
      </w:r>
      <w:r w:rsidR="00DC755D" w:rsidRPr="00451B23">
        <w:rPr>
          <w:color w:val="000000"/>
          <w:sz w:val="24"/>
          <w:szCs w:val="24"/>
        </w:rPr>
        <w:t>12</w:t>
      </w:r>
      <w:r w:rsidR="00451B23" w:rsidRPr="00451B23">
        <w:rPr>
          <w:color w:val="000000"/>
          <w:sz w:val="24"/>
          <w:szCs w:val="24"/>
        </w:rPr>
        <w:t>90</w:t>
      </w:r>
      <w:r w:rsidR="00DC755D" w:rsidRPr="00451B23">
        <w:rPr>
          <w:color w:val="000000"/>
          <w:sz w:val="24"/>
          <w:szCs w:val="24"/>
        </w:rPr>
        <w:t>,0</w:t>
      </w:r>
      <w:r w:rsidR="00451B23">
        <w:rPr>
          <w:color w:val="000000"/>
          <w:sz w:val="22"/>
          <w:szCs w:val="22"/>
        </w:rPr>
        <w:t xml:space="preserve"> </w:t>
      </w:r>
      <w:r w:rsidRPr="00645E31">
        <w:rPr>
          <w:color w:val="000000"/>
          <w:sz w:val="24"/>
          <w:szCs w:val="24"/>
        </w:rPr>
        <w:t xml:space="preserve">тыс. рублей) на </w:t>
      </w:r>
      <w:r w:rsidR="00451B23">
        <w:rPr>
          <w:color w:val="000000"/>
          <w:sz w:val="24"/>
          <w:szCs w:val="24"/>
        </w:rPr>
        <w:t>405</w:t>
      </w:r>
      <w:r w:rsidRPr="00645E31">
        <w:rPr>
          <w:color w:val="000000"/>
          <w:sz w:val="24"/>
          <w:szCs w:val="24"/>
        </w:rPr>
        <w:t xml:space="preserve"> тыс.</w:t>
      </w:r>
      <w:r w:rsidR="00451B23">
        <w:rPr>
          <w:color w:val="000000"/>
          <w:sz w:val="24"/>
          <w:szCs w:val="24"/>
        </w:rPr>
        <w:t xml:space="preserve"> </w:t>
      </w:r>
      <w:r w:rsidRPr="00645E31">
        <w:rPr>
          <w:color w:val="000000"/>
          <w:sz w:val="24"/>
          <w:szCs w:val="24"/>
        </w:rPr>
        <w:t xml:space="preserve">рублей или на </w:t>
      </w:r>
      <w:r w:rsidR="00451B23">
        <w:rPr>
          <w:color w:val="000000"/>
          <w:sz w:val="24"/>
          <w:szCs w:val="24"/>
        </w:rPr>
        <w:t>31,4</w:t>
      </w:r>
      <w:r>
        <w:rPr>
          <w:color w:val="000000"/>
          <w:sz w:val="24"/>
          <w:szCs w:val="24"/>
        </w:rPr>
        <w:t>%.</w:t>
      </w:r>
      <w:r w:rsidRPr="00645E31">
        <w:rPr>
          <w:color w:val="000000"/>
          <w:sz w:val="24"/>
          <w:szCs w:val="24"/>
        </w:rPr>
        <w:t xml:space="preserve"> </w:t>
      </w:r>
    </w:p>
    <w:p w:rsidR="00C24854" w:rsidRDefault="00C24854" w:rsidP="00F36CC9">
      <w:pPr>
        <w:shd w:val="clear" w:color="auto" w:fill="FFFFFF"/>
        <w:spacing w:line="276" w:lineRule="auto"/>
        <w:ind w:firstLine="720"/>
        <w:jc w:val="both"/>
        <w:rPr>
          <w:color w:val="000000"/>
          <w:sz w:val="24"/>
          <w:szCs w:val="24"/>
        </w:rPr>
      </w:pPr>
      <w:r w:rsidRPr="00645E31">
        <w:rPr>
          <w:color w:val="000000"/>
          <w:sz w:val="24"/>
          <w:szCs w:val="24"/>
        </w:rPr>
        <w:t>Расчет поступлений по данному виду налога не представлен.</w:t>
      </w:r>
    </w:p>
    <w:p w:rsidR="00C24854" w:rsidRDefault="00C24854" w:rsidP="00F36CC9">
      <w:pPr>
        <w:shd w:val="clear" w:color="auto" w:fill="FFFFFF"/>
        <w:spacing w:line="276" w:lineRule="auto"/>
        <w:ind w:firstLine="720"/>
        <w:jc w:val="both"/>
        <w:rPr>
          <w:color w:val="000000"/>
          <w:sz w:val="24"/>
          <w:szCs w:val="24"/>
        </w:rPr>
      </w:pPr>
    </w:p>
    <w:p w:rsidR="00C24854" w:rsidRDefault="00C24854" w:rsidP="00F36CC9">
      <w:pPr>
        <w:shd w:val="clear" w:color="auto" w:fill="FFFFFF"/>
        <w:spacing w:line="276" w:lineRule="auto"/>
        <w:ind w:left="708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7. </w:t>
      </w:r>
      <w:r w:rsidRPr="00F57DCC">
        <w:rPr>
          <w:b/>
          <w:color w:val="000000"/>
          <w:sz w:val="24"/>
          <w:szCs w:val="24"/>
        </w:rPr>
        <w:t>Задолженность и перерасчеты по о</w:t>
      </w:r>
      <w:r>
        <w:rPr>
          <w:b/>
          <w:color w:val="000000"/>
          <w:sz w:val="24"/>
          <w:szCs w:val="24"/>
        </w:rPr>
        <w:t>т</w:t>
      </w:r>
      <w:r w:rsidRPr="00F57DCC">
        <w:rPr>
          <w:b/>
          <w:color w:val="000000"/>
          <w:sz w:val="24"/>
          <w:szCs w:val="24"/>
        </w:rPr>
        <w:t>мененным налогам, сборам и иным обязательствам</w:t>
      </w:r>
    </w:p>
    <w:p w:rsidR="00C24854" w:rsidRDefault="00C24854" w:rsidP="00F36CC9">
      <w:pPr>
        <w:shd w:val="clear" w:color="auto" w:fill="FFFFFF"/>
        <w:spacing w:line="276" w:lineRule="auto"/>
        <w:ind w:left="708"/>
        <w:jc w:val="both"/>
        <w:rPr>
          <w:b/>
          <w:color w:val="000000"/>
          <w:sz w:val="24"/>
          <w:szCs w:val="24"/>
        </w:rPr>
      </w:pPr>
    </w:p>
    <w:p w:rsidR="00C24854" w:rsidRPr="00886564" w:rsidRDefault="00C24854" w:rsidP="00F36CC9">
      <w:pPr>
        <w:spacing w:line="276" w:lineRule="auto"/>
        <w:ind w:left="142"/>
        <w:jc w:val="both"/>
        <w:rPr>
          <w:b/>
          <w:sz w:val="24"/>
          <w:szCs w:val="24"/>
        </w:rPr>
      </w:pPr>
      <w:r w:rsidRPr="00886564">
        <w:rPr>
          <w:b/>
          <w:color w:val="000000"/>
          <w:sz w:val="24"/>
          <w:szCs w:val="24"/>
        </w:rPr>
        <w:t xml:space="preserve">          Данная позиция в пояснительной записке к проекту </w:t>
      </w:r>
      <w:r w:rsidRPr="00886564">
        <w:rPr>
          <w:b/>
          <w:sz w:val="24"/>
          <w:szCs w:val="24"/>
        </w:rPr>
        <w:t>бюджета на 201</w:t>
      </w:r>
      <w:r w:rsidR="00E54E3A">
        <w:rPr>
          <w:b/>
          <w:sz w:val="24"/>
          <w:szCs w:val="24"/>
        </w:rPr>
        <w:t>9</w:t>
      </w:r>
      <w:r w:rsidRPr="00886564">
        <w:rPr>
          <w:b/>
          <w:sz w:val="24"/>
          <w:szCs w:val="24"/>
        </w:rPr>
        <w:t xml:space="preserve"> год и плановый период 20</w:t>
      </w:r>
      <w:r w:rsidR="00E54E3A">
        <w:rPr>
          <w:b/>
          <w:sz w:val="24"/>
          <w:szCs w:val="24"/>
        </w:rPr>
        <w:t>20</w:t>
      </w:r>
      <w:r w:rsidRPr="00886564">
        <w:rPr>
          <w:b/>
          <w:sz w:val="24"/>
          <w:szCs w:val="24"/>
        </w:rPr>
        <w:t xml:space="preserve"> и 20</w:t>
      </w:r>
      <w:r w:rsidR="00E54E3A">
        <w:rPr>
          <w:b/>
          <w:sz w:val="24"/>
          <w:szCs w:val="24"/>
        </w:rPr>
        <w:t>21</w:t>
      </w:r>
      <w:r w:rsidRPr="00886564">
        <w:rPr>
          <w:b/>
          <w:sz w:val="24"/>
          <w:szCs w:val="24"/>
        </w:rPr>
        <w:t xml:space="preserve"> годов не отражена. </w:t>
      </w:r>
    </w:p>
    <w:p w:rsidR="00C24854" w:rsidRDefault="00C24854" w:rsidP="00F36CC9">
      <w:pPr>
        <w:shd w:val="clear" w:color="auto" w:fill="FFFFFF"/>
        <w:spacing w:line="276" w:lineRule="auto"/>
        <w:ind w:firstLine="707"/>
        <w:jc w:val="both"/>
        <w:rPr>
          <w:color w:val="000000"/>
          <w:sz w:val="24"/>
          <w:szCs w:val="24"/>
        </w:rPr>
      </w:pPr>
    </w:p>
    <w:p w:rsidR="004A3805" w:rsidRPr="00E81A6D" w:rsidRDefault="004A3805" w:rsidP="00F36CC9">
      <w:pPr>
        <w:shd w:val="clear" w:color="auto" w:fill="FFFFFF"/>
        <w:spacing w:line="276" w:lineRule="auto"/>
        <w:ind w:firstLine="720"/>
        <w:jc w:val="center"/>
        <w:rPr>
          <w:b/>
          <w:bCs/>
          <w:color w:val="000000"/>
          <w:sz w:val="24"/>
          <w:szCs w:val="24"/>
          <w:u w:val="single"/>
        </w:rPr>
      </w:pPr>
      <w:r w:rsidRPr="00E81A6D">
        <w:rPr>
          <w:b/>
          <w:bCs/>
          <w:color w:val="000000"/>
          <w:sz w:val="24"/>
          <w:szCs w:val="24"/>
          <w:u w:val="single"/>
        </w:rPr>
        <w:t>НЕНАЛОГОВЫЕ ДОХОДЫ</w:t>
      </w:r>
    </w:p>
    <w:p w:rsidR="004A3805" w:rsidRPr="00F9399B" w:rsidRDefault="004A3805" w:rsidP="00F36CC9">
      <w:pPr>
        <w:shd w:val="clear" w:color="auto" w:fill="FFFFFF"/>
        <w:spacing w:line="276" w:lineRule="auto"/>
        <w:ind w:firstLine="720"/>
        <w:jc w:val="center"/>
        <w:rPr>
          <w:color w:val="000000"/>
          <w:sz w:val="24"/>
          <w:szCs w:val="24"/>
        </w:rPr>
      </w:pPr>
    </w:p>
    <w:p w:rsidR="004A3805" w:rsidRDefault="004A3805" w:rsidP="00F36CC9">
      <w:pPr>
        <w:shd w:val="clear" w:color="auto" w:fill="FFFFFF"/>
        <w:spacing w:line="276" w:lineRule="auto"/>
        <w:ind w:firstLine="720"/>
        <w:jc w:val="center"/>
        <w:rPr>
          <w:b/>
          <w:bCs/>
          <w:color w:val="000000"/>
          <w:sz w:val="24"/>
          <w:szCs w:val="24"/>
        </w:rPr>
      </w:pPr>
      <w:r w:rsidRPr="00F9399B">
        <w:rPr>
          <w:b/>
          <w:bCs/>
          <w:color w:val="000000"/>
          <w:sz w:val="24"/>
          <w:szCs w:val="24"/>
        </w:rPr>
        <w:t>1. Доходы от использования имущества, находящегося в государственной и муниципальной собственности</w:t>
      </w:r>
    </w:p>
    <w:p w:rsidR="004A3805" w:rsidRPr="00F9399B" w:rsidRDefault="004A3805" w:rsidP="00F36CC9">
      <w:pPr>
        <w:shd w:val="clear" w:color="auto" w:fill="FFFFFF"/>
        <w:spacing w:line="276" w:lineRule="auto"/>
        <w:ind w:firstLine="720"/>
        <w:jc w:val="both"/>
        <w:rPr>
          <w:color w:val="000000"/>
          <w:sz w:val="24"/>
          <w:szCs w:val="24"/>
        </w:rPr>
      </w:pPr>
    </w:p>
    <w:p w:rsidR="004A3805" w:rsidRDefault="004A3805" w:rsidP="00F36CC9">
      <w:pPr>
        <w:shd w:val="clear" w:color="auto" w:fill="FFFFFF"/>
        <w:spacing w:line="276" w:lineRule="auto"/>
        <w:ind w:firstLine="720"/>
        <w:jc w:val="both"/>
        <w:rPr>
          <w:sz w:val="24"/>
          <w:szCs w:val="24"/>
        </w:rPr>
      </w:pPr>
      <w:r w:rsidRPr="00496020">
        <w:rPr>
          <w:b/>
          <w:bCs/>
          <w:color w:val="000000"/>
          <w:sz w:val="24"/>
          <w:szCs w:val="24"/>
        </w:rPr>
        <w:t>1.1. </w:t>
      </w:r>
      <w:proofErr w:type="gramStart"/>
      <w:r w:rsidRPr="00496020">
        <w:rPr>
          <w:i/>
          <w:iCs/>
          <w:color w:val="000000"/>
          <w:sz w:val="24"/>
          <w:szCs w:val="24"/>
        </w:rPr>
        <w:t>Доходы, получаемые в виде арендной платы за земельные участки, государственная собственность на к</w:t>
      </w:r>
      <w:r w:rsidR="00C0299A">
        <w:rPr>
          <w:i/>
          <w:iCs/>
          <w:color w:val="000000"/>
          <w:sz w:val="24"/>
          <w:szCs w:val="24"/>
        </w:rPr>
        <w:t xml:space="preserve">оторые не разграничена, а также </w:t>
      </w:r>
      <w:r w:rsidR="00C0299A" w:rsidRPr="00496020">
        <w:rPr>
          <w:i/>
          <w:iCs/>
          <w:color w:val="000000"/>
          <w:sz w:val="24"/>
          <w:szCs w:val="24"/>
        </w:rPr>
        <w:t>доходы,</w:t>
      </w:r>
      <w:r w:rsidRPr="00496020">
        <w:rPr>
          <w:i/>
          <w:iCs/>
          <w:color w:val="000000"/>
          <w:sz w:val="24"/>
          <w:szCs w:val="24"/>
        </w:rPr>
        <w:t xml:space="preserve"> получаемые в виде арендной платы </w:t>
      </w:r>
      <w:r w:rsidR="00C0299A" w:rsidRPr="00496020">
        <w:rPr>
          <w:i/>
          <w:iCs/>
          <w:color w:val="000000"/>
          <w:sz w:val="24"/>
          <w:szCs w:val="24"/>
        </w:rPr>
        <w:t>за земельные участки,</w:t>
      </w:r>
      <w:r w:rsidRPr="00496020">
        <w:rPr>
          <w:i/>
          <w:iCs/>
          <w:color w:val="000000"/>
          <w:sz w:val="24"/>
          <w:szCs w:val="24"/>
        </w:rPr>
        <w:t xml:space="preserve"> находящиеся в муниципальной собственности РМО </w:t>
      </w:r>
      <w:r w:rsidRPr="00496020">
        <w:rPr>
          <w:color w:val="000000"/>
          <w:sz w:val="24"/>
          <w:szCs w:val="24"/>
        </w:rPr>
        <w:t>(далее – аренда земли)</w:t>
      </w:r>
      <w:r w:rsidRPr="00496020">
        <w:rPr>
          <w:i/>
          <w:iCs/>
          <w:color w:val="000000"/>
          <w:sz w:val="24"/>
          <w:szCs w:val="24"/>
        </w:rPr>
        <w:t> </w:t>
      </w:r>
      <w:r w:rsidRPr="00496020">
        <w:rPr>
          <w:color w:val="000000"/>
          <w:sz w:val="24"/>
          <w:szCs w:val="24"/>
        </w:rPr>
        <w:t xml:space="preserve">запланированы в соответствии с нормативом отчислений, установленным статьей 62 Бюджетного кодекса Российской Федерации (100%) в сумме </w:t>
      </w:r>
      <w:r w:rsidR="00BB4E98">
        <w:rPr>
          <w:color w:val="000000"/>
          <w:sz w:val="24"/>
          <w:szCs w:val="24"/>
        </w:rPr>
        <w:t>1400</w:t>
      </w:r>
      <w:r w:rsidR="00C441EA">
        <w:rPr>
          <w:color w:val="000000"/>
          <w:sz w:val="24"/>
          <w:szCs w:val="24"/>
        </w:rPr>
        <w:t>0,0</w:t>
      </w:r>
      <w:r w:rsidRPr="00496020">
        <w:rPr>
          <w:color w:val="000000"/>
          <w:sz w:val="24"/>
          <w:szCs w:val="24"/>
        </w:rPr>
        <w:t xml:space="preserve"> тыс. рублей, что составляет </w:t>
      </w:r>
      <w:r w:rsidR="00BB4E98">
        <w:rPr>
          <w:color w:val="000000"/>
          <w:sz w:val="24"/>
          <w:szCs w:val="24"/>
        </w:rPr>
        <w:t>8,8</w:t>
      </w:r>
      <w:r w:rsidRPr="00496020">
        <w:rPr>
          <w:color w:val="000000"/>
          <w:sz w:val="24"/>
          <w:szCs w:val="24"/>
        </w:rPr>
        <w:t>% от собственных доходов бюджета</w:t>
      </w:r>
      <w:proofErr w:type="gramEnd"/>
      <w:r w:rsidRPr="00496020">
        <w:rPr>
          <w:color w:val="000000"/>
          <w:sz w:val="24"/>
          <w:szCs w:val="24"/>
        </w:rPr>
        <w:t xml:space="preserve">. Планируемый объем поступлений по аренде земли в бюджет </w:t>
      </w:r>
      <w:r w:rsidR="00000669">
        <w:rPr>
          <w:bCs/>
          <w:color w:val="000000"/>
          <w:sz w:val="24"/>
          <w:szCs w:val="24"/>
        </w:rPr>
        <w:t>Малодербетовского</w:t>
      </w:r>
      <w:r w:rsidRPr="00496020">
        <w:rPr>
          <w:color w:val="000000"/>
          <w:sz w:val="24"/>
          <w:szCs w:val="24"/>
        </w:rPr>
        <w:t xml:space="preserve"> РМО РК </w:t>
      </w:r>
      <w:r w:rsidR="00BB4E98">
        <w:rPr>
          <w:color w:val="000000"/>
          <w:sz w:val="24"/>
          <w:szCs w:val="24"/>
        </w:rPr>
        <w:t xml:space="preserve"> </w:t>
      </w:r>
      <w:r w:rsidRPr="00496020">
        <w:rPr>
          <w:color w:val="000000"/>
          <w:sz w:val="24"/>
          <w:szCs w:val="24"/>
        </w:rPr>
        <w:t>на 201</w:t>
      </w:r>
      <w:r w:rsidR="00BB4E98">
        <w:rPr>
          <w:color w:val="000000"/>
          <w:sz w:val="24"/>
          <w:szCs w:val="24"/>
        </w:rPr>
        <w:t>9</w:t>
      </w:r>
      <w:r w:rsidRPr="00496020">
        <w:rPr>
          <w:color w:val="000000"/>
          <w:sz w:val="24"/>
          <w:szCs w:val="24"/>
        </w:rPr>
        <w:t xml:space="preserve"> год </w:t>
      </w:r>
      <w:r w:rsidR="00BB4E98">
        <w:rPr>
          <w:color w:val="000000"/>
          <w:sz w:val="24"/>
          <w:szCs w:val="24"/>
        </w:rPr>
        <w:t>увеличился</w:t>
      </w:r>
      <w:r w:rsidRPr="00496020">
        <w:rPr>
          <w:color w:val="000000"/>
          <w:sz w:val="24"/>
          <w:szCs w:val="24"/>
        </w:rPr>
        <w:t xml:space="preserve"> в сравнении с ут</w:t>
      </w:r>
      <w:r w:rsidR="00BB4E98">
        <w:rPr>
          <w:color w:val="000000"/>
          <w:sz w:val="24"/>
          <w:szCs w:val="24"/>
        </w:rPr>
        <w:t>вержд</w:t>
      </w:r>
      <w:r w:rsidRPr="00496020">
        <w:rPr>
          <w:color w:val="000000"/>
          <w:sz w:val="24"/>
          <w:szCs w:val="24"/>
        </w:rPr>
        <w:t>енным планом по поступлениям данного налога на 201</w:t>
      </w:r>
      <w:r w:rsidR="00BB4E98">
        <w:rPr>
          <w:color w:val="000000"/>
          <w:sz w:val="24"/>
          <w:szCs w:val="24"/>
        </w:rPr>
        <w:t>8</w:t>
      </w:r>
      <w:r w:rsidRPr="00496020">
        <w:rPr>
          <w:color w:val="000000"/>
          <w:sz w:val="24"/>
          <w:szCs w:val="24"/>
        </w:rPr>
        <w:t xml:space="preserve"> год (</w:t>
      </w:r>
      <w:r w:rsidR="00BB4E98">
        <w:rPr>
          <w:color w:val="000000"/>
          <w:sz w:val="24"/>
          <w:szCs w:val="24"/>
        </w:rPr>
        <w:t>12920,0</w:t>
      </w:r>
      <w:r w:rsidRPr="00496020">
        <w:rPr>
          <w:color w:val="000000"/>
          <w:sz w:val="24"/>
          <w:szCs w:val="24"/>
        </w:rPr>
        <w:t xml:space="preserve"> тыс. рублей) на </w:t>
      </w:r>
      <w:r w:rsidR="00BB4E98">
        <w:rPr>
          <w:color w:val="000000"/>
          <w:sz w:val="24"/>
          <w:szCs w:val="24"/>
        </w:rPr>
        <w:t>108</w:t>
      </w:r>
      <w:r w:rsidR="00C441EA">
        <w:rPr>
          <w:color w:val="000000"/>
          <w:sz w:val="24"/>
          <w:szCs w:val="24"/>
        </w:rPr>
        <w:t>0,0</w:t>
      </w:r>
      <w:r w:rsidRPr="00496020">
        <w:rPr>
          <w:color w:val="000000"/>
          <w:sz w:val="24"/>
          <w:szCs w:val="24"/>
        </w:rPr>
        <w:t xml:space="preserve"> тыс. рублей</w:t>
      </w:r>
      <w:r w:rsidR="00C441EA">
        <w:rPr>
          <w:color w:val="000000"/>
          <w:sz w:val="24"/>
          <w:szCs w:val="24"/>
        </w:rPr>
        <w:t>.</w:t>
      </w:r>
    </w:p>
    <w:p w:rsidR="004A3805" w:rsidRPr="00496020" w:rsidRDefault="004A3805" w:rsidP="00F36CC9">
      <w:pPr>
        <w:shd w:val="clear" w:color="auto" w:fill="FFFFFF"/>
        <w:spacing w:line="276" w:lineRule="auto"/>
        <w:ind w:firstLine="720"/>
        <w:jc w:val="both"/>
        <w:rPr>
          <w:sz w:val="24"/>
          <w:szCs w:val="24"/>
        </w:rPr>
      </w:pPr>
      <w:r w:rsidRPr="00496020">
        <w:rPr>
          <w:sz w:val="24"/>
          <w:szCs w:val="24"/>
        </w:rPr>
        <w:t>Общая сумма задолженности по арендной пла</w:t>
      </w:r>
      <w:r w:rsidR="00990118">
        <w:rPr>
          <w:sz w:val="24"/>
          <w:szCs w:val="24"/>
        </w:rPr>
        <w:t>те за земельные участки на 01.10.2017</w:t>
      </w:r>
      <w:r w:rsidRPr="00496020">
        <w:rPr>
          <w:sz w:val="24"/>
          <w:szCs w:val="24"/>
        </w:rPr>
        <w:t xml:space="preserve">г. составляет </w:t>
      </w:r>
      <w:r w:rsidR="00990118">
        <w:rPr>
          <w:sz w:val="24"/>
          <w:szCs w:val="24"/>
        </w:rPr>
        <w:t>9041,6</w:t>
      </w:r>
      <w:r w:rsidRPr="00496020">
        <w:rPr>
          <w:sz w:val="24"/>
          <w:szCs w:val="24"/>
        </w:rPr>
        <w:t xml:space="preserve"> тыс. рублей.</w:t>
      </w:r>
    </w:p>
    <w:p w:rsidR="004A3805" w:rsidRPr="00C32C61" w:rsidRDefault="004A3805" w:rsidP="00F36CC9">
      <w:pPr>
        <w:shd w:val="clear" w:color="auto" w:fill="FFFFFF"/>
        <w:spacing w:line="276" w:lineRule="auto"/>
        <w:ind w:firstLine="720"/>
        <w:jc w:val="both"/>
        <w:rPr>
          <w:color w:val="000000"/>
          <w:sz w:val="24"/>
          <w:szCs w:val="24"/>
        </w:rPr>
      </w:pPr>
      <w:r w:rsidRPr="00C32C61">
        <w:rPr>
          <w:b/>
          <w:bCs/>
          <w:color w:val="000000"/>
          <w:sz w:val="24"/>
          <w:szCs w:val="24"/>
        </w:rPr>
        <w:t>1.2.</w:t>
      </w:r>
      <w:r w:rsidRPr="00C32C61">
        <w:rPr>
          <w:color w:val="000000"/>
          <w:sz w:val="24"/>
          <w:szCs w:val="24"/>
        </w:rPr>
        <w:t> </w:t>
      </w:r>
      <w:r w:rsidRPr="00C32C61">
        <w:rPr>
          <w:i/>
          <w:iCs/>
          <w:color w:val="000000"/>
          <w:sz w:val="24"/>
          <w:szCs w:val="24"/>
        </w:rPr>
        <w:t>Доходы от сдачи в аренду имущества  </w:t>
      </w:r>
      <w:r w:rsidRPr="00C32C61">
        <w:rPr>
          <w:color w:val="000000"/>
          <w:sz w:val="24"/>
          <w:szCs w:val="24"/>
        </w:rPr>
        <w:t xml:space="preserve">в соответствии с нормативом отчислений, установленным статьёй 62 Бюджетного кодекса Российской Федерации (100%) в сумме </w:t>
      </w:r>
      <w:r w:rsidR="00E203B0">
        <w:rPr>
          <w:color w:val="000000"/>
          <w:sz w:val="24"/>
          <w:szCs w:val="24"/>
        </w:rPr>
        <w:t>7</w:t>
      </w:r>
      <w:r w:rsidR="00106A57">
        <w:rPr>
          <w:color w:val="000000"/>
          <w:sz w:val="24"/>
          <w:szCs w:val="24"/>
        </w:rPr>
        <w:t>3,3</w:t>
      </w:r>
      <w:r w:rsidRPr="00C32C61">
        <w:rPr>
          <w:color w:val="000000"/>
          <w:sz w:val="24"/>
          <w:szCs w:val="24"/>
        </w:rPr>
        <w:t xml:space="preserve"> тыс. рублей, что составляет 0,</w:t>
      </w:r>
      <w:r w:rsidR="00106A57">
        <w:rPr>
          <w:color w:val="000000"/>
          <w:sz w:val="24"/>
          <w:szCs w:val="24"/>
        </w:rPr>
        <w:t>0</w:t>
      </w:r>
      <w:r w:rsidR="00E203B0">
        <w:rPr>
          <w:color w:val="000000"/>
          <w:sz w:val="24"/>
          <w:szCs w:val="24"/>
        </w:rPr>
        <w:t>5</w:t>
      </w:r>
      <w:r w:rsidRPr="00C32C61">
        <w:rPr>
          <w:color w:val="000000"/>
          <w:sz w:val="24"/>
          <w:szCs w:val="24"/>
        </w:rPr>
        <w:t xml:space="preserve">% от собственных доходов бюджета. Планируемый объем поступлений по аренде имущества в бюджет </w:t>
      </w:r>
      <w:r w:rsidR="00000669">
        <w:rPr>
          <w:bCs/>
          <w:color w:val="000000"/>
          <w:sz w:val="24"/>
          <w:szCs w:val="24"/>
        </w:rPr>
        <w:t>Малодербетовского</w:t>
      </w:r>
      <w:r w:rsidRPr="00C32C61">
        <w:rPr>
          <w:color w:val="000000"/>
          <w:sz w:val="24"/>
          <w:szCs w:val="24"/>
        </w:rPr>
        <w:t xml:space="preserve"> РМО РК на 201</w:t>
      </w:r>
      <w:r w:rsidR="00E203B0">
        <w:rPr>
          <w:color w:val="000000"/>
          <w:sz w:val="24"/>
          <w:szCs w:val="24"/>
        </w:rPr>
        <w:t>9</w:t>
      </w:r>
      <w:r w:rsidRPr="00C32C61">
        <w:rPr>
          <w:color w:val="000000"/>
          <w:sz w:val="24"/>
          <w:szCs w:val="24"/>
        </w:rPr>
        <w:t xml:space="preserve"> год у</w:t>
      </w:r>
      <w:r w:rsidR="00E203B0">
        <w:rPr>
          <w:color w:val="000000"/>
          <w:sz w:val="24"/>
          <w:szCs w:val="24"/>
        </w:rPr>
        <w:t>вел</w:t>
      </w:r>
      <w:r w:rsidRPr="00C32C61">
        <w:rPr>
          <w:color w:val="000000"/>
          <w:sz w:val="24"/>
          <w:szCs w:val="24"/>
        </w:rPr>
        <w:t>и</w:t>
      </w:r>
      <w:r w:rsidR="00E203B0">
        <w:rPr>
          <w:color w:val="000000"/>
          <w:sz w:val="24"/>
          <w:szCs w:val="24"/>
        </w:rPr>
        <w:t>чит</w:t>
      </w:r>
      <w:r w:rsidRPr="00C32C61">
        <w:rPr>
          <w:color w:val="000000"/>
          <w:sz w:val="24"/>
          <w:szCs w:val="24"/>
        </w:rPr>
        <w:t>ся в сравнении с ут</w:t>
      </w:r>
      <w:r w:rsidR="00E203B0">
        <w:rPr>
          <w:color w:val="000000"/>
          <w:sz w:val="24"/>
          <w:szCs w:val="24"/>
        </w:rPr>
        <w:t>вержд</w:t>
      </w:r>
      <w:r w:rsidRPr="00C32C61">
        <w:rPr>
          <w:color w:val="000000"/>
          <w:sz w:val="24"/>
          <w:szCs w:val="24"/>
        </w:rPr>
        <w:t>енным планом по поступлениям данного налога на 201</w:t>
      </w:r>
      <w:r w:rsidR="00E203B0">
        <w:rPr>
          <w:color w:val="000000"/>
          <w:sz w:val="24"/>
          <w:szCs w:val="24"/>
        </w:rPr>
        <w:t>8</w:t>
      </w:r>
      <w:r w:rsidRPr="00C32C61">
        <w:rPr>
          <w:color w:val="000000"/>
          <w:sz w:val="24"/>
          <w:szCs w:val="24"/>
        </w:rPr>
        <w:t xml:space="preserve"> год (</w:t>
      </w:r>
      <w:r w:rsidR="00E203B0">
        <w:rPr>
          <w:color w:val="000000"/>
          <w:sz w:val="24"/>
          <w:szCs w:val="24"/>
        </w:rPr>
        <w:t>63,3</w:t>
      </w:r>
      <w:r w:rsidRPr="00C32C61">
        <w:rPr>
          <w:color w:val="000000"/>
          <w:sz w:val="24"/>
          <w:szCs w:val="24"/>
        </w:rPr>
        <w:t xml:space="preserve"> тыс. рублей) на </w:t>
      </w:r>
      <w:r w:rsidR="00E203B0">
        <w:rPr>
          <w:color w:val="000000"/>
          <w:sz w:val="24"/>
          <w:szCs w:val="24"/>
        </w:rPr>
        <w:t>10</w:t>
      </w:r>
      <w:r w:rsidRPr="00C32C61">
        <w:rPr>
          <w:color w:val="000000"/>
          <w:sz w:val="24"/>
          <w:szCs w:val="24"/>
        </w:rPr>
        <w:t xml:space="preserve"> тыс. рублей</w:t>
      </w:r>
      <w:r>
        <w:rPr>
          <w:color w:val="000000"/>
          <w:sz w:val="24"/>
          <w:szCs w:val="24"/>
        </w:rPr>
        <w:t xml:space="preserve"> или на </w:t>
      </w:r>
      <w:r w:rsidR="00E203B0">
        <w:rPr>
          <w:color w:val="000000"/>
          <w:sz w:val="24"/>
          <w:szCs w:val="24"/>
        </w:rPr>
        <w:t>15,8</w:t>
      </w:r>
      <w:r>
        <w:rPr>
          <w:color w:val="000000"/>
          <w:sz w:val="24"/>
          <w:szCs w:val="24"/>
        </w:rPr>
        <w:t>%.</w:t>
      </w:r>
    </w:p>
    <w:p w:rsidR="004A3805" w:rsidRDefault="00E203B0" w:rsidP="00F36CC9">
      <w:pPr>
        <w:shd w:val="clear" w:color="auto" w:fill="FFFFFF"/>
        <w:spacing w:line="276" w:lineRule="auto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Прогноз</w:t>
      </w:r>
      <w:r w:rsidR="004A3805" w:rsidRPr="00C32C61">
        <w:rPr>
          <w:color w:val="000000"/>
          <w:sz w:val="24"/>
          <w:szCs w:val="24"/>
        </w:rPr>
        <w:t xml:space="preserve"> поступлений по данному виду дохода </w:t>
      </w:r>
      <w:r w:rsidR="004A3805">
        <w:rPr>
          <w:color w:val="000000"/>
          <w:sz w:val="24"/>
          <w:szCs w:val="24"/>
        </w:rPr>
        <w:t xml:space="preserve">представлен </w:t>
      </w:r>
      <w:r>
        <w:rPr>
          <w:color w:val="000000"/>
          <w:sz w:val="24"/>
          <w:szCs w:val="24"/>
        </w:rPr>
        <w:t>МКУ Управлением</w:t>
      </w:r>
      <w:r w:rsidR="004A3805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развития агропромышленного комплекса, земельных и </w:t>
      </w:r>
      <w:r w:rsidR="004A3805">
        <w:rPr>
          <w:color w:val="000000"/>
          <w:sz w:val="24"/>
          <w:szCs w:val="24"/>
        </w:rPr>
        <w:t>муниципальны</w:t>
      </w:r>
      <w:r>
        <w:rPr>
          <w:color w:val="000000"/>
          <w:sz w:val="24"/>
          <w:szCs w:val="24"/>
        </w:rPr>
        <w:t>х</w:t>
      </w:r>
      <w:r w:rsidR="004A3805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отношений</w:t>
      </w:r>
      <w:r w:rsidR="004A3805">
        <w:rPr>
          <w:color w:val="000000"/>
          <w:sz w:val="24"/>
          <w:szCs w:val="24"/>
        </w:rPr>
        <w:t xml:space="preserve"> администрации </w:t>
      </w:r>
      <w:r w:rsidR="00000669">
        <w:rPr>
          <w:bCs/>
          <w:color w:val="000000"/>
          <w:sz w:val="24"/>
          <w:szCs w:val="24"/>
        </w:rPr>
        <w:t>Малодербетовского</w:t>
      </w:r>
      <w:r w:rsidR="004A3805">
        <w:rPr>
          <w:color w:val="000000"/>
          <w:sz w:val="24"/>
          <w:szCs w:val="24"/>
        </w:rPr>
        <w:t xml:space="preserve"> РМО РК.</w:t>
      </w:r>
    </w:p>
    <w:p w:rsidR="004A3805" w:rsidRDefault="004A3805" w:rsidP="00F36CC9">
      <w:pPr>
        <w:shd w:val="clear" w:color="auto" w:fill="FFFFFF"/>
        <w:spacing w:line="276" w:lineRule="auto"/>
        <w:ind w:firstLine="720"/>
        <w:jc w:val="center"/>
        <w:rPr>
          <w:b/>
          <w:bCs/>
          <w:color w:val="000000"/>
          <w:sz w:val="24"/>
          <w:szCs w:val="24"/>
        </w:rPr>
      </w:pPr>
      <w:r w:rsidRPr="00D47B2A">
        <w:rPr>
          <w:b/>
          <w:bCs/>
          <w:color w:val="000000"/>
          <w:sz w:val="24"/>
          <w:szCs w:val="24"/>
        </w:rPr>
        <w:lastRenderedPageBreak/>
        <w:t>2. Платежи при пользовании природными ресурсами.</w:t>
      </w:r>
    </w:p>
    <w:p w:rsidR="004A3805" w:rsidRDefault="004A3805" w:rsidP="00F36CC9">
      <w:pPr>
        <w:shd w:val="clear" w:color="auto" w:fill="FFFFFF"/>
        <w:spacing w:line="276" w:lineRule="auto"/>
        <w:ind w:firstLine="720"/>
        <w:jc w:val="both"/>
        <w:rPr>
          <w:b/>
          <w:bCs/>
          <w:color w:val="000000"/>
          <w:sz w:val="24"/>
          <w:szCs w:val="24"/>
        </w:rPr>
      </w:pPr>
    </w:p>
    <w:p w:rsidR="00244328" w:rsidRDefault="004A3805" w:rsidP="00F36CC9">
      <w:pPr>
        <w:shd w:val="clear" w:color="auto" w:fill="FFFFFF"/>
        <w:spacing w:line="276" w:lineRule="auto"/>
        <w:ind w:firstLine="720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Платежи при пользовании природными ресурсами включают плату за негативное воздействие на окружающую среду, норматив отчислений в бюджет </w:t>
      </w:r>
      <w:r w:rsidR="00344278">
        <w:rPr>
          <w:bCs/>
          <w:color w:val="000000"/>
          <w:sz w:val="24"/>
          <w:szCs w:val="24"/>
        </w:rPr>
        <w:t>Малодербетовского</w:t>
      </w:r>
      <w:r>
        <w:rPr>
          <w:bCs/>
          <w:color w:val="000000"/>
          <w:sz w:val="24"/>
          <w:szCs w:val="24"/>
        </w:rPr>
        <w:t xml:space="preserve"> РМО РК определен в размере </w:t>
      </w:r>
      <w:r w:rsidR="00344278">
        <w:rPr>
          <w:bCs/>
          <w:color w:val="000000"/>
          <w:sz w:val="24"/>
          <w:szCs w:val="24"/>
        </w:rPr>
        <w:t>40</w:t>
      </w:r>
      <w:r>
        <w:rPr>
          <w:bCs/>
          <w:color w:val="000000"/>
          <w:sz w:val="24"/>
          <w:szCs w:val="24"/>
        </w:rPr>
        <w:t xml:space="preserve">%, что составляет </w:t>
      </w:r>
      <w:r w:rsidR="00975B3D">
        <w:rPr>
          <w:bCs/>
          <w:color w:val="000000"/>
          <w:sz w:val="24"/>
          <w:szCs w:val="24"/>
        </w:rPr>
        <w:t>на 2019</w:t>
      </w:r>
      <w:r w:rsidR="00D84EDD">
        <w:rPr>
          <w:bCs/>
          <w:color w:val="000000"/>
          <w:sz w:val="24"/>
          <w:szCs w:val="24"/>
        </w:rPr>
        <w:t xml:space="preserve"> год – </w:t>
      </w:r>
      <w:r w:rsidR="00344278">
        <w:rPr>
          <w:bCs/>
          <w:color w:val="000000"/>
          <w:sz w:val="24"/>
          <w:szCs w:val="24"/>
        </w:rPr>
        <w:t xml:space="preserve">58,4 </w:t>
      </w:r>
      <w:r w:rsidR="00975B3D">
        <w:rPr>
          <w:bCs/>
          <w:color w:val="000000"/>
          <w:sz w:val="24"/>
          <w:szCs w:val="24"/>
        </w:rPr>
        <w:t>тыс. рублей, соответственно 0,04</w:t>
      </w:r>
      <w:r>
        <w:rPr>
          <w:bCs/>
          <w:color w:val="000000"/>
          <w:sz w:val="24"/>
          <w:szCs w:val="24"/>
        </w:rPr>
        <w:t xml:space="preserve">% от собственных доходов. </w:t>
      </w:r>
    </w:p>
    <w:p w:rsidR="004A3805" w:rsidRDefault="004A3805" w:rsidP="00F36CC9">
      <w:pPr>
        <w:shd w:val="clear" w:color="auto" w:fill="FFFFFF"/>
        <w:spacing w:line="276" w:lineRule="auto"/>
        <w:ind w:firstLine="720"/>
        <w:jc w:val="both"/>
        <w:rPr>
          <w:color w:val="000000"/>
          <w:sz w:val="24"/>
          <w:szCs w:val="24"/>
        </w:rPr>
      </w:pPr>
      <w:r w:rsidRPr="00645E31">
        <w:rPr>
          <w:color w:val="000000"/>
          <w:sz w:val="24"/>
          <w:szCs w:val="24"/>
        </w:rPr>
        <w:t xml:space="preserve">Расчет поступлений по данному виду налога </w:t>
      </w:r>
      <w:r w:rsidR="00D84EDD">
        <w:rPr>
          <w:color w:val="000000"/>
          <w:sz w:val="24"/>
          <w:szCs w:val="24"/>
        </w:rPr>
        <w:t>выполнен на основе нормативов и лимитов размещения отходов в природной среде.</w:t>
      </w:r>
    </w:p>
    <w:p w:rsidR="004A3805" w:rsidRDefault="004A3805" w:rsidP="00F36CC9">
      <w:pPr>
        <w:shd w:val="clear" w:color="auto" w:fill="FFFFFF"/>
        <w:spacing w:line="276" w:lineRule="auto"/>
        <w:ind w:firstLine="720"/>
        <w:jc w:val="both"/>
        <w:rPr>
          <w:color w:val="000000"/>
          <w:sz w:val="24"/>
          <w:szCs w:val="24"/>
        </w:rPr>
      </w:pPr>
    </w:p>
    <w:p w:rsidR="004A3805" w:rsidRPr="00D85F8C" w:rsidRDefault="004A3805" w:rsidP="00F36CC9">
      <w:pPr>
        <w:pStyle w:val="a5"/>
        <w:numPr>
          <w:ilvl w:val="0"/>
          <w:numId w:val="2"/>
        </w:numPr>
        <w:shd w:val="clear" w:color="auto" w:fill="FFFFFF"/>
        <w:spacing w:line="276" w:lineRule="auto"/>
        <w:jc w:val="center"/>
        <w:rPr>
          <w:b/>
          <w:bCs/>
          <w:color w:val="000000"/>
          <w:sz w:val="24"/>
          <w:szCs w:val="24"/>
        </w:rPr>
      </w:pPr>
      <w:r w:rsidRPr="00D85F8C">
        <w:rPr>
          <w:b/>
          <w:bCs/>
          <w:color w:val="000000"/>
          <w:sz w:val="24"/>
          <w:szCs w:val="24"/>
        </w:rPr>
        <w:t>Доходы от оказания платных услуг (работ) и компенсации затрат</w:t>
      </w:r>
    </w:p>
    <w:p w:rsidR="004A3805" w:rsidRDefault="004A3805" w:rsidP="00F36CC9">
      <w:pPr>
        <w:shd w:val="clear" w:color="auto" w:fill="FFFFFF"/>
        <w:spacing w:line="276" w:lineRule="auto"/>
        <w:jc w:val="both"/>
        <w:rPr>
          <w:b/>
          <w:bCs/>
          <w:color w:val="000000"/>
          <w:sz w:val="24"/>
          <w:szCs w:val="24"/>
        </w:rPr>
      </w:pPr>
    </w:p>
    <w:p w:rsidR="00244328" w:rsidRDefault="004A3805" w:rsidP="00F36CC9">
      <w:pPr>
        <w:shd w:val="clear" w:color="auto" w:fill="FFFFFF"/>
        <w:spacing w:line="276" w:lineRule="auto"/>
        <w:ind w:firstLine="720"/>
        <w:jc w:val="both"/>
        <w:rPr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Поступление от данного вида дохода в 201</w:t>
      </w:r>
      <w:r w:rsidR="00022455">
        <w:rPr>
          <w:bCs/>
          <w:color w:val="000000"/>
          <w:sz w:val="24"/>
          <w:szCs w:val="24"/>
        </w:rPr>
        <w:t>9</w:t>
      </w:r>
      <w:r>
        <w:rPr>
          <w:bCs/>
          <w:color w:val="000000"/>
          <w:sz w:val="24"/>
          <w:szCs w:val="24"/>
        </w:rPr>
        <w:t xml:space="preserve"> году планируется в сумме </w:t>
      </w:r>
      <w:r w:rsidR="00022455">
        <w:rPr>
          <w:bCs/>
          <w:color w:val="000000"/>
          <w:sz w:val="24"/>
          <w:szCs w:val="24"/>
        </w:rPr>
        <w:t>3319</w:t>
      </w:r>
      <w:r w:rsidR="00D84EDD">
        <w:rPr>
          <w:bCs/>
          <w:color w:val="000000"/>
          <w:sz w:val="24"/>
          <w:szCs w:val="24"/>
        </w:rPr>
        <w:t>,</w:t>
      </w:r>
      <w:r w:rsidR="00022455">
        <w:rPr>
          <w:bCs/>
          <w:color w:val="000000"/>
          <w:sz w:val="24"/>
          <w:szCs w:val="24"/>
        </w:rPr>
        <w:t>3</w:t>
      </w:r>
      <w:r w:rsidR="00D84EDD">
        <w:rPr>
          <w:bCs/>
          <w:color w:val="000000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>тыс. рублей, у</w:t>
      </w:r>
      <w:r w:rsidR="00022455">
        <w:rPr>
          <w:bCs/>
          <w:color w:val="000000"/>
          <w:sz w:val="24"/>
          <w:szCs w:val="24"/>
        </w:rPr>
        <w:t>велич</w:t>
      </w:r>
      <w:r w:rsidR="00F01236">
        <w:rPr>
          <w:bCs/>
          <w:color w:val="000000"/>
          <w:sz w:val="24"/>
          <w:szCs w:val="24"/>
        </w:rPr>
        <w:t xml:space="preserve">ение </w:t>
      </w:r>
      <w:r w:rsidRPr="0037748B">
        <w:rPr>
          <w:color w:val="000000"/>
          <w:sz w:val="24"/>
          <w:szCs w:val="24"/>
        </w:rPr>
        <w:t>по сравнению с уточненным планом по поступлениям данного налога на 201</w:t>
      </w:r>
      <w:r w:rsidR="00022455">
        <w:rPr>
          <w:color w:val="000000"/>
          <w:sz w:val="24"/>
          <w:szCs w:val="24"/>
        </w:rPr>
        <w:t xml:space="preserve">8 </w:t>
      </w:r>
      <w:r w:rsidRPr="0037748B">
        <w:rPr>
          <w:color w:val="000000"/>
          <w:sz w:val="24"/>
          <w:szCs w:val="24"/>
        </w:rPr>
        <w:t>год (</w:t>
      </w:r>
      <w:r w:rsidR="00022455">
        <w:rPr>
          <w:color w:val="000000"/>
          <w:sz w:val="24"/>
          <w:szCs w:val="24"/>
        </w:rPr>
        <w:t>3135,0</w:t>
      </w:r>
      <w:r w:rsidRPr="0037748B">
        <w:rPr>
          <w:color w:val="000000"/>
          <w:sz w:val="24"/>
          <w:szCs w:val="24"/>
        </w:rPr>
        <w:t xml:space="preserve"> тыс. рублей) </w:t>
      </w:r>
      <w:r>
        <w:rPr>
          <w:color w:val="000000"/>
          <w:sz w:val="24"/>
          <w:szCs w:val="24"/>
        </w:rPr>
        <w:t>составило</w:t>
      </w:r>
      <w:r w:rsidR="00022455">
        <w:rPr>
          <w:color w:val="000000"/>
          <w:sz w:val="24"/>
          <w:szCs w:val="24"/>
        </w:rPr>
        <w:t xml:space="preserve"> 184,3</w:t>
      </w:r>
      <w:r w:rsidRPr="0037748B">
        <w:rPr>
          <w:color w:val="000000"/>
          <w:sz w:val="24"/>
          <w:szCs w:val="24"/>
        </w:rPr>
        <w:t xml:space="preserve"> тыс.</w:t>
      </w:r>
      <w:r w:rsidR="00022455">
        <w:rPr>
          <w:color w:val="000000"/>
          <w:sz w:val="24"/>
          <w:szCs w:val="24"/>
        </w:rPr>
        <w:t xml:space="preserve"> </w:t>
      </w:r>
      <w:r w:rsidRPr="0037748B">
        <w:rPr>
          <w:color w:val="000000"/>
          <w:sz w:val="24"/>
          <w:szCs w:val="24"/>
        </w:rPr>
        <w:t>руб</w:t>
      </w:r>
      <w:r>
        <w:rPr>
          <w:color w:val="000000"/>
          <w:sz w:val="24"/>
          <w:szCs w:val="24"/>
        </w:rPr>
        <w:t>лей</w:t>
      </w:r>
      <w:r w:rsidRPr="0037748B">
        <w:rPr>
          <w:color w:val="000000"/>
          <w:sz w:val="24"/>
          <w:szCs w:val="24"/>
        </w:rPr>
        <w:t xml:space="preserve"> или  </w:t>
      </w:r>
      <w:r w:rsidR="00022455">
        <w:rPr>
          <w:color w:val="000000"/>
          <w:sz w:val="24"/>
          <w:szCs w:val="24"/>
        </w:rPr>
        <w:t>5,9</w:t>
      </w:r>
      <w:r>
        <w:rPr>
          <w:color w:val="000000"/>
          <w:sz w:val="24"/>
          <w:szCs w:val="24"/>
        </w:rPr>
        <w:t>%.</w:t>
      </w:r>
      <w:r w:rsidR="00F01236">
        <w:rPr>
          <w:color w:val="000000"/>
          <w:sz w:val="24"/>
          <w:szCs w:val="24"/>
        </w:rPr>
        <w:t xml:space="preserve"> Прогноз на 20</w:t>
      </w:r>
      <w:r w:rsidR="00022455">
        <w:rPr>
          <w:color w:val="000000"/>
          <w:sz w:val="24"/>
          <w:szCs w:val="24"/>
        </w:rPr>
        <w:t>20-2021</w:t>
      </w:r>
      <w:r w:rsidR="00F01236">
        <w:rPr>
          <w:color w:val="000000"/>
          <w:sz w:val="24"/>
          <w:szCs w:val="24"/>
        </w:rPr>
        <w:t xml:space="preserve"> годов – 3</w:t>
      </w:r>
      <w:r w:rsidR="00022455">
        <w:rPr>
          <w:color w:val="000000"/>
          <w:sz w:val="24"/>
          <w:szCs w:val="24"/>
        </w:rPr>
        <w:t>319,3</w:t>
      </w:r>
      <w:r w:rsidR="00F01236">
        <w:rPr>
          <w:color w:val="000000"/>
          <w:sz w:val="24"/>
          <w:szCs w:val="24"/>
        </w:rPr>
        <w:t xml:space="preserve"> тыс. руб. </w:t>
      </w:r>
    </w:p>
    <w:p w:rsidR="004A3805" w:rsidRPr="00582454" w:rsidRDefault="004A3805" w:rsidP="00F36CC9">
      <w:pPr>
        <w:shd w:val="clear" w:color="auto" w:fill="FFFFFF"/>
        <w:spacing w:line="276" w:lineRule="auto"/>
        <w:ind w:firstLine="720"/>
        <w:jc w:val="both"/>
        <w:rPr>
          <w:bCs/>
          <w:color w:val="000000"/>
          <w:sz w:val="24"/>
          <w:szCs w:val="24"/>
        </w:rPr>
      </w:pPr>
      <w:r w:rsidRPr="00C32C61">
        <w:rPr>
          <w:color w:val="000000"/>
          <w:sz w:val="24"/>
          <w:szCs w:val="24"/>
        </w:rPr>
        <w:t xml:space="preserve">Расчет поступлений по данному виду дохода </w:t>
      </w:r>
      <w:r w:rsidR="00022455">
        <w:rPr>
          <w:color w:val="000000"/>
          <w:sz w:val="24"/>
          <w:szCs w:val="24"/>
        </w:rPr>
        <w:t xml:space="preserve">не </w:t>
      </w:r>
      <w:r>
        <w:rPr>
          <w:color w:val="000000"/>
          <w:sz w:val="24"/>
          <w:szCs w:val="24"/>
        </w:rPr>
        <w:t>представлен.</w:t>
      </w:r>
    </w:p>
    <w:p w:rsidR="004A3805" w:rsidRPr="00C14635" w:rsidRDefault="004A3805" w:rsidP="00F36CC9">
      <w:pPr>
        <w:shd w:val="clear" w:color="auto" w:fill="FFFFFF"/>
        <w:spacing w:line="276" w:lineRule="auto"/>
        <w:ind w:firstLine="720"/>
        <w:jc w:val="both"/>
        <w:rPr>
          <w:color w:val="000000"/>
          <w:sz w:val="24"/>
          <w:szCs w:val="24"/>
        </w:rPr>
      </w:pPr>
    </w:p>
    <w:p w:rsidR="004A3805" w:rsidRDefault="004A3805" w:rsidP="00F36CC9">
      <w:pPr>
        <w:shd w:val="clear" w:color="auto" w:fill="FFFFFF"/>
        <w:spacing w:line="276" w:lineRule="auto"/>
        <w:ind w:firstLine="720"/>
        <w:jc w:val="center"/>
        <w:rPr>
          <w:b/>
          <w:bCs/>
          <w:color w:val="000000"/>
          <w:sz w:val="24"/>
          <w:szCs w:val="24"/>
        </w:rPr>
      </w:pPr>
      <w:r w:rsidRPr="002A09B6">
        <w:rPr>
          <w:b/>
          <w:bCs/>
          <w:color w:val="000000"/>
          <w:sz w:val="24"/>
          <w:szCs w:val="24"/>
        </w:rPr>
        <w:t>4. Штрафа, санкции, возмещение ущерба</w:t>
      </w:r>
    </w:p>
    <w:p w:rsidR="004A3805" w:rsidRPr="002A09B6" w:rsidRDefault="004A3805" w:rsidP="00F36CC9">
      <w:pPr>
        <w:shd w:val="clear" w:color="auto" w:fill="FFFFFF"/>
        <w:spacing w:line="276" w:lineRule="auto"/>
        <w:ind w:firstLine="720"/>
        <w:jc w:val="both"/>
        <w:rPr>
          <w:color w:val="000000"/>
          <w:sz w:val="24"/>
          <w:szCs w:val="24"/>
        </w:rPr>
      </w:pPr>
    </w:p>
    <w:p w:rsidR="00244328" w:rsidRDefault="004A3805" w:rsidP="00F36CC9">
      <w:pPr>
        <w:shd w:val="clear" w:color="auto" w:fill="FFFFFF"/>
        <w:spacing w:line="276" w:lineRule="auto"/>
        <w:ind w:firstLine="720"/>
        <w:jc w:val="both"/>
        <w:rPr>
          <w:color w:val="000000"/>
          <w:sz w:val="24"/>
          <w:szCs w:val="24"/>
        </w:rPr>
      </w:pPr>
      <w:r w:rsidRPr="002B60AF">
        <w:rPr>
          <w:i/>
          <w:iCs/>
          <w:color w:val="000000"/>
          <w:sz w:val="24"/>
          <w:szCs w:val="24"/>
        </w:rPr>
        <w:t>Поступление в бюджет РМО штрафов, санкций, возмещения ущерба </w:t>
      </w:r>
      <w:r w:rsidRPr="002B60AF">
        <w:rPr>
          <w:color w:val="000000"/>
          <w:sz w:val="24"/>
          <w:szCs w:val="24"/>
        </w:rPr>
        <w:t>в проекте бюджета на 201</w:t>
      </w:r>
      <w:r w:rsidR="00244328">
        <w:rPr>
          <w:color w:val="000000"/>
          <w:sz w:val="24"/>
          <w:szCs w:val="24"/>
        </w:rPr>
        <w:t>9</w:t>
      </w:r>
      <w:r w:rsidRPr="002B60AF">
        <w:rPr>
          <w:color w:val="000000"/>
          <w:sz w:val="24"/>
          <w:szCs w:val="24"/>
        </w:rPr>
        <w:t xml:space="preserve"> год запланированы в сумме </w:t>
      </w:r>
      <w:r w:rsidR="003A02B0">
        <w:rPr>
          <w:color w:val="000000"/>
          <w:sz w:val="24"/>
          <w:szCs w:val="24"/>
        </w:rPr>
        <w:t>468</w:t>
      </w:r>
      <w:r w:rsidRPr="002B60AF">
        <w:rPr>
          <w:color w:val="000000"/>
          <w:sz w:val="24"/>
          <w:szCs w:val="24"/>
        </w:rPr>
        <w:t xml:space="preserve">,0 тыс. рублей, </w:t>
      </w:r>
      <w:r w:rsidR="00244328">
        <w:rPr>
          <w:color w:val="000000"/>
          <w:sz w:val="24"/>
          <w:szCs w:val="24"/>
        </w:rPr>
        <w:t xml:space="preserve">согласно оценке доходной части в 2018 году поступление данного дохода будет исполнено – 100%. </w:t>
      </w:r>
    </w:p>
    <w:p w:rsidR="004A3805" w:rsidRPr="00645E31" w:rsidRDefault="004A3805" w:rsidP="00F36CC9">
      <w:pPr>
        <w:shd w:val="clear" w:color="auto" w:fill="FFFFFF"/>
        <w:spacing w:line="276" w:lineRule="auto"/>
        <w:ind w:firstLine="720"/>
        <w:jc w:val="both"/>
        <w:rPr>
          <w:color w:val="000000"/>
          <w:sz w:val="24"/>
          <w:szCs w:val="24"/>
        </w:rPr>
      </w:pPr>
      <w:r w:rsidRPr="00645E31">
        <w:rPr>
          <w:color w:val="000000"/>
          <w:sz w:val="24"/>
          <w:szCs w:val="24"/>
        </w:rPr>
        <w:t>Расчет поступлений по данному виду налога не представлен.</w:t>
      </w:r>
    </w:p>
    <w:p w:rsidR="004A3805" w:rsidRPr="00F33B30" w:rsidRDefault="004A3805" w:rsidP="00F36CC9">
      <w:pPr>
        <w:shd w:val="clear" w:color="auto" w:fill="FFFFFF"/>
        <w:spacing w:before="100" w:beforeAutospacing="1" w:after="100" w:afterAutospacing="1" w:line="276" w:lineRule="auto"/>
        <w:ind w:firstLine="707"/>
        <w:jc w:val="center"/>
        <w:rPr>
          <w:color w:val="000000"/>
          <w:sz w:val="24"/>
          <w:szCs w:val="24"/>
        </w:rPr>
      </w:pPr>
      <w:r w:rsidRPr="00F33B30">
        <w:rPr>
          <w:b/>
          <w:bCs/>
          <w:color w:val="000000"/>
          <w:sz w:val="24"/>
          <w:szCs w:val="24"/>
          <w:u w:val="single"/>
        </w:rPr>
        <w:t>БЕЗВОЗМЕЗДНЫЕ ПОСТУПЛЕНИЯ:</w:t>
      </w:r>
    </w:p>
    <w:p w:rsidR="004A3805" w:rsidRDefault="004A3805" w:rsidP="00F36CC9">
      <w:pPr>
        <w:shd w:val="clear" w:color="auto" w:fill="FFFFFF"/>
        <w:spacing w:line="276" w:lineRule="auto"/>
        <w:ind w:firstLine="720"/>
        <w:jc w:val="both"/>
        <w:rPr>
          <w:color w:val="000000"/>
          <w:sz w:val="24"/>
          <w:szCs w:val="24"/>
        </w:rPr>
      </w:pPr>
      <w:r w:rsidRPr="003165F3">
        <w:rPr>
          <w:color w:val="000000"/>
          <w:sz w:val="24"/>
          <w:szCs w:val="24"/>
        </w:rPr>
        <w:t xml:space="preserve">На </w:t>
      </w:r>
      <w:r w:rsidRPr="003165F3">
        <w:rPr>
          <w:sz w:val="24"/>
          <w:szCs w:val="24"/>
        </w:rPr>
        <w:t>201</w:t>
      </w:r>
      <w:r w:rsidR="00566946">
        <w:rPr>
          <w:sz w:val="24"/>
          <w:szCs w:val="24"/>
        </w:rPr>
        <w:t xml:space="preserve">9 </w:t>
      </w:r>
      <w:r w:rsidRPr="003165F3">
        <w:rPr>
          <w:sz w:val="24"/>
          <w:szCs w:val="24"/>
        </w:rPr>
        <w:t xml:space="preserve">год предусмотрены безвозмездные поступления (субсидии бюджетам субъектов РФ и муниципальных образований, субвенции бюджетам субъектов РФ и муниципальных образований) в сумме </w:t>
      </w:r>
      <w:r w:rsidR="00AE234A">
        <w:rPr>
          <w:sz w:val="24"/>
          <w:szCs w:val="24"/>
        </w:rPr>
        <w:t>98088,2</w:t>
      </w:r>
      <w:r w:rsidRPr="003165F3">
        <w:rPr>
          <w:sz w:val="24"/>
          <w:szCs w:val="24"/>
        </w:rPr>
        <w:t xml:space="preserve"> тыс. рублей, </w:t>
      </w:r>
      <w:r w:rsidRPr="003165F3">
        <w:rPr>
          <w:color w:val="000000"/>
          <w:sz w:val="24"/>
          <w:szCs w:val="24"/>
        </w:rPr>
        <w:t>по сравнению с у</w:t>
      </w:r>
      <w:r w:rsidR="00AE234A">
        <w:rPr>
          <w:color w:val="000000"/>
          <w:sz w:val="24"/>
          <w:szCs w:val="24"/>
        </w:rPr>
        <w:t>твержд</w:t>
      </w:r>
      <w:r w:rsidRPr="003165F3">
        <w:rPr>
          <w:color w:val="000000"/>
          <w:sz w:val="24"/>
          <w:szCs w:val="24"/>
        </w:rPr>
        <w:t>енным планом по поступлениям на 201</w:t>
      </w:r>
      <w:r w:rsidR="00AE234A">
        <w:rPr>
          <w:color w:val="000000"/>
          <w:sz w:val="24"/>
          <w:szCs w:val="24"/>
        </w:rPr>
        <w:t>8</w:t>
      </w:r>
      <w:r w:rsidRPr="003165F3">
        <w:rPr>
          <w:color w:val="000000"/>
          <w:sz w:val="24"/>
          <w:szCs w:val="24"/>
        </w:rPr>
        <w:t xml:space="preserve"> год (</w:t>
      </w:r>
      <w:r w:rsidR="00AE234A">
        <w:rPr>
          <w:color w:val="000000"/>
          <w:sz w:val="24"/>
          <w:szCs w:val="24"/>
        </w:rPr>
        <w:t>124833,9</w:t>
      </w:r>
      <w:r w:rsidRPr="003165F3">
        <w:rPr>
          <w:color w:val="000000"/>
          <w:sz w:val="24"/>
          <w:szCs w:val="24"/>
        </w:rPr>
        <w:t xml:space="preserve"> тыс. </w:t>
      </w:r>
      <w:proofErr w:type="gramStart"/>
      <w:r w:rsidRPr="003165F3">
        <w:rPr>
          <w:color w:val="000000"/>
          <w:sz w:val="24"/>
          <w:szCs w:val="24"/>
        </w:rPr>
        <w:t>рублей)</w:t>
      </w:r>
      <w:r w:rsidR="00F74536">
        <w:rPr>
          <w:color w:val="000000"/>
          <w:sz w:val="24"/>
          <w:szCs w:val="24"/>
        </w:rPr>
        <w:t xml:space="preserve"> </w:t>
      </w:r>
      <w:proofErr w:type="gramEnd"/>
      <w:r w:rsidRPr="003165F3">
        <w:rPr>
          <w:color w:val="000000"/>
          <w:sz w:val="24"/>
          <w:szCs w:val="24"/>
        </w:rPr>
        <w:t>у</w:t>
      </w:r>
      <w:r w:rsidR="00AE234A">
        <w:rPr>
          <w:color w:val="000000"/>
          <w:sz w:val="24"/>
          <w:szCs w:val="24"/>
        </w:rPr>
        <w:t>меньш</w:t>
      </w:r>
      <w:r w:rsidR="00BD4ED9">
        <w:rPr>
          <w:color w:val="000000"/>
          <w:sz w:val="24"/>
          <w:szCs w:val="24"/>
        </w:rPr>
        <w:t>ение</w:t>
      </w:r>
      <w:r w:rsidRPr="003165F3">
        <w:rPr>
          <w:color w:val="000000"/>
          <w:sz w:val="24"/>
          <w:szCs w:val="24"/>
        </w:rPr>
        <w:t xml:space="preserve"> составило </w:t>
      </w:r>
      <w:r w:rsidR="00AE234A">
        <w:rPr>
          <w:color w:val="000000"/>
          <w:sz w:val="24"/>
          <w:szCs w:val="24"/>
        </w:rPr>
        <w:t>26745,7</w:t>
      </w:r>
      <w:r w:rsidRPr="003165F3">
        <w:rPr>
          <w:color w:val="000000"/>
          <w:sz w:val="24"/>
          <w:szCs w:val="24"/>
        </w:rPr>
        <w:t xml:space="preserve"> тыс.</w:t>
      </w:r>
      <w:r w:rsidR="00AE234A">
        <w:rPr>
          <w:color w:val="000000"/>
          <w:sz w:val="24"/>
          <w:szCs w:val="24"/>
        </w:rPr>
        <w:t xml:space="preserve"> </w:t>
      </w:r>
      <w:r w:rsidRPr="003165F3">
        <w:rPr>
          <w:color w:val="000000"/>
          <w:sz w:val="24"/>
          <w:szCs w:val="24"/>
        </w:rPr>
        <w:t>руб</w:t>
      </w:r>
      <w:r>
        <w:rPr>
          <w:color w:val="000000"/>
          <w:sz w:val="24"/>
          <w:szCs w:val="24"/>
        </w:rPr>
        <w:t>лей</w:t>
      </w:r>
      <w:r w:rsidR="00AE234A">
        <w:rPr>
          <w:color w:val="000000"/>
          <w:sz w:val="24"/>
          <w:szCs w:val="24"/>
        </w:rPr>
        <w:t xml:space="preserve"> </w:t>
      </w:r>
      <w:r w:rsidR="00C0299A" w:rsidRPr="003165F3">
        <w:rPr>
          <w:color w:val="000000"/>
          <w:sz w:val="24"/>
          <w:szCs w:val="24"/>
        </w:rPr>
        <w:t xml:space="preserve">или </w:t>
      </w:r>
      <w:r w:rsidR="00AE234A">
        <w:rPr>
          <w:color w:val="000000"/>
          <w:sz w:val="24"/>
          <w:szCs w:val="24"/>
        </w:rPr>
        <w:t>21,4</w:t>
      </w:r>
      <w:r>
        <w:rPr>
          <w:color w:val="000000"/>
          <w:sz w:val="24"/>
          <w:szCs w:val="24"/>
        </w:rPr>
        <w:t>%</w:t>
      </w:r>
      <w:r w:rsidR="00C0299A">
        <w:rPr>
          <w:color w:val="000000"/>
          <w:sz w:val="24"/>
          <w:szCs w:val="24"/>
        </w:rPr>
        <w:t>.</w:t>
      </w:r>
    </w:p>
    <w:p w:rsidR="00AE234A" w:rsidRDefault="004A3805" w:rsidP="00AE234A">
      <w:pPr>
        <w:pStyle w:val="Default"/>
        <w:spacing w:line="276" w:lineRule="auto"/>
        <w:ind w:firstLine="700"/>
        <w:jc w:val="both"/>
        <w:rPr>
          <w:color w:val="auto"/>
        </w:rPr>
      </w:pPr>
      <w:r w:rsidRPr="00034F33">
        <w:rPr>
          <w:color w:val="auto"/>
        </w:rPr>
        <w:t xml:space="preserve">Статьей 192 Бюджетного кодекса Российской Федерации установлено, что в составе материалов, представляемых одновременно с проектом бюджета, должны содержаться расчеты по </w:t>
      </w:r>
      <w:r w:rsidRPr="00034F33">
        <w:rPr>
          <w:b/>
          <w:bCs/>
          <w:color w:val="auto"/>
        </w:rPr>
        <w:t xml:space="preserve">статьям классификации доходов федерального бюджета. </w:t>
      </w:r>
      <w:r w:rsidRPr="00034F33">
        <w:rPr>
          <w:color w:val="auto"/>
        </w:rPr>
        <w:t xml:space="preserve">В составе материалов, представленных одновременно с проектом бюджета </w:t>
      </w:r>
      <w:r w:rsidR="0098266D">
        <w:rPr>
          <w:bCs/>
        </w:rPr>
        <w:t>Малодербетовского</w:t>
      </w:r>
      <w:r w:rsidRPr="00034F33">
        <w:rPr>
          <w:color w:val="auto"/>
        </w:rPr>
        <w:t xml:space="preserve">РМО РК, </w:t>
      </w:r>
      <w:r w:rsidRPr="00034F33">
        <w:rPr>
          <w:b/>
          <w:color w:val="auto"/>
        </w:rPr>
        <w:t xml:space="preserve">не содержатся расчеты поступлений в </w:t>
      </w:r>
      <w:r w:rsidR="00C0299A" w:rsidRPr="00034F33">
        <w:rPr>
          <w:b/>
          <w:color w:val="auto"/>
        </w:rPr>
        <w:t>бюджет района</w:t>
      </w:r>
      <w:r w:rsidRPr="00034F33">
        <w:rPr>
          <w:b/>
          <w:color w:val="auto"/>
        </w:rPr>
        <w:t xml:space="preserve"> по </w:t>
      </w:r>
      <w:r w:rsidRPr="00034F33">
        <w:rPr>
          <w:b/>
          <w:bCs/>
          <w:color w:val="auto"/>
        </w:rPr>
        <w:t xml:space="preserve">видам налогов и сборов </w:t>
      </w:r>
      <w:r w:rsidRPr="00034F33">
        <w:rPr>
          <w:color w:val="auto"/>
        </w:rPr>
        <w:t>в 201</w:t>
      </w:r>
      <w:r w:rsidR="00AE234A">
        <w:rPr>
          <w:color w:val="auto"/>
        </w:rPr>
        <w:t>9</w:t>
      </w:r>
      <w:r w:rsidR="00C0299A">
        <w:rPr>
          <w:color w:val="auto"/>
        </w:rPr>
        <w:t>г.</w:t>
      </w:r>
      <w:r w:rsidR="00BD4ED9">
        <w:rPr>
          <w:color w:val="auto"/>
        </w:rPr>
        <w:t>, 20</w:t>
      </w:r>
      <w:r w:rsidR="00AE234A">
        <w:rPr>
          <w:color w:val="auto"/>
        </w:rPr>
        <w:t>20 и 2021</w:t>
      </w:r>
      <w:r w:rsidR="00C0299A">
        <w:rPr>
          <w:color w:val="auto"/>
        </w:rPr>
        <w:t xml:space="preserve"> годов.</w:t>
      </w:r>
    </w:p>
    <w:p w:rsidR="004A3805" w:rsidRPr="00AE234A" w:rsidRDefault="004A3805" w:rsidP="00AE234A">
      <w:pPr>
        <w:pStyle w:val="Default"/>
        <w:spacing w:line="276" w:lineRule="auto"/>
        <w:ind w:firstLine="700"/>
        <w:jc w:val="both"/>
        <w:rPr>
          <w:color w:val="auto"/>
        </w:rPr>
      </w:pPr>
      <w:r w:rsidRPr="001C5006">
        <w:rPr>
          <w:color w:val="auto"/>
        </w:rPr>
        <w:t xml:space="preserve">По ряду позиций, используемых при расчетах доходов бюджета </w:t>
      </w:r>
      <w:r w:rsidR="0098266D">
        <w:rPr>
          <w:bCs/>
        </w:rPr>
        <w:t>Малодербетовского</w:t>
      </w:r>
      <w:r w:rsidRPr="001C5006">
        <w:rPr>
          <w:color w:val="auto"/>
        </w:rPr>
        <w:t xml:space="preserve"> РМО РК по налогам на товары (работы, услуги), реализуемые на территории района (акцизам),  единый налог на вмененный доход,  </w:t>
      </w:r>
      <w:r w:rsidRPr="001C5006">
        <w:rPr>
          <w:b/>
          <w:color w:val="auto"/>
        </w:rPr>
        <w:t xml:space="preserve">целесообразно представить более детальное обоснование. </w:t>
      </w:r>
    </w:p>
    <w:p w:rsidR="004A3805" w:rsidRDefault="004A3805" w:rsidP="008F1653">
      <w:pPr>
        <w:shd w:val="clear" w:color="auto" w:fill="FFFFFF"/>
        <w:spacing w:line="276" w:lineRule="auto"/>
        <w:ind w:firstLine="707"/>
        <w:jc w:val="both"/>
        <w:rPr>
          <w:color w:val="000000"/>
          <w:sz w:val="24"/>
          <w:szCs w:val="24"/>
          <w:u w:val="single"/>
        </w:rPr>
      </w:pPr>
    </w:p>
    <w:p w:rsidR="00F74536" w:rsidRDefault="00F74536" w:rsidP="008F1653">
      <w:pPr>
        <w:shd w:val="clear" w:color="auto" w:fill="FFFFFF"/>
        <w:spacing w:line="276" w:lineRule="auto"/>
        <w:ind w:firstLine="707"/>
        <w:jc w:val="both"/>
        <w:rPr>
          <w:color w:val="000000"/>
          <w:sz w:val="24"/>
          <w:szCs w:val="24"/>
          <w:u w:val="single"/>
        </w:rPr>
      </w:pPr>
    </w:p>
    <w:p w:rsidR="00AE234A" w:rsidRDefault="00AE234A" w:rsidP="008F1653">
      <w:pPr>
        <w:shd w:val="clear" w:color="auto" w:fill="FFFFFF"/>
        <w:spacing w:line="276" w:lineRule="auto"/>
        <w:ind w:firstLine="707"/>
        <w:jc w:val="both"/>
        <w:rPr>
          <w:color w:val="000000"/>
          <w:sz w:val="24"/>
          <w:szCs w:val="24"/>
          <w:u w:val="single"/>
        </w:rPr>
      </w:pPr>
    </w:p>
    <w:p w:rsidR="00E81A6D" w:rsidRDefault="00E81A6D" w:rsidP="008F1653">
      <w:pPr>
        <w:shd w:val="clear" w:color="auto" w:fill="FFFFFF"/>
        <w:spacing w:line="276" w:lineRule="auto"/>
        <w:ind w:firstLine="707"/>
        <w:jc w:val="both"/>
        <w:rPr>
          <w:color w:val="000000"/>
          <w:sz w:val="24"/>
          <w:szCs w:val="24"/>
          <w:u w:val="single"/>
        </w:rPr>
      </w:pPr>
    </w:p>
    <w:p w:rsidR="00F7610E" w:rsidRPr="00814AD8" w:rsidRDefault="00F7610E" w:rsidP="008F1653">
      <w:pPr>
        <w:shd w:val="clear" w:color="auto" w:fill="FFFFFF"/>
        <w:spacing w:line="276" w:lineRule="auto"/>
        <w:ind w:firstLine="707"/>
        <w:jc w:val="both"/>
        <w:rPr>
          <w:color w:val="000000"/>
          <w:sz w:val="24"/>
          <w:szCs w:val="24"/>
          <w:u w:val="single"/>
        </w:rPr>
      </w:pPr>
    </w:p>
    <w:p w:rsidR="00E81A6D" w:rsidRDefault="00E81A6D" w:rsidP="00E81A6D">
      <w:pPr>
        <w:shd w:val="clear" w:color="auto" w:fill="FFFFFF"/>
        <w:spacing w:line="276" w:lineRule="auto"/>
        <w:ind w:firstLine="720"/>
        <w:jc w:val="center"/>
        <w:rPr>
          <w:b/>
          <w:color w:val="000000"/>
          <w:sz w:val="26"/>
          <w:szCs w:val="26"/>
        </w:rPr>
      </w:pPr>
      <w:r w:rsidRPr="00E81A6D">
        <w:rPr>
          <w:b/>
          <w:color w:val="000000"/>
          <w:sz w:val="26"/>
          <w:szCs w:val="26"/>
        </w:rPr>
        <w:lastRenderedPageBreak/>
        <w:t>Общая характеристика формирования расходной части бюджета Малодербетовского РМО РК</w:t>
      </w:r>
    </w:p>
    <w:p w:rsidR="00E81A6D" w:rsidRDefault="00E81A6D" w:rsidP="00E81A6D">
      <w:pPr>
        <w:shd w:val="clear" w:color="auto" w:fill="FFFFFF"/>
        <w:spacing w:line="276" w:lineRule="auto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Расходная часть бюджета формировалась в соответствии со статьей 21 Бюджетного кодекса РФ</w:t>
      </w:r>
      <w:r w:rsidR="00901EA5">
        <w:rPr>
          <w:color w:val="000000"/>
          <w:sz w:val="24"/>
          <w:szCs w:val="24"/>
        </w:rPr>
        <w:t xml:space="preserve"> и Приказу Министерства финансов РФ от 01.07.2014г. №65н «Об утверждении указаний о порядке применения бюджетной классификации Российской Федерации»</w:t>
      </w:r>
      <w:r w:rsidR="002F619A">
        <w:rPr>
          <w:color w:val="000000"/>
          <w:sz w:val="24"/>
          <w:szCs w:val="24"/>
        </w:rPr>
        <w:t>.</w:t>
      </w:r>
    </w:p>
    <w:p w:rsidR="00203BBA" w:rsidRPr="00E81A6D" w:rsidRDefault="002F619A" w:rsidP="00E81A6D">
      <w:pPr>
        <w:shd w:val="clear" w:color="auto" w:fill="FFFFFF"/>
        <w:spacing w:line="276" w:lineRule="auto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Общий объем расходов бюджета Малодербетовского РМО РК на 2019 год предусмотрен в сумме 160870,5 </w:t>
      </w:r>
      <w:r w:rsidR="00203BBA">
        <w:rPr>
          <w:color w:val="000000"/>
          <w:sz w:val="24"/>
          <w:szCs w:val="24"/>
        </w:rPr>
        <w:t>тыс. рублей, что на 24422,7 тыс. рублей ниже уровня расходов, утвержденных на 2018 год.</w:t>
      </w:r>
    </w:p>
    <w:p w:rsidR="00814AD8" w:rsidRPr="008511E5" w:rsidRDefault="00814AD8" w:rsidP="00F36CC9">
      <w:pPr>
        <w:shd w:val="clear" w:color="auto" w:fill="FFFFFF"/>
        <w:spacing w:line="276" w:lineRule="auto"/>
        <w:ind w:firstLine="720"/>
        <w:jc w:val="both"/>
        <w:rPr>
          <w:color w:val="000000"/>
          <w:sz w:val="24"/>
          <w:szCs w:val="24"/>
        </w:rPr>
      </w:pPr>
      <w:r w:rsidRPr="008511E5">
        <w:rPr>
          <w:color w:val="000000"/>
          <w:sz w:val="24"/>
          <w:szCs w:val="24"/>
        </w:rPr>
        <w:t xml:space="preserve">Анализ структуры </w:t>
      </w:r>
      <w:r>
        <w:rPr>
          <w:color w:val="000000"/>
          <w:sz w:val="24"/>
          <w:szCs w:val="24"/>
        </w:rPr>
        <w:t>расхо</w:t>
      </w:r>
      <w:r w:rsidRPr="008511E5">
        <w:rPr>
          <w:color w:val="000000"/>
          <w:sz w:val="24"/>
          <w:szCs w:val="24"/>
        </w:rPr>
        <w:t xml:space="preserve">дов бюджета района приведен в таблице № </w:t>
      </w:r>
      <w:r>
        <w:rPr>
          <w:color w:val="000000"/>
          <w:sz w:val="24"/>
          <w:szCs w:val="24"/>
        </w:rPr>
        <w:t>3</w:t>
      </w:r>
      <w:r w:rsidRPr="008511E5">
        <w:rPr>
          <w:color w:val="000000"/>
          <w:sz w:val="24"/>
          <w:szCs w:val="24"/>
        </w:rPr>
        <w:t>:</w:t>
      </w:r>
    </w:p>
    <w:p w:rsidR="00814AD8" w:rsidRDefault="00814AD8" w:rsidP="00814AD8">
      <w:pPr>
        <w:ind w:firstLine="720"/>
        <w:jc w:val="both"/>
        <w:rPr>
          <w:sz w:val="24"/>
          <w:szCs w:val="24"/>
        </w:rPr>
      </w:pPr>
    </w:p>
    <w:p w:rsidR="00814AD8" w:rsidRDefault="00814AD8" w:rsidP="00203BBA">
      <w:pPr>
        <w:ind w:firstLine="720"/>
        <w:jc w:val="right"/>
        <w:rPr>
          <w:sz w:val="24"/>
          <w:szCs w:val="24"/>
        </w:rPr>
      </w:pPr>
      <w:r w:rsidRPr="004D617A">
        <w:rPr>
          <w:sz w:val="24"/>
          <w:szCs w:val="24"/>
        </w:rPr>
        <w:t xml:space="preserve">   Таблица № 3   (тыс. руб.)   </w:t>
      </w:r>
    </w:p>
    <w:tbl>
      <w:tblPr>
        <w:tblStyle w:val="a6"/>
        <w:tblW w:w="9924" w:type="dxa"/>
        <w:tblInd w:w="-318" w:type="dxa"/>
        <w:tblLayout w:type="fixed"/>
        <w:tblLook w:val="01E0"/>
      </w:tblPr>
      <w:tblGrid>
        <w:gridCol w:w="4386"/>
        <w:gridCol w:w="1143"/>
        <w:gridCol w:w="709"/>
        <w:gridCol w:w="1134"/>
        <w:gridCol w:w="709"/>
        <w:gridCol w:w="1134"/>
        <w:gridCol w:w="709"/>
      </w:tblGrid>
      <w:tr w:rsidR="006E1105" w:rsidTr="00483F9A">
        <w:tc>
          <w:tcPr>
            <w:tcW w:w="4386" w:type="dxa"/>
            <w:vMerge w:val="restart"/>
          </w:tcPr>
          <w:p w:rsidR="006E1105" w:rsidRDefault="006E1105" w:rsidP="00814AD8">
            <w:pPr>
              <w:jc w:val="both"/>
            </w:pPr>
          </w:p>
          <w:p w:rsidR="006E1105" w:rsidRDefault="006E1105" w:rsidP="00814AD8">
            <w:pPr>
              <w:jc w:val="both"/>
            </w:pPr>
          </w:p>
          <w:p w:rsidR="006E1105" w:rsidRDefault="006E1105" w:rsidP="00814AD8">
            <w:pPr>
              <w:jc w:val="both"/>
            </w:pPr>
          </w:p>
          <w:p w:rsidR="006E1105" w:rsidRDefault="006E1105" w:rsidP="006E1105">
            <w:pPr>
              <w:jc w:val="center"/>
            </w:pPr>
            <w:r w:rsidRPr="006E1105">
              <w:rPr>
                <w:b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852" w:type="dxa"/>
            <w:gridSpan w:val="2"/>
          </w:tcPr>
          <w:p w:rsidR="006E1105" w:rsidRPr="00253997" w:rsidRDefault="006E1105" w:rsidP="006E1105">
            <w:pPr>
              <w:jc w:val="center"/>
              <w:rPr>
                <w:b/>
                <w:sz w:val="24"/>
                <w:szCs w:val="24"/>
              </w:rPr>
            </w:pPr>
            <w:r w:rsidRPr="00253997">
              <w:rPr>
                <w:b/>
                <w:sz w:val="24"/>
                <w:szCs w:val="24"/>
              </w:rPr>
              <w:t>201</w:t>
            </w:r>
            <w:r w:rsidR="006B4F89">
              <w:rPr>
                <w:b/>
                <w:sz w:val="24"/>
                <w:szCs w:val="24"/>
              </w:rPr>
              <w:t>8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253997">
              <w:rPr>
                <w:b/>
                <w:sz w:val="24"/>
                <w:szCs w:val="24"/>
              </w:rPr>
              <w:t>год</w:t>
            </w:r>
          </w:p>
          <w:p w:rsidR="006E1105" w:rsidRPr="00253997" w:rsidRDefault="006E1105" w:rsidP="006E1105">
            <w:pPr>
              <w:jc w:val="center"/>
              <w:rPr>
                <w:b/>
                <w:sz w:val="24"/>
                <w:szCs w:val="24"/>
              </w:rPr>
            </w:pPr>
            <w:r w:rsidRPr="00253997">
              <w:rPr>
                <w:b/>
                <w:sz w:val="24"/>
                <w:szCs w:val="24"/>
              </w:rPr>
              <w:t>план</w:t>
            </w:r>
          </w:p>
        </w:tc>
        <w:tc>
          <w:tcPr>
            <w:tcW w:w="1843" w:type="dxa"/>
            <w:gridSpan w:val="2"/>
          </w:tcPr>
          <w:p w:rsidR="006E1105" w:rsidRPr="00253997" w:rsidRDefault="006E1105" w:rsidP="006E1105">
            <w:pPr>
              <w:jc w:val="center"/>
              <w:rPr>
                <w:b/>
                <w:sz w:val="24"/>
                <w:szCs w:val="24"/>
              </w:rPr>
            </w:pPr>
            <w:r w:rsidRPr="00253997">
              <w:rPr>
                <w:b/>
                <w:sz w:val="24"/>
                <w:szCs w:val="24"/>
              </w:rPr>
              <w:t>201</w:t>
            </w:r>
            <w:r w:rsidR="006B4F89">
              <w:rPr>
                <w:b/>
                <w:sz w:val="24"/>
                <w:szCs w:val="24"/>
              </w:rPr>
              <w:t>8</w:t>
            </w:r>
            <w:r w:rsidRPr="00253997">
              <w:rPr>
                <w:b/>
                <w:sz w:val="24"/>
                <w:szCs w:val="24"/>
              </w:rPr>
              <w:t xml:space="preserve"> год</w:t>
            </w:r>
          </w:p>
          <w:p w:rsidR="006E1105" w:rsidRPr="00253997" w:rsidRDefault="006B4F89" w:rsidP="006E11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Ожидаемое исполнение</w:t>
            </w:r>
          </w:p>
        </w:tc>
        <w:tc>
          <w:tcPr>
            <w:tcW w:w="1843" w:type="dxa"/>
            <w:gridSpan w:val="2"/>
          </w:tcPr>
          <w:p w:rsidR="006E1105" w:rsidRPr="00253997" w:rsidRDefault="006E1105" w:rsidP="006E1105">
            <w:pPr>
              <w:jc w:val="center"/>
              <w:rPr>
                <w:b/>
                <w:sz w:val="24"/>
                <w:szCs w:val="24"/>
              </w:rPr>
            </w:pPr>
            <w:r w:rsidRPr="00253997">
              <w:rPr>
                <w:b/>
                <w:sz w:val="24"/>
                <w:szCs w:val="24"/>
              </w:rPr>
              <w:t>201</w:t>
            </w:r>
            <w:r w:rsidR="000A2F94">
              <w:rPr>
                <w:b/>
                <w:sz w:val="24"/>
                <w:szCs w:val="24"/>
              </w:rPr>
              <w:t>9</w:t>
            </w:r>
            <w:r w:rsidRPr="00253997">
              <w:rPr>
                <w:b/>
                <w:sz w:val="24"/>
                <w:szCs w:val="24"/>
              </w:rPr>
              <w:t xml:space="preserve"> год</w:t>
            </w:r>
          </w:p>
          <w:p w:rsidR="006E1105" w:rsidRPr="00253997" w:rsidRDefault="006E1105" w:rsidP="006E1105">
            <w:pPr>
              <w:jc w:val="center"/>
              <w:rPr>
                <w:b/>
                <w:sz w:val="24"/>
                <w:szCs w:val="24"/>
              </w:rPr>
            </w:pPr>
            <w:r w:rsidRPr="00253997">
              <w:rPr>
                <w:b/>
                <w:sz w:val="24"/>
                <w:szCs w:val="24"/>
              </w:rPr>
              <w:t>проект</w:t>
            </w:r>
          </w:p>
        </w:tc>
      </w:tr>
      <w:tr w:rsidR="006E1105" w:rsidTr="006B4F89">
        <w:trPr>
          <w:trHeight w:val="480"/>
        </w:trPr>
        <w:tc>
          <w:tcPr>
            <w:tcW w:w="4386" w:type="dxa"/>
            <w:vMerge/>
          </w:tcPr>
          <w:p w:rsidR="006E1105" w:rsidRPr="006E1105" w:rsidRDefault="006E1105" w:rsidP="006B4F89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43" w:type="dxa"/>
          </w:tcPr>
          <w:p w:rsidR="006E1105" w:rsidRPr="00253997" w:rsidRDefault="006E1105" w:rsidP="006B4F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Сумма</w:t>
            </w:r>
          </w:p>
        </w:tc>
        <w:tc>
          <w:tcPr>
            <w:tcW w:w="709" w:type="dxa"/>
            <w:vMerge w:val="restart"/>
          </w:tcPr>
          <w:p w:rsidR="006B4F89" w:rsidRDefault="006B4F89" w:rsidP="006B4F89">
            <w:pPr>
              <w:jc w:val="center"/>
              <w:rPr>
                <w:sz w:val="22"/>
                <w:szCs w:val="22"/>
              </w:rPr>
            </w:pPr>
          </w:p>
          <w:p w:rsidR="006E1105" w:rsidRPr="00253997" w:rsidRDefault="006E1105" w:rsidP="006B4F89">
            <w:pPr>
              <w:jc w:val="center"/>
              <w:rPr>
                <w:sz w:val="22"/>
                <w:szCs w:val="22"/>
              </w:rPr>
            </w:pPr>
            <w:r w:rsidRPr="00253997">
              <w:rPr>
                <w:sz w:val="22"/>
                <w:szCs w:val="22"/>
              </w:rPr>
              <w:t>Доля</w:t>
            </w:r>
          </w:p>
          <w:p w:rsidR="006E1105" w:rsidRPr="00253997" w:rsidRDefault="006E1105" w:rsidP="006B4F89">
            <w:pPr>
              <w:jc w:val="center"/>
              <w:rPr>
                <w:sz w:val="22"/>
                <w:szCs w:val="22"/>
              </w:rPr>
            </w:pPr>
            <w:r w:rsidRPr="00253997">
              <w:rPr>
                <w:sz w:val="22"/>
                <w:szCs w:val="22"/>
              </w:rPr>
              <w:t>%</w:t>
            </w:r>
          </w:p>
        </w:tc>
        <w:tc>
          <w:tcPr>
            <w:tcW w:w="1134" w:type="dxa"/>
          </w:tcPr>
          <w:p w:rsidR="006E1105" w:rsidRPr="00253997" w:rsidRDefault="006E1105" w:rsidP="006B4F89">
            <w:pPr>
              <w:jc w:val="center"/>
              <w:rPr>
                <w:sz w:val="22"/>
                <w:szCs w:val="22"/>
              </w:rPr>
            </w:pPr>
            <w:r w:rsidRPr="00253997">
              <w:rPr>
                <w:sz w:val="22"/>
                <w:szCs w:val="22"/>
              </w:rPr>
              <w:t>Сумма</w:t>
            </w:r>
          </w:p>
        </w:tc>
        <w:tc>
          <w:tcPr>
            <w:tcW w:w="709" w:type="dxa"/>
            <w:vMerge w:val="restart"/>
          </w:tcPr>
          <w:p w:rsidR="006B4F89" w:rsidRDefault="006B4F89" w:rsidP="006B4F89">
            <w:pPr>
              <w:jc w:val="center"/>
              <w:rPr>
                <w:sz w:val="22"/>
                <w:szCs w:val="22"/>
              </w:rPr>
            </w:pPr>
          </w:p>
          <w:p w:rsidR="006E1105" w:rsidRPr="00253997" w:rsidRDefault="006E1105" w:rsidP="006B4F89">
            <w:pPr>
              <w:jc w:val="center"/>
              <w:rPr>
                <w:sz w:val="22"/>
                <w:szCs w:val="22"/>
              </w:rPr>
            </w:pPr>
            <w:r w:rsidRPr="00253997">
              <w:rPr>
                <w:sz w:val="22"/>
                <w:szCs w:val="22"/>
              </w:rPr>
              <w:t>Доля</w:t>
            </w:r>
          </w:p>
          <w:p w:rsidR="006E1105" w:rsidRPr="00253997" w:rsidRDefault="006E1105" w:rsidP="006B4F89">
            <w:pPr>
              <w:jc w:val="center"/>
              <w:rPr>
                <w:sz w:val="22"/>
                <w:szCs w:val="22"/>
              </w:rPr>
            </w:pPr>
            <w:r w:rsidRPr="00253997">
              <w:rPr>
                <w:sz w:val="22"/>
                <w:szCs w:val="22"/>
              </w:rPr>
              <w:t>%</w:t>
            </w:r>
          </w:p>
        </w:tc>
        <w:tc>
          <w:tcPr>
            <w:tcW w:w="1134" w:type="dxa"/>
          </w:tcPr>
          <w:p w:rsidR="006E1105" w:rsidRDefault="006E1105" w:rsidP="006B4F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Сумма</w:t>
            </w:r>
          </w:p>
          <w:p w:rsidR="006E1105" w:rsidRPr="00253997" w:rsidRDefault="006E1105" w:rsidP="006B4F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</w:tcPr>
          <w:p w:rsidR="006B4F89" w:rsidRDefault="006B4F89" w:rsidP="006B4F89">
            <w:pPr>
              <w:jc w:val="center"/>
              <w:rPr>
                <w:sz w:val="22"/>
                <w:szCs w:val="22"/>
              </w:rPr>
            </w:pPr>
          </w:p>
          <w:p w:rsidR="006E1105" w:rsidRPr="00253997" w:rsidRDefault="006E1105" w:rsidP="006B4F89">
            <w:pPr>
              <w:jc w:val="center"/>
              <w:rPr>
                <w:sz w:val="22"/>
                <w:szCs w:val="22"/>
              </w:rPr>
            </w:pPr>
            <w:r w:rsidRPr="00253997">
              <w:rPr>
                <w:sz w:val="22"/>
                <w:szCs w:val="22"/>
              </w:rPr>
              <w:t>Доля</w:t>
            </w:r>
          </w:p>
          <w:p w:rsidR="006E1105" w:rsidRPr="00253997" w:rsidRDefault="006E1105" w:rsidP="006B4F89">
            <w:pPr>
              <w:jc w:val="center"/>
              <w:rPr>
                <w:sz w:val="22"/>
                <w:szCs w:val="22"/>
              </w:rPr>
            </w:pPr>
            <w:r w:rsidRPr="00253997">
              <w:rPr>
                <w:sz w:val="22"/>
                <w:szCs w:val="22"/>
              </w:rPr>
              <w:t>%</w:t>
            </w:r>
          </w:p>
        </w:tc>
      </w:tr>
      <w:tr w:rsidR="006E1105" w:rsidTr="007773D4">
        <w:trPr>
          <w:trHeight w:val="561"/>
        </w:trPr>
        <w:tc>
          <w:tcPr>
            <w:tcW w:w="4386" w:type="dxa"/>
            <w:vMerge/>
          </w:tcPr>
          <w:p w:rsidR="006E1105" w:rsidRDefault="006E1105" w:rsidP="006B4F89">
            <w:pPr>
              <w:jc w:val="both"/>
            </w:pPr>
          </w:p>
        </w:tc>
        <w:tc>
          <w:tcPr>
            <w:tcW w:w="1143" w:type="dxa"/>
          </w:tcPr>
          <w:p w:rsidR="006E1105" w:rsidRPr="00253997" w:rsidRDefault="006E1105" w:rsidP="006B4F89">
            <w:pPr>
              <w:jc w:val="center"/>
              <w:rPr>
                <w:sz w:val="22"/>
                <w:szCs w:val="22"/>
              </w:rPr>
            </w:pPr>
            <w:r w:rsidRPr="00253997">
              <w:rPr>
                <w:sz w:val="22"/>
                <w:szCs w:val="22"/>
              </w:rPr>
              <w:t xml:space="preserve">Объем </w:t>
            </w:r>
            <w:r>
              <w:rPr>
                <w:sz w:val="22"/>
                <w:szCs w:val="22"/>
              </w:rPr>
              <w:t>расходов</w:t>
            </w:r>
          </w:p>
        </w:tc>
        <w:tc>
          <w:tcPr>
            <w:tcW w:w="709" w:type="dxa"/>
            <w:vMerge/>
          </w:tcPr>
          <w:p w:rsidR="006E1105" w:rsidRPr="00253997" w:rsidRDefault="006E1105" w:rsidP="006B4F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6E1105" w:rsidRPr="00253997" w:rsidRDefault="006B4F89" w:rsidP="006B4F89">
            <w:pPr>
              <w:jc w:val="center"/>
              <w:rPr>
                <w:sz w:val="22"/>
                <w:szCs w:val="22"/>
              </w:rPr>
            </w:pPr>
            <w:r w:rsidRPr="00253997">
              <w:rPr>
                <w:sz w:val="22"/>
                <w:szCs w:val="22"/>
              </w:rPr>
              <w:t xml:space="preserve">Объем </w:t>
            </w:r>
            <w:r>
              <w:rPr>
                <w:sz w:val="22"/>
                <w:szCs w:val="22"/>
              </w:rPr>
              <w:t>расходов</w:t>
            </w:r>
          </w:p>
        </w:tc>
        <w:tc>
          <w:tcPr>
            <w:tcW w:w="709" w:type="dxa"/>
            <w:vMerge/>
          </w:tcPr>
          <w:p w:rsidR="006E1105" w:rsidRPr="00253997" w:rsidRDefault="006E1105" w:rsidP="006B4F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6E1105" w:rsidRDefault="006B4F89" w:rsidP="006B4F89">
            <w:pPr>
              <w:jc w:val="center"/>
              <w:rPr>
                <w:sz w:val="22"/>
                <w:szCs w:val="22"/>
              </w:rPr>
            </w:pPr>
            <w:r w:rsidRPr="00253997">
              <w:rPr>
                <w:sz w:val="22"/>
                <w:szCs w:val="22"/>
              </w:rPr>
              <w:t xml:space="preserve">Объем </w:t>
            </w:r>
            <w:r>
              <w:rPr>
                <w:sz w:val="22"/>
                <w:szCs w:val="22"/>
              </w:rPr>
              <w:t>расходов</w:t>
            </w:r>
          </w:p>
        </w:tc>
        <w:tc>
          <w:tcPr>
            <w:tcW w:w="709" w:type="dxa"/>
            <w:vMerge/>
          </w:tcPr>
          <w:p w:rsidR="006E1105" w:rsidRPr="00253997" w:rsidRDefault="006E1105" w:rsidP="006B4F89">
            <w:pPr>
              <w:jc w:val="center"/>
              <w:rPr>
                <w:sz w:val="22"/>
                <w:szCs w:val="22"/>
              </w:rPr>
            </w:pPr>
          </w:p>
        </w:tc>
      </w:tr>
      <w:tr w:rsidR="00814AD8" w:rsidRPr="004E5A62" w:rsidTr="00483F9A">
        <w:tc>
          <w:tcPr>
            <w:tcW w:w="4386" w:type="dxa"/>
            <w:vAlign w:val="center"/>
          </w:tcPr>
          <w:p w:rsidR="00814AD8" w:rsidRDefault="00814AD8" w:rsidP="006B4F89">
            <w:pPr>
              <w:jc w:val="both"/>
              <w:rPr>
                <w:b/>
              </w:rPr>
            </w:pPr>
            <w:r w:rsidRPr="008F43F9">
              <w:rPr>
                <w:b/>
              </w:rPr>
              <w:t>ОБЩЕГОСУДАРСТВЕННЫЕ ВОПРОСЫ</w:t>
            </w:r>
          </w:p>
          <w:p w:rsidR="00814AD8" w:rsidRPr="008F43F9" w:rsidRDefault="00814AD8" w:rsidP="00814AD8">
            <w:pPr>
              <w:jc w:val="both"/>
              <w:rPr>
                <w:b/>
              </w:rPr>
            </w:pPr>
          </w:p>
        </w:tc>
        <w:tc>
          <w:tcPr>
            <w:tcW w:w="1143" w:type="dxa"/>
          </w:tcPr>
          <w:p w:rsidR="00814AD8" w:rsidRPr="00F210FB" w:rsidRDefault="00C0605B" w:rsidP="006E110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16815,5</w:t>
            </w:r>
          </w:p>
        </w:tc>
        <w:tc>
          <w:tcPr>
            <w:tcW w:w="709" w:type="dxa"/>
          </w:tcPr>
          <w:p w:rsidR="00814AD8" w:rsidRPr="00F210FB" w:rsidRDefault="008E3AAA" w:rsidP="005D26D1">
            <w:pPr>
              <w:jc w:val="center"/>
              <w:rPr>
                <w:b/>
              </w:rPr>
            </w:pPr>
            <w:r>
              <w:rPr>
                <w:b/>
              </w:rPr>
              <w:t>9,</w:t>
            </w:r>
            <w:r w:rsidR="005D26D1">
              <w:rPr>
                <w:b/>
              </w:rPr>
              <w:t>1</w:t>
            </w:r>
          </w:p>
        </w:tc>
        <w:tc>
          <w:tcPr>
            <w:tcW w:w="1134" w:type="dxa"/>
          </w:tcPr>
          <w:p w:rsidR="00814AD8" w:rsidRPr="00F210FB" w:rsidRDefault="00796851" w:rsidP="006E110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19237,1</w:t>
            </w:r>
          </w:p>
        </w:tc>
        <w:tc>
          <w:tcPr>
            <w:tcW w:w="709" w:type="dxa"/>
          </w:tcPr>
          <w:p w:rsidR="00814AD8" w:rsidRPr="00F210FB" w:rsidRDefault="00040CEA" w:rsidP="006E1105">
            <w:pPr>
              <w:jc w:val="center"/>
              <w:rPr>
                <w:b/>
              </w:rPr>
            </w:pPr>
            <w:r>
              <w:rPr>
                <w:b/>
              </w:rPr>
              <w:t>9,1</w:t>
            </w:r>
          </w:p>
        </w:tc>
        <w:tc>
          <w:tcPr>
            <w:tcW w:w="1134" w:type="dxa"/>
          </w:tcPr>
          <w:p w:rsidR="00AC0D5C" w:rsidRPr="00F210FB" w:rsidRDefault="000A2F94" w:rsidP="006E110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14579,4</w:t>
            </w:r>
          </w:p>
        </w:tc>
        <w:tc>
          <w:tcPr>
            <w:tcW w:w="709" w:type="dxa"/>
          </w:tcPr>
          <w:p w:rsidR="00814AD8" w:rsidRPr="00F210FB" w:rsidRDefault="00347F19" w:rsidP="00347F19">
            <w:pPr>
              <w:jc w:val="center"/>
              <w:rPr>
                <w:b/>
              </w:rPr>
            </w:pPr>
            <w:r>
              <w:rPr>
                <w:b/>
              </w:rPr>
              <w:t>9,1</w:t>
            </w:r>
            <w:r w:rsidR="00796851">
              <w:rPr>
                <w:b/>
              </w:rPr>
              <w:t xml:space="preserve"> </w:t>
            </w:r>
          </w:p>
        </w:tc>
      </w:tr>
      <w:tr w:rsidR="00814AD8" w:rsidRPr="004E5A62" w:rsidTr="00483F9A">
        <w:tc>
          <w:tcPr>
            <w:tcW w:w="4386" w:type="dxa"/>
            <w:vAlign w:val="center"/>
          </w:tcPr>
          <w:p w:rsidR="00814AD8" w:rsidRPr="003B3E82" w:rsidRDefault="00814AD8" w:rsidP="00814AD8">
            <w:pPr>
              <w:jc w:val="both"/>
            </w:pPr>
            <w:r w:rsidRPr="003B3E82">
              <w:rPr>
                <w:bCs/>
              </w:rPr>
              <w:t>Функционирование высшего должностного лица муниципального образования</w:t>
            </w:r>
          </w:p>
        </w:tc>
        <w:tc>
          <w:tcPr>
            <w:tcW w:w="1143" w:type="dxa"/>
          </w:tcPr>
          <w:p w:rsidR="00814AD8" w:rsidRPr="003B3E82" w:rsidRDefault="00C0605B" w:rsidP="006E11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1043,4</w:t>
            </w:r>
          </w:p>
        </w:tc>
        <w:tc>
          <w:tcPr>
            <w:tcW w:w="709" w:type="dxa"/>
          </w:tcPr>
          <w:p w:rsidR="00814AD8" w:rsidRDefault="00814AD8" w:rsidP="006E1105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814AD8" w:rsidRPr="00040CEA" w:rsidRDefault="00796851" w:rsidP="006E1105">
            <w:pPr>
              <w:jc w:val="center"/>
              <w:rPr>
                <w:sz w:val="22"/>
                <w:szCs w:val="22"/>
              </w:rPr>
            </w:pPr>
            <w:r w:rsidRPr="00040CEA">
              <w:rPr>
                <w:sz w:val="22"/>
                <w:szCs w:val="22"/>
              </w:rPr>
              <w:t>1278,8</w:t>
            </w:r>
          </w:p>
        </w:tc>
        <w:tc>
          <w:tcPr>
            <w:tcW w:w="709" w:type="dxa"/>
          </w:tcPr>
          <w:p w:rsidR="00814AD8" w:rsidRPr="00040CEA" w:rsidRDefault="00814AD8" w:rsidP="006E1105">
            <w:pPr>
              <w:jc w:val="center"/>
            </w:pPr>
          </w:p>
        </w:tc>
        <w:tc>
          <w:tcPr>
            <w:tcW w:w="1134" w:type="dxa"/>
          </w:tcPr>
          <w:p w:rsidR="00814AD8" w:rsidRPr="00040CEA" w:rsidRDefault="000A2F94" w:rsidP="006E1105">
            <w:pPr>
              <w:jc w:val="center"/>
              <w:rPr>
                <w:sz w:val="22"/>
                <w:szCs w:val="22"/>
              </w:rPr>
            </w:pPr>
            <w:r w:rsidRPr="00040CEA">
              <w:rPr>
                <w:sz w:val="22"/>
                <w:szCs w:val="22"/>
              </w:rPr>
              <w:t>940,2</w:t>
            </w:r>
          </w:p>
        </w:tc>
        <w:tc>
          <w:tcPr>
            <w:tcW w:w="709" w:type="dxa"/>
          </w:tcPr>
          <w:p w:rsidR="00814AD8" w:rsidRPr="00040CEA" w:rsidRDefault="00814AD8" w:rsidP="006E1105">
            <w:pPr>
              <w:jc w:val="center"/>
            </w:pPr>
          </w:p>
        </w:tc>
      </w:tr>
      <w:tr w:rsidR="00814AD8" w:rsidRPr="004E5A62" w:rsidTr="00483F9A">
        <w:tc>
          <w:tcPr>
            <w:tcW w:w="4386" w:type="dxa"/>
            <w:vAlign w:val="center"/>
          </w:tcPr>
          <w:p w:rsidR="00814AD8" w:rsidRPr="008F43F9" w:rsidRDefault="00814AD8" w:rsidP="00814AD8">
            <w:pPr>
              <w:jc w:val="both"/>
            </w:pPr>
            <w:r w:rsidRPr="008F43F9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43" w:type="dxa"/>
          </w:tcPr>
          <w:p w:rsidR="00990118" w:rsidRDefault="00990118" w:rsidP="006E1105">
            <w:pPr>
              <w:jc w:val="center"/>
              <w:rPr>
                <w:sz w:val="22"/>
                <w:szCs w:val="22"/>
              </w:rPr>
            </w:pPr>
          </w:p>
          <w:p w:rsidR="00814AD8" w:rsidRPr="00253997" w:rsidRDefault="00C0605B" w:rsidP="006E11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273,1</w:t>
            </w:r>
          </w:p>
        </w:tc>
        <w:tc>
          <w:tcPr>
            <w:tcW w:w="709" w:type="dxa"/>
          </w:tcPr>
          <w:p w:rsidR="008E3AAA" w:rsidRPr="002950E1" w:rsidRDefault="008E3AAA" w:rsidP="006E1105">
            <w:pPr>
              <w:jc w:val="center"/>
            </w:pPr>
          </w:p>
        </w:tc>
        <w:tc>
          <w:tcPr>
            <w:tcW w:w="1134" w:type="dxa"/>
          </w:tcPr>
          <w:p w:rsidR="00814AD8" w:rsidRDefault="00814AD8" w:rsidP="006E1105">
            <w:pPr>
              <w:jc w:val="center"/>
              <w:rPr>
                <w:sz w:val="22"/>
                <w:szCs w:val="22"/>
              </w:rPr>
            </w:pPr>
          </w:p>
          <w:p w:rsidR="00990118" w:rsidRPr="00253997" w:rsidRDefault="00796851" w:rsidP="006E11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273,1</w:t>
            </w:r>
          </w:p>
        </w:tc>
        <w:tc>
          <w:tcPr>
            <w:tcW w:w="709" w:type="dxa"/>
          </w:tcPr>
          <w:p w:rsidR="00814AD8" w:rsidRPr="002950E1" w:rsidRDefault="00814AD8" w:rsidP="006E1105">
            <w:pPr>
              <w:jc w:val="center"/>
            </w:pPr>
          </w:p>
        </w:tc>
        <w:tc>
          <w:tcPr>
            <w:tcW w:w="1134" w:type="dxa"/>
          </w:tcPr>
          <w:p w:rsidR="00AE77EB" w:rsidRDefault="00AE77EB" w:rsidP="006E1105">
            <w:pPr>
              <w:jc w:val="center"/>
              <w:rPr>
                <w:sz w:val="22"/>
                <w:szCs w:val="22"/>
              </w:rPr>
            </w:pPr>
          </w:p>
          <w:p w:rsidR="00814AD8" w:rsidRPr="00253997" w:rsidRDefault="000A2F94" w:rsidP="006E11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329,0</w:t>
            </w:r>
          </w:p>
        </w:tc>
        <w:tc>
          <w:tcPr>
            <w:tcW w:w="709" w:type="dxa"/>
          </w:tcPr>
          <w:p w:rsidR="00886289" w:rsidRPr="002950E1" w:rsidRDefault="00886289" w:rsidP="006E1105">
            <w:pPr>
              <w:jc w:val="center"/>
            </w:pPr>
          </w:p>
        </w:tc>
      </w:tr>
      <w:tr w:rsidR="00814AD8" w:rsidRPr="004E5A62" w:rsidTr="00483F9A">
        <w:tc>
          <w:tcPr>
            <w:tcW w:w="4386" w:type="dxa"/>
            <w:vAlign w:val="center"/>
          </w:tcPr>
          <w:p w:rsidR="00814AD8" w:rsidRPr="008F43F9" w:rsidRDefault="00814AD8" w:rsidP="00814AD8">
            <w:pPr>
              <w:jc w:val="both"/>
            </w:pPr>
            <w:r w:rsidRPr="008F43F9"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1143" w:type="dxa"/>
          </w:tcPr>
          <w:p w:rsidR="00814AD8" w:rsidRDefault="00814AD8" w:rsidP="006E1105">
            <w:pPr>
              <w:jc w:val="center"/>
              <w:rPr>
                <w:sz w:val="22"/>
                <w:szCs w:val="22"/>
              </w:rPr>
            </w:pPr>
          </w:p>
          <w:p w:rsidR="00990118" w:rsidRPr="00253997" w:rsidRDefault="00C0605B" w:rsidP="006E11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9874,4</w:t>
            </w:r>
          </w:p>
        </w:tc>
        <w:tc>
          <w:tcPr>
            <w:tcW w:w="709" w:type="dxa"/>
          </w:tcPr>
          <w:p w:rsidR="008E3AAA" w:rsidRPr="002950E1" w:rsidRDefault="008E3AAA" w:rsidP="006E1105">
            <w:pPr>
              <w:jc w:val="center"/>
            </w:pPr>
          </w:p>
        </w:tc>
        <w:tc>
          <w:tcPr>
            <w:tcW w:w="1134" w:type="dxa"/>
          </w:tcPr>
          <w:p w:rsidR="00990118" w:rsidRDefault="00990118" w:rsidP="006E1105">
            <w:pPr>
              <w:jc w:val="center"/>
              <w:rPr>
                <w:sz w:val="22"/>
                <w:szCs w:val="22"/>
              </w:rPr>
            </w:pPr>
          </w:p>
          <w:p w:rsidR="00814AD8" w:rsidRPr="00253997" w:rsidRDefault="00796851" w:rsidP="006E11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11660,0</w:t>
            </w:r>
          </w:p>
        </w:tc>
        <w:tc>
          <w:tcPr>
            <w:tcW w:w="709" w:type="dxa"/>
          </w:tcPr>
          <w:p w:rsidR="00814AD8" w:rsidRPr="002950E1" w:rsidRDefault="00814AD8" w:rsidP="006E1105">
            <w:pPr>
              <w:jc w:val="center"/>
            </w:pPr>
          </w:p>
        </w:tc>
        <w:tc>
          <w:tcPr>
            <w:tcW w:w="1134" w:type="dxa"/>
          </w:tcPr>
          <w:p w:rsidR="00814AD8" w:rsidRDefault="00814AD8" w:rsidP="006E1105">
            <w:pPr>
              <w:jc w:val="center"/>
              <w:rPr>
                <w:sz w:val="22"/>
                <w:szCs w:val="22"/>
              </w:rPr>
            </w:pPr>
          </w:p>
          <w:p w:rsidR="00AE77EB" w:rsidRDefault="000A2F94" w:rsidP="006E11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7427,9</w:t>
            </w:r>
          </w:p>
          <w:p w:rsidR="00AE77EB" w:rsidRPr="00253997" w:rsidRDefault="00AE77EB" w:rsidP="006E11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814AD8" w:rsidRPr="002950E1" w:rsidRDefault="00814AD8" w:rsidP="006E1105">
            <w:pPr>
              <w:jc w:val="center"/>
            </w:pPr>
          </w:p>
        </w:tc>
      </w:tr>
      <w:tr w:rsidR="008E3AAA" w:rsidRPr="004E5A62" w:rsidTr="00483F9A">
        <w:tc>
          <w:tcPr>
            <w:tcW w:w="4386" w:type="dxa"/>
            <w:vAlign w:val="center"/>
          </w:tcPr>
          <w:p w:rsidR="008E3AAA" w:rsidRDefault="008E3AAA" w:rsidP="00162A99">
            <w:pPr>
              <w:jc w:val="both"/>
            </w:pPr>
            <w:r>
              <w:t>Судебная система</w:t>
            </w:r>
          </w:p>
        </w:tc>
        <w:tc>
          <w:tcPr>
            <w:tcW w:w="1143" w:type="dxa"/>
          </w:tcPr>
          <w:p w:rsidR="008E3AAA" w:rsidRDefault="008E3AAA" w:rsidP="00162A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72,4</w:t>
            </w:r>
          </w:p>
        </w:tc>
        <w:tc>
          <w:tcPr>
            <w:tcW w:w="709" w:type="dxa"/>
          </w:tcPr>
          <w:p w:rsidR="008E3AAA" w:rsidRPr="002950E1" w:rsidRDefault="008E3AAA" w:rsidP="00162A99">
            <w:pPr>
              <w:jc w:val="center"/>
            </w:pPr>
          </w:p>
        </w:tc>
        <w:tc>
          <w:tcPr>
            <w:tcW w:w="1134" w:type="dxa"/>
          </w:tcPr>
          <w:p w:rsidR="008E3AAA" w:rsidRDefault="008E3AAA" w:rsidP="00162A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72,4</w:t>
            </w:r>
          </w:p>
        </w:tc>
        <w:tc>
          <w:tcPr>
            <w:tcW w:w="709" w:type="dxa"/>
          </w:tcPr>
          <w:p w:rsidR="008E3AAA" w:rsidRPr="002950E1" w:rsidRDefault="008E3AAA" w:rsidP="00162A99">
            <w:pPr>
              <w:jc w:val="center"/>
            </w:pPr>
          </w:p>
        </w:tc>
        <w:tc>
          <w:tcPr>
            <w:tcW w:w="1134" w:type="dxa"/>
          </w:tcPr>
          <w:p w:rsidR="008E3AAA" w:rsidRDefault="008E3AAA" w:rsidP="00162A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8E3AAA" w:rsidRPr="002950E1" w:rsidRDefault="008E3AAA" w:rsidP="00162A99">
            <w:pPr>
              <w:jc w:val="center"/>
            </w:pPr>
          </w:p>
        </w:tc>
      </w:tr>
      <w:tr w:rsidR="008E3AAA" w:rsidRPr="004E5A62" w:rsidTr="00483F9A">
        <w:tc>
          <w:tcPr>
            <w:tcW w:w="4386" w:type="dxa"/>
            <w:vAlign w:val="center"/>
          </w:tcPr>
          <w:p w:rsidR="008E3AAA" w:rsidRDefault="008E3AAA" w:rsidP="00814AD8">
            <w:pPr>
              <w:jc w:val="both"/>
            </w:pPr>
            <w:r>
              <w:t>Обеспечение деятельности финансовых, налоговых и таможенных органов и  органов финансового (финансово-бюджетного) надзора</w:t>
            </w:r>
          </w:p>
        </w:tc>
        <w:tc>
          <w:tcPr>
            <w:tcW w:w="1143" w:type="dxa"/>
          </w:tcPr>
          <w:p w:rsidR="008E3AAA" w:rsidRDefault="008E3AAA" w:rsidP="006E1105">
            <w:pPr>
              <w:jc w:val="center"/>
              <w:rPr>
                <w:sz w:val="22"/>
                <w:szCs w:val="22"/>
              </w:rPr>
            </w:pPr>
          </w:p>
          <w:p w:rsidR="008E3AAA" w:rsidRPr="00253997" w:rsidRDefault="008E3AAA" w:rsidP="006E11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3402,3</w:t>
            </w:r>
          </w:p>
        </w:tc>
        <w:tc>
          <w:tcPr>
            <w:tcW w:w="709" w:type="dxa"/>
          </w:tcPr>
          <w:p w:rsidR="008E3AAA" w:rsidRPr="002950E1" w:rsidRDefault="008E3AAA" w:rsidP="006E1105">
            <w:pPr>
              <w:jc w:val="center"/>
            </w:pPr>
          </w:p>
        </w:tc>
        <w:tc>
          <w:tcPr>
            <w:tcW w:w="1134" w:type="dxa"/>
          </w:tcPr>
          <w:p w:rsidR="008E3AAA" w:rsidRDefault="008E3AAA" w:rsidP="006E1105">
            <w:pPr>
              <w:jc w:val="center"/>
              <w:rPr>
                <w:sz w:val="22"/>
                <w:szCs w:val="22"/>
              </w:rPr>
            </w:pPr>
          </w:p>
          <w:p w:rsidR="008E3AAA" w:rsidRPr="00253997" w:rsidRDefault="008E3AAA" w:rsidP="006E11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3702,3</w:t>
            </w:r>
          </w:p>
        </w:tc>
        <w:tc>
          <w:tcPr>
            <w:tcW w:w="709" w:type="dxa"/>
          </w:tcPr>
          <w:p w:rsidR="008E3AAA" w:rsidRPr="002950E1" w:rsidRDefault="008E3AAA" w:rsidP="006E1105">
            <w:pPr>
              <w:jc w:val="center"/>
            </w:pPr>
          </w:p>
        </w:tc>
        <w:tc>
          <w:tcPr>
            <w:tcW w:w="1134" w:type="dxa"/>
          </w:tcPr>
          <w:p w:rsidR="008E3AAA" w:rsidRDefault="008E3AAA" w:rsidP="006E1105">
            <w:pPr>
              <w:jc w:val="center"/>
              <w:rPr>
                <w:sz w:val="22"/>
                <w:szCs w:val="22"/>
              </w:rPr>
            </w:pPr>
          </w:p>
          <w:p w:rsidR="008E3AAA" w:rsidRPr="00253997" w:rsidRDefault="008E3AAA" w:rsidP="006E11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3986,3</w:t>
            </w:r>
          </w:p>
        </w:tc>
        <w:tc>
          <w:tcPr>
            <w:tcW w:w="709" w:type="dxa"/>
          </w:tcPr>
          <w:p w:rsidR="008E3AAA" w:rsidRPr="002950E1" w:rsidRDefault="008E3AAA" w:rsidP="006E1105">
            <w:pPr>
              <w:jc w:val="center"/>
            </w:pPr>
          </w:p>
        </w:tc>
      </w:tr>
      <w:tr w:rsidR="008E3AAA" w:rsidRPr="004E5A62" w:rsidTr="00483F9A">
        <w:tc>
          <w:tcPr>
            <w:tcW w:w="4386" w:type="dxa"/>
            <w:vAlign w:val="center"/>
          </w:tcPr>
          <w:p w:rsidR="008E3AAA" w:rsidRDefault="008E3AAA" w:rsidP="00814AD8">
            <w:pPr>
              <w:jc w:val="both"/>
            </w:pPr>
            <w:r>
              <w:t>Другие общегосударственные вопросы</w:t>
            </w:r>
          </w:p>
        </w:tc>
        <w:tc>
          <w:tcPr>
            <w:tcW w:w="1143" w:type="dxa"/>
          </w:tcPr>
          <w:p w:rsidR="008E3AAA" w:rsidRPr="00253997" w:rsidRDefault="008E3AAA" w:rsidP="006E11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2149,9</w:t>
            </w:r>
          </w:p>
        </w:tc>
        <w:tc>
          <w:tcPr>
            <w:tcW w:w="709" w:type="dxa"/>
          </w:tcPr>
          <w:p w:rsidR="008E3AAA" w:rsidRPr="002950E1" w:rsidRDefault="008E3AAA" w:rsidP="006E1105">
            <w:pPr>
              <w:jc w:val="center"/>
            </w:pPr>
          </w:p>
        </w:tc>
        <w:tc>
          <w:tcPr>
            <w:tcW w:w="1134" w:type="dxa"/>
          </w:tcPr>
          <w:p w:rsidR="008E3AAA" w:rsidRPr="00253997" w:rsidRDefault="008E3AAA" w:rsidP="006E11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2250,5</w:t>
            </w:r>
          </w:p>
        </w:tc>
        <w:tc>
          <w:tcPr>
            <w:tcW w:w="709" w:type="dxa"/>
          </w:tcPr>
          <w:p w:rsidR="008E3AAA" w:rsidRPr="002950E1" w:rsidRDefault="008E3AAA" w:rsidP="006E1105">
            <w:pPr>
              <w:jc w:val="center"/>
            </w:pPr>
          </w:p>
        </w:tc>
        <w:tc>
          <w:tcPr>
            <w:tcW w:w="1134" w:type="dxa"/>
          </w:tcPr>
          <w:p w:rsidR="008E3AAA" w:rsidRPr="00253997" w:rsidRDefault="008E3AAA" w:rsidP="006E11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1896,0</w:t>
            </w:r>
          </w:p>
        </w:tc>
        <w:tc>
          <w:tcPr>
            <w:tcW w:w="709" w:type="dxa"/>
          </w:tcPr>
          <w:p w:rsidR="008E3AAA" w:rsidRPr="002950E1" w:rsidRDefault="008E3AAA" w:rsidP="006E1105">
            <w:pPr>
              <w:jc w:val="center"/>
            </w:pPr>
          </w:p>
        </w:tc>
      </w:tr>
      <w:tr w:rsidR="008E3AAA" w:rsidRPr="004E5A62" w:rsidTr="00AE77EB">
        <w:trPr>
          <w:trHeight w:val="771"/>
        </w:trPr>
        <w:tc>
          <w:tcPr>
            <w:tcW w:w="4386" w:type="dxa"/>
            <w:vAlign w:val="center"/>
          </w:tcPr>
          <w:p w:rsidR="008E3AAA" w:rsidRPr="008F43F9" w:rsidRDefault="008E3AAA" w:rsidP="00814AD8">
            <w:pPr>
              <w:jc w:val="both"/>
              <w:rPr>
                <w:b/>
              </w:rPr>
            </w:pPr>
            <w:r w:rsidRPr="008F43F9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1143" w:type="dxa"/>
          </w:tcPr>
          <w:p w:rsidR="008E3AAA" w:rsidRDefault="008E3AAA" w:rsidP="006E1105">
            <w:pPr>
              <w:jc w:val="center"/>
              <w:rPr>
                <w:b/>
                <w:sz w:val="22"/>
                <w:szCs w:val="22"/>
              </w:rPr>
            </w:pPr>
          </w:p>
          <w:p w:rsidR="008E3AAA" w:rsidRPr="00F210FB" w:rsidRDefault="008E3AAA" w:rsidP="006E110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1022,8</w:t>
            </w:r>
          </w:p>
        </w:tc>
        <w:tc>
          <w:tcPr>
            <w:tcW w:w="709" w:type="dxa"/>
          </w:tcPr>
          <w:p w:rsidR="00C836D8" w:rsidRDefault="00C836D8" w:rsidP="006E1105">
            <w:pPr>
              <w:jc w:val="center"/>
              <w:rPr>
                <w:b/>
              </w:rPr>
            </w:pPr>
          </w:p>
          <w:p w:rsidR="006C5F5A" w:rsidRPr="00F210FB" w:rsidRDefault="006C5F5A" w:rsidP="006E1105">
            <w:pPr>
              <w:jc w:val="center"/>
              <w:rPr>
                <w:b/>
              </w:rPr>
            </w:pPr>
            <w:r>
              <w:rPr>
                <w:b/>
              </w:rPr>
              <w:t>0,6</w:t>
            </w:r>
          </w:p>
        </w:tc>
        <w:tc>
          <w:tcPr>
            <w:tcW w:w="1134" w:type="dxa"/>
          </w:tcPr>
          <w:p w:rsidR="008E3AAA" w:rsidRDefault="008E3AAA" w:rsidP="006E1105">
            <w:pPr>
              <w:jc w:val="center"/>
              <w:rPr>
                <w:b/>
                <w:sz w:val="22"/>
                <w:szCs w:val="22"/>
              </w:rPr>
            </w:pPr>
          </w:p>
          <w:p w:rsidR="008E3AAA" w:rsidRPr="00F210FB" w:rsidRDefault="008E3AAA" w:rsidP="006E110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1241,2</w:t>
            </w:r>
          </w:p>
        </w:tc>
        <w:tc>
          <w:tcPr>
            <w:tcW w:w="709" w:type="dxa"/>
          </w:tcPr>
          <w:p w:rsidR="008E3AAA" w:rsidRDefault="008E3AAA" w:rsidP="006E1105">
            <w:pPr>
              <w:jc w:val="center"/>
              <w:rPr>
                <w:b/>
              </w:rPr>
            </w:pPr>
          </w:p>
          <w:p w:rsidR="006C5F5A" w:rsidRPr="00F210FB" w:rsidRDefault="006C5F5A" w:rsidP="006E1105">
            <w:pPr>
              <w:jc w:val="center"/>
              <w:rPr>
                <w:b/>
              </w:rPr>
            </w:pPr>
            <w:r>
              <w:rPr>
                <w:b/>
              </w:rPr>
              <w:t>0,6</w:t>
            </w:r>
          </w:p>
        </w:tc>
        <w:tc>
          <w:tcPr>
            <w:tcW w:w="1134" w:type="dxa"/>
          </w:tcPr>
          <w:p w:rsidR="008E3AAA" w:rsidRDefault="008E3AAA" w:rsidP="006E1105">
            <w:pPr>
              <w:jc w:val="center"/>
              <w:rPr>
                <w:b/>
                <w:sz w:val="22"/>
                <w:szCs w:val="22"/>
              </w:rPr>
            </w:pPr>
          </w:p>
          <w:p w:rsidR="008E3AAA" w:rsidRPr="00F210FB" w:rsidRDefault="008E3AAA" w:rsidP="006E110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1114,3</w:t>
            </w:r>
          </w:p>
        </w:tc>
        <w:tc>
          <w:tcPr>
            <w:tcW w:w="709" w:type="dxa"/>
          </w:tcPr>
          <w:p w:rsidR="008E3AAA" w:rsidRDefault="008E3AAA" w:rsidP="006E1105">
            <w:pPr>
              <w:jc w:val="center"/>
              <w:rPr>
                <w:b/>
              </w:rPr>
            </w:pPr>
          </w:p>
          <w:p w:rsidR="006C5F5A" w:rsidRPr="00F210FB" w:rsidRDefault="006C5F5A" w:rsidP="006E1105">
            <w:pPr>
              <w:jc w:val="center"/>
              <w:rPr>
                <w:b/>
              </w:rPr>
            </w:pPr>
            <w:r>
              <w:rPr>
                <w:b/>
              </w:rPr>
              <w:t>0,7</w:t>
            </w:r>
          </w:p>
        </w:tc>
      </w:tr>
      <w:tr w:rsidR="008E3AAA" w:rsidRPr="004E5A62" w:rsidTr="00483F9A">
        <w:tc>
          <w:tcPr>
            <w:tcW w:w="4386" w:type="dxa"/>
            <w:vAlign w:val="center"/>
          </w:tcPr>
          <w:p w:rsidR="008E3AAA" w:rsidRPr="008F43F9" w:rsidRDefault="008E3AAA" w:rsidP="00814AD8">
            <w:pPr>
              <w:jc w:val="both"/>
              <w:rPr>
                <w:b/>
              </w:rPr>
            </w:pPr>
            <w:r w:rsidRPr="008F43F9">
              <w:rPr>
                <w:b/>
              </w:rPr>
              <w:t>НАЦИОНАЛЬНАЯ ЭКОНОМИКА</w:t>
            </w:r>
          </w:p>
        </w:tc>
        <w:tc>
          <w:tcPr>
            <w:tcW w:w="1143" w:type="dxa"/>
          </w:tcPr>
          <w:p w:rsidR="008E3AAA" w:rsidRPr="00F210FB" w:rsidRDefault="008E3AAA" w:rsidP="006E110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12215,1</w:t>
            </w:r>
          </w:p>
        </w:tc>
        <w:tc>
          <w:tcPr>
            <w:tcW w:w="709" w:type="dxa"/>
          </w:tcPr>
          <w:p w:rsidR="008E3AAA" w:rsidRPr="00F210FB" w:rsidRDefault="006C5F5A" w:rsidP="006E1105">
            <w:pPr>
              <w:jc w:val="center"/>
              <w:rPr>
                <w:b/>
              </w:rPr>
            </w:pPr>
            <w:r>
              <w:rPr>
                <w:b/>
              </w:rPr>
              <w:t>6,6</w:t>
            </w:r>
          </w:p>
        </w:tc>
        <w:tc>
          <w:tcPr>
            <w:tcW w:w="1134" w:type="dxa"/>
          </w:tcPr>
          <w:p w:rsidR="008E3AAA" w:rsidRPr="00F210FB" w:rsidRDefault="008E3AAA" w:rsidP="006E110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29427,8</w:t>
            </w:r>
          </w:p>
        </w:tc>
        <w:tc>
          <w:tcPr>
            <w:tcW w:w="709" w:type="dxa"/>
          </w:tcPr>
          <w:p w:rsidR="008E3AAA" w:rsidRPr="00F210FB" w:rsidRDefault="00040CEA" w:rsidP="006E1105">
            <w:pPr>
              <w:jc w:val="center"/>
              <w:rPr>
                <w:b/>
              </w:rPr>
            </w:pPr>
            <w:r>
              <w:rPr>
                <w:b/>
              </w:rPr>
              <w:t>14,0</w:t>
            </w:r>
          </w:p>
        </w:tc>
        <w:tc>
          <w:tcPr>
            <w:tcW w:w="1134" w:type="dxa"/>
          </w:tcPr>
          <w:p w:rsidR="008E3AAA" w:rsidRPr="00F210FB" w:rsidRDefault="008E3AAA" w:rsidP="006E110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11834,4</w:t>
            </w:r>
          </w:p>
        </w:tc>
        <w:tc>
          <w:tcPr>
            <w:tcW w:w="709" w:type="dxa"/>
          </w:tcPr>
          <w:p w:rsidR="008E3AAA" w:rsidRPr="00F210FB" w:rsidRDefault="006C5F5A" w:rsidP="006E1105">
            <w:pPr>
              <w:jc w:val="center"/>
              <w:rPr>
                <w:b/>
              </w:rPr>
            </w:pPr>
            <w:r>
              <w:rPr>
                <w:b/>
              </w:rPr>
              <w:t>7,3</w:t>
            </w:r>
          </w:p>
        </w:tc>
      </w:tr>
      <w:tr w:rsidR="008E3AAA" w:rsidRPr="004E5A62" w:rsidTr="00483F9A">
        <w:tc>
          <w:tcPr>
            <w:tcW w:w="4386" w:type="dxa"/>
            <w:vAlign w:val="center"/>
          </w:tcPr>
          <w:p w:rsidR="008E3AAA" w:rsidRPr="008F43F9" w:rsidRDefault="008E3AAA" w:rsidP="00814AD8">
            <w:pPr>
              <w:jc w:val="both"/>
            </w:pPr>
            <w:r w:rsidRPr="008F43F9">
              <w:t>Сельское хозяйство и рыболовство</w:t>
            </w:r>
          </w:p>
        </w:tc>
        <w:tc>
          <w:tcPr>
            <w:tcW w:w="1143" w:type="dxa"/>
          </w:tcPr>
          <w:p w:rsidR="008E3AAA" w:rsidRPr="00253997" w:rsidRDefault="00C836D8" w:rsidP="006E11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1847,7</w:t>
            </w:r>
          </w:p>
        </w:tc>
        <w:tc>
          <w:tcPr>
            <w:tcW w:w="709" w:type="dxa"/>
          </w:tcPr>
          <w:p w:rsidR="008E3AAA" w:rsidRPr="002950E1" w:rsidRDefault="008E3AAA" w:rsidP="006E1105">
            <w:pPr>
              <w:jc w:val="center"/>
            </w:pPr>
          </w:p>
        </w:tc>
        <w:tc>
          <w:tcPr>
            <w:tcW w:w="1134" w:type="dxa"/>
          </w:tcPr>
          <w:p w:rsidR="008E3AAA" w:rsidRPr="00253997" w:rsidRDefault="00837982" w:rsidP="006E11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1847,7</w:t>
            </w:r>
          </w:p>
        </w:tc>
        <w:tc>
          <w:tcPr>
            <w:tcW w:w="709" w:type="dxa"/>
          </w:tcPr>
          <w:p w:rsidR="008E3AAA" w:rsidRPr="002950E1" w:rsidRDefault="008E3AAA" w:rsidP="006E1105">
            <w:pPr>
              <w:jc w:val="center"/>
            </w:pPr>
          </w:p>
        </w:tc>
        <w:tc>
          <w:tcPr>
            <w:tcW w:w="1134" w:type="dxa"/>
          </w:tcPr>
          <w:p w:rsidR="008E3AAA" w:rsidRPr="00253997" w:rsidRDefault="00837982" w:rsidP="006E11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1847,7</w:t>
            </w:r>
          </w:p>
        </w:tc>
        <w:tc>
          <w:tcPr>
            <w:tcW w:w="709" w:type="dxa"/>
          </w:tcPr>
          <w:p w:rsidR="008E3AAA" w:rsidRPr="002950E1" w:rsidRDefault="008E3AAA" w:rsidP="006E1105">
            <w:pPr>
              <w:jc w:val="center"/>
            </w:pPr>
          </w:p>
        </w:tc>
      </w:tr>
      <w:tr w:rsidR="008E3AAA" w:rsidRPr="004E5A62" w:rsidTr="00483F9A">
        <w:tc>
          <w:tcPr>
            <w:tcW w:w="4386" w:type="dxa"/>
            <w:vAlign w:val="center"/>
          </w:tcPr>
          <w:p w:rsidR="008E3AAA" w:rsidRPr="008F43F9" w:rsidRDefault="008E3AAA" w:rsidP="00814AD8">
            <w:pPr>
              <w:jc w:val="both"/>
            </w:pPr>
            <w:r>
              <w:t>Дорожное хозяйство (дорожные фонды)</w:t>
            </w:r>
          </w:p>
        </w:tc>
        <w:tc>
          <w:tcPr>
            <w:tcW w:w="1143" w:type="dxa"/>
          </w:tcPr>
          <w:p w:rsidR="008E3AAA" w:rsidRPr="00253997" w:rsidRDefault="008E3AAA" w:rsidP="006E11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7017,6</w:t>
            </w:r>
          </w:p>
        </w:tc>
        <w:tc>
          <w:tcPr>
            <w:tcW w:w="709" w:type="dxa"/>
          </w:tcPr>
          <w:p w:rsidR="00C836D8" w:rsidRPr="002950E1" w:rsidRDefault="00C836D8" w:rsidP="00C836D8">
            <w:pPr>
              <w:jc w:val="center"/>
            </w:pPr>
          </w:p>
        </w:tc>
        <w:tc>
          <w:tcPr>
            <w:tcW w:w="1134" w:type="dxa"/>
          </w:tcPr>
          <w:p w:rsidR="008E3AAA" w:rsidRDefault="008E3AAA" w:rsidP="006E11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24125,5</w:t>
            </w:r>
          </w:p>
        </w:tc>
        <w:tc>
          <w:tcPr>
            <w:tcW w:w="709" w:type="dxa"/>
          </w:tcPr>
          <w:p w:rsidR="008E3AAA" w:rsidRPr="002950E1" w:rsidRDefault="008E3AAA" w:rsidP="006E1105">
            <w:pPr>
              <w:jc w:val="center"/>
            </w:pPr>
          </w:p>
        </w:tc>
        <w:tc>
          <w:tcPr>
            <w:tcW w:w="1134" w:type="dxa"/>
          </w:tcPr>
          <w:p w:rsidR="008E3AAA" w:rsidRPr="00253997" w:rsidRDefault="008E3AAA" w:rsidP="006E11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7916,7</w:t>
            </w:r>
          </w:p>
        </w:tc>
        <w:tc>
          <w:tcPr>
            <w:tcW w:w="709" w:type="dxa"/>
          </w:tcPr>
          <w:p w:rsidR="008E3AAA" w:rsidRPr="002950E1" w:rsidRDefault="008E3AAA" w:rsidP="006E1105">
            <w:pPr>
              <w:jc w:val="center"/>
            </w:pPr>
          </w:p>
        </w:tc>
      </w:tr>
      <w:tr w:rsidR="008E3AAA" w:rsidRPr="004E5A62" w:rsidTr="00483F9A">
        <w:tc>
          <w:tcPr>
            <w:tcW w:w="4386" w:type="dxa"/>
            <w:vAlign w:val="center"/>
          </w:tcPr>
          <w:p w:rsidR="008E3AAA" w:rsidRPr="008F43F9" w:rsidRDefault="008E3AAA" w:rsidP="00814AD8">
            <w:pPr>
              <w:jc w:val="both"/>
            </w:pPr>
            <w:r w:rsidRPr="008F43F9">
              <w:t>Другие вопросы в области национальной экономики</w:t>
            </w:r>
          </w:p>
        </w:tc>
        <w:tc>
          <w:tcPr>
            <w:tcW w:w="1143" w:type="dxa"/>
          </w:tcPr>
          <w:p w:rsidR="008E3AAA" w:rsidRPr="00253997" w:rsidRDefault="00C836D8" w:rsidP="006E11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883,2</w:t>
            </w:r>
          </w:p>
        </w:tc>
        <w:tc>
          <w:tcPr>
            <w:tcW w:w="709" w:type="dxa"/>
          </w:tcPr>
          <w:p w:rsidR="008E3AAA" w:rsidRPr="002950E1" w:rsidRDefault="008E3AAA" w:rsidP="006E1105">
            <w:pPr>
              <w:jc w:val="center"/>
            </w:pPr>
          </w:p>
        </w:tc>
        <w:tc>
          <w:tcPr>
            <w:tcW w:w="1134" w:type="dxa"/>
          </w:tcPr>
          <w:p w:rsidR="008E3AAA" w:rsidRPr="00253997" w:rsidRDefault="008E3AAA" w:rsidP="006E11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994,0</w:t>
            </w:r>
          </w:p>
        </w:tc>
        <w:tc>
          <w:tcPr>
            <w:tcW w:w="709" w:type="dxa"/>
          </w:tcPr>
          <w:p w:rsidR="008E3AAA" w:rsidRPr="002950E1" w:rsidRDefault="008E3AAA" w:rsidP="006E1105">
            <w:pPr>
              <w:jc w:val="center"/>
            </w:pPr>
          </w:p>
        </w:tc>
        <w:tc>
          <w:tcPr>
            <w:tcW w:w="1134" w:type="dxa"/>
          </w:tcPr>
          <w:p w:rsidR="008E3AAA" w:rsidRPr="00253997" w:rsidRDefault="008E3AAA" w:rsidP="006E11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420,0</w:t>
            </w:r>
          </w:p>
        </w:tc>
        <w:tc>
          <w:tcPr>
            <w:tcW w:w="709" w:type="dxa"/>
          </w:tcPr>
          <w:p w:rsidR="008E3AAA" w:rsidRPr="002950E1" w:rsidRDefault="008E3AAA" w:rsidP="006E1105">
            <w:pPr>
              <w:jc w:val="center"/>
            </w:pPr>
          </w:p>
        </w:tc>
      </w:tr>
      <w:tr w:rsidR="008E3AAA" w:rsidRPr="004E5A62" w:rsidTr="00483F9A">
        <w:tc>
          <w:tcPr>
            <w:tcW w:w="4386" w:type="dxa"/>
            <w:vAlign w:val="center"/>
          </w:tcPr>
          <w:p w:rsidR="008E3AAA" w:rsidRPr="00662752" w:rsidRDefault="008E3AAA" w:rsidP="00814AD8">
            <w:pPr>
              <w:jc w:val="both"/>
              <w:rPr>
                <w:b/>
              </w:rPr>
            </w:pPr>
            <w:r w:rsidRPr="00662752">
              <w:rPr>
                <w:b/>
              </w:rPr>
              <w:t>ЖИЛИЩНО-КОММУНАЛЬНОЕ ХОЗЯЙСТВО</w:t>
            </w:r>
          </w:p>
        </w:tc>
        <w:tc>
          <w:tcPr>
            <w:tcW w:w="1143" w:type="dxa"/>
          </w:tcPr>
          <w:p w:rsidR="008E3AAA" w:rsidRPr="00662752" w:rsidRDefault="008E3AAA" w:rsidP="006E110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2351,0</w:t>
            </w:r>
          </w:p>
        </w:tc>
        <w:tc>
          <w:tcPr>
            <w:tcW w:w="709" w:type="dxa"/>
          </w:tcPr>
          <w:p w:rsidR="008E3AAA" w:rsidRPr="00662752" w:rsidRDefault="00C2317B" w:rsidP="006E1105">
            <w:pPr>
              <w:jc w:val="center"/>
              <w:rPr>
                <w:b/>
              </w:rPr>
            </w:pPr>
            <w:r>
              <w:rPr>
                <w:b/>
              </w:rPr>
              <w:t>1,3</w:t>
            </w:r>
          </w:p>
        </w:tc>
        <w:tc>
          <w:tcPr>
            <w:tcW w:w="1134" w:type="dxa"/>
          </w:tcPr>
          <w:p w:rsidR="008E3AAA" w:rsidRPr="00662752" w:rsidRDefault="008E3AAA" w:rsidP="006E110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5340,8</w:t>
            </w:r>
          </w:p>
        </w:tc>
        <w:tc>
          <w:tcPr>
            <w:tcW w:w="709" w:type="dxa"/>
          </w:tcPr>
          <w:p w:rsidR="008E3AAA" w:rsidRPr="00662752" w:rsidRDefault="00040CEA" w:rsidP="006E1105">
            <w:pPr>
              <w:jc w:val="center"/>
              <w:rPr>
                <w:b/>
              </w:rPr>
            </w:pPr>
            <w:r>
              <w:rPr>
                <w:b/>
              </w:rPr>
              <w:t>2,5</w:t>
            </w:r>
          </w:p>
        </w:tc>
        <w:tc>
          <w:tcPr>
            <w:tcW w:w="1134" w:type="dxa"/>
          </w:tcPr>
          <w:p w:rsidR="008E3AAA" w:rsidRPr="00662752" w:rsidRDefault="008E3AAA" w:rsidP="006E110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8E3AAA" w:rsidRPr="00662752" w:rsidRDefault="00347F19" w:rsidP="006E1105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8E3AAA" w:rsidRPr="004E5A62" w:rsidTr="00483F9A">
        <w:tc>
          <w:tcPr>
            <w:tcW w:w="4386" w:type="dxa"/>
            <w:vAlign w:val="center"/>
          </w:tcPr>
          <w:p w:rsidR="008E3AAA" w:rsidRPr="008F43F9" w:rsidRDefault="008E3AAA" w:rsidP="00814AD8">
            <w:pPr>
              <w:jc w:val="both"/>
              <w:rPr>
                <w:b/>
              </w:rPr>
            </w:pPr>
            <w:r w:rsidRPr="008F43F9">
              <w:rPr>
                <w:b/>
              </w:rPr>
              <w:t>ОБРАЗОВАНИЕ</w:t>
            </w:r>
          </w:p>
        </w:tc>
        <w:tc>
          <w:tcPr>
            <w:tcW w:w="1143" w:type="dxa"/>
          </w:tcPr>
          <w:p w:rsidR="008E3AAA" w:rsidRPr="00902F28" w:rsidRDefault="008E3AAA" w:rsidP="0023040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126829,5</w:t>
            </w:r>
          </w:p>
        </w:tc>
        <w:tc>
          <w:tcPr>
            <w:tcW w:w="709" w:type="dxa"/>
          </w:tcPr>
          <w:p w:rsidR="008E3AAA" w:rsidRPr="00902F28" w:rsidRDefault="006C5F5A" w:rsidP="006E1105">
            <w:pPr>
              <w:jc w:val="center"/>
              <w:rPr>
                <w:b/>
              </w:rPr>
            </w:pPr>
            <w:r>
              <w:rPr>
                <w:b/>
              </w:rPr>
              <w:t>68,4</w:t>
            </w:r>
          </w:p>
        </w:tc>
        <w:tc>
          <w:tcPr>
            <w:tcW w:w="1134" w:type="dxa"/>
          </w:tcPr>
          <w:p w:rsidR="008E3AAA" w:rsidRPr="00902F28" w:rsidRDefault="008E3AAA" w:rsidP="006E110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139809,2</w:t>
            </w:r>
          </w:p>
        </w:tc>
        <w:tc>
          <w:tcPr>
            <w:tcW w:w="709" w:type="dxa"/>
          </w:tcPr>
          <w:p w:rsidR="008E3AAA" w:rsidRPr="00902F28" w:rsidRDefault="006C5F5A" w:rsidP="006E1105">
            <w:pPr>
              <w:jc w:val="center"/>
              <w:rPr>
                <w:b/>
              </w:rPr>
            </w:pPr>
            <w:r>
              <w:rPr>
                <w:b/>
              </w:rPr>
              <w:t>66,1</w:t>
            </w:r>
          </w:p>
        </w:tc>
        <w:tc>
          <w:tcPr>
            <w:tcW w:w="1134" w:type="dxa"/>
          </w:tcPr>
          <w:p w:rsidR="008E3AAA" w:rsidRPr="00902F28" w:rsidRDefault="008E3AAA" w:rsidP="006E110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118904,9</w:t>
            </w:r>
          </w:p>
        </w:tc>
        <w:tc>
          <w:tcPr>
            <w:tcW w:w="709" w:type="dxa"/>
          </w:tcPr>
          <w:p w:rsidR="008E3AAA" w:rsidRPr="00902F28" w:rsidRDefault="006C5F5A" w:rsidP="006E1105">
            <w:pPr>
              <w:jc w:val="center"/>
              <w:rPr>
                <w:b/>
              </w:rPr>
            </w:pPr>
            <w:r>
              <w:rPr>
                <w:b/>
              </w:rPr>
              <w:t>73,9</w:t>
            </w:r>
          </w:p>
        </w:tc>
      </w:tr>
      <w:tr w:rsidR="008E3AAA" w:rsidRPr="004E5A62" w:rsidTr="00483F9A">
        <w:tc>
          <w:tcPr>
            <w:tcW w:w="4386" w:type="dxa"/>
            <w:vAlign w:val="center"/>
          </w:tcPr>
          <w:p w:rsidR="008E3AAA" w:rsidRPr="008F43F9" w:rsidRDefault="008E3AAA" w:rsidP="00814AD8">
            <w:pPr>
              <w:jc w:val="both"/>
            </w:pPr>
            <w:r w:rsidRPr="008F43F9">
              <w:t>Дошкольное образование</w:t>
            </w:r>
          </w:p>
        </w:tc>
        <w:tc>
          <w:tcPr>
            <w:tcW w:w="1143" w:type="dxa"/>
          </w:tcPr>
          <w:p w:rsidR="008E3AAA" w:rsidRPr="00253997" w:rsidRDefault="008E3AAA" w:rsidP="006E11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27899,7</w:t>
            </w:r>
          </w:p>
        </w:tc>
        <w:tc>
          <w:tcPr>
            <w:tcW w:w="709" w:type="dxa"/>
          </w:tcPr>
          <w:p w:rsidR="008E3AAA" w:rsidRPr="002950E1" w:rsidRDefault="008E3AAA" w:rsidP="006E1105">
            <w:pPr>
              <w:jc w:val="center"/>
            </w:pPr>
          </w:p>
        </w:tc>
        <w:tc>
          <w:tcPr>
            <w:tcW w:w="1134" w:type="dxa"/>
          </w:tcPr>
          <w:p w:rsidR="008E3AAA" w:rsidRPr="00253997" w:rsidRDefault="008E3AAA" w:rsidP="006E11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31552,6</w:t>
            </w:r>
          </w:p>
        </w:tc>
        <w:tc>
          <w:tcPr>
            <w:tcW w:w="709" w:type="dxa"/>
          </w:tcPr>
          <w:p w:rsidR="008E3AAA" w:rsidRPr="002950E1" w:rsidRDefault="008E3AAA" w:rsidP="006E1105">
            <w:pPr>
              <w:jc w:val="center"/>
            </w:pPr>
          </w:p>
        </w:tc>
        <w:tc>
          <w:tcPr>
            <w:tcW w:w="1134" w:type="dxa"/>
          </w:tcPr>
          <w:p w:rsidR="008E3AAA" w:rsidRPr="00253997" w:rsidRDefault="008E3AAA" w:rsidP="006E11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29664,6</w:t>
            </w:r>
          </w:p>
        </w:tc>
        <w:tc>
          <w:tcPr>
            <w:tcW w:w="709" w:type="dxa"/>
          </w:tcPr>
          <w:p w:rsidR="008E3AAA" w:rsidRPr="002950E1" w:rsidRDefault="008E3AAA" w:rsidP="006E1105">
            <w:pPr>
              <w:jc w:val="center"/>
            </w:pPr>
          </w:p>
        </w:tc>
      </w:tr>
      <w:tr w:rsidR="008E3AAA" w:rsidRPr="004E5A62" w:rsidTr="00483F9A">
        <w:tc>
          <w:tcPr>
            <w:tcW w:w="4386" w:type="dxa"/>
            <w:vAlign w:val="center"/>
          </w:tcPr>
          <w:p w:rsidR="008E3AAA" w:rsidRPr="008F43F9" w:rsidRDefault="008E3AAA" w:rsidP="00814AD8">
            <w:pPr>
              <w:jc w:val="both"/>
            </w:pPr>
            <w:r w:rsidRPr="008F43F9">
              <w:t>Общее образование</w:t>
            </w:r>
          </w:p>
        </w:tc>
        <w:tc>
          <w:tcPr>
            <w:tcW w:w="1143" w:type="dxa"/>
          </w:tcPr>
          <w:p w:rsidR="008E3AAA" w:rsidRPr="00253997" w:rsidRDefault="008E3AAA" w:rsidP="006E11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81528,5</w:t>
            </w:r>
          </w:p>
        </w:tc>
        <w:tc>
          <w:tcPr>
            <w:tcW w:w="709" w:type="dxa"/>
          </w:tcPr>
          <w:p w:rsidR="008E3AAA" w:rsidRPr="002950E1" w:rsidRDefault="008E3AAA" w:rsidP="006E1105">
            <w:pPr>
              <w:jc w:val="center"/>
            </w:pPr>
          </w:p>
        </w:tc>
        <w:tc>
          <w:tcPr>
            <w:tcW w:w="1134" w:type="dxa"/>
          </w:tcPr>
          <w:p w:rsidR="008E3AAA" w:rsidRPr="00253997" w:rsidRDefault="008E3AAA" w:rsidP="006E11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89970,4</w:t>
            </w:r>
          </w:p>
        </w:tc>
        <w:tc>
          <w:tcPr>
            <w:tcW w:w="709" w:type="dxa"/>
          </w:tcPr>
          <w:p w:rsidR="008E3AAA" w:rsidRPr="002950E1" w:rsidRDefault="008E3AAA" w:rsidP="006E1105">
            <w:pPr>
              <w:jc w:val="center"/>
            </w:pPr>
          </w:p>
        </w:tc>
        <w:tc>
          <w:tcPr>
            <w:tcW w:w="1134" w:type="dxa"/>
          </w:tcPr>
          <w:p w:rsidR="008E3AAA" w:rsidRPr="00253997" w:rsidRDefault="008E3AAA" w:rsidP="006E11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74377,7</w:t>
            </w:r>
          </w:p>
        </w:tc>
        <w:tc>
          <w:tcPr>
            <w:tcW w:w="709" w:type="dxa"/>
          </w:tcPr>
          <w:p w:rsidR="008E3AAA" w:rsidRPr="002950E1" w:rsidRDefault="008E3AAA" w:rsidP="006E1105">
            <w:pPr>
              <w:jc w:val="center"/>
            </w:pPr>
          </w:p>
        </w:tc>
      </w:tr>
      <w:tr w:rsidR="008E3AAA" w:rsidRPr="004E5A62" w:rsidTr="00483F9A">
        <w:tc>
          <w:tcPr>
            <w:tcW w:w="4386" w:type="dxa"/>
            <w:vAlign w:val="center"/>
          </w:tcPr>
          <w:p w:rsidR="008E3AAA" w:rsidRPr="008F43F9" w:rsidRDefault="008E3AAA" w:rsidP="00814AD8">
            <w:pPr>
              <w:jc w:val="both"/>
            </w:pPr>
            <w:r>
              <w:t>Дополнительное образование</w:t>
            </w:r>
          </w:p>
        </w:tc>
        <w:tc>
          <w:tcPr>
            <w:tcW w:w="1143" w:type="dxa"/>
          </w:tcPr>
          <w:p w:rsidR="008E3AAA" w:rsidRDefault="008E3AAA" w:rsidP="006E11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8485,8</w:t>
            </w:r>
          </w:p>
        </w:tc>
        <w:tc>
          <w:tcPr>
            <w:tcW w:w="709" w:type="dxa"/>
          </w:tcPr>
          <w:p w:rsidR="008E3AAA" w:rsidRPr="002950E1" w:rsidRDefault="008E3AAA" w:rsidP="006E1105">
            <w:pPr>
              <w:jc w:val="center"/>
            </w:pPr>
          </w:p>
        </w:tc>
        <w:tc>
          <w:tcPr>
            <w:tcW w:w="1134" w:type="dxa"/>
          </w:tcPr>
          <w:p w:rsidR="008E3AAA" w:rsidRPr="00253997" w:rsidRDefault="008E3AAA" w:rsidP="006E11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9370,7</w:t>
            </w:r>
          </w:p>
        </w:tc>
        <w:tc>
          <w:tcPr>
            <w:tcW w:w="709" w:type="dxa"/>
          </w:tcPr>
          <w:p w:rsidR="008E3AAA" w:rsidRPr="002950E1" w:rsidRDefault="008E3AAA" w:rsidP="006E1105">
            <w:pPr>
              <w:jc w:val="center"/>
            </w:pPr>
          </w:p>
        </w:tc>
        <w:tc>
          <w:tcPr>
            <w:tcW w:w="1134" w:type="dxa"/>
          </w:tcPr>
          <w:p w:rsidR="008E3AAA" w:rsidRDefault="008E3AAA" w:rsidP="006E11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7277,4</w:t>
            </w:r>
          </w:p>
        </w:tc>
        <w:tc>
          <w:tcPr>
            <w:tcW w:w="709" w:type="dxa"/>
          </w:tcPr>
          <w:p w:rsidR="008E3AAA" w:rsidRPr="002950E1" w:rsidRDefault="008E3AAA" w:rsidP="00886289">
            <w:pPr>
              <w:jc w:val="center"/>
            </w:pPr>
          </w:p>
        </w:tc>
      </w:tr>
      <w:tr w:rsidR="008E3AAA" w:rsidRPr="004E5A62" w:rsidTr="00483F9A">
        <w:tc>
          <w:tcPr>
            <w:tcW w:w="4386" w:type="dxa"/>
            <w:vAlign w:val="center"/>
          </w:tcPr>
          <w:p w:rsidR="008E3AAA" w:rsidRPr="008F43F9" w:rsidRDefault="008E3AAA" w:rsidP="00814AD8">
            <w:pPr>
              <w:jc w:val="both"/>
            </w:pPr>
            <w:r w:rsidRPr="008F43F9">
              <w:t>Молодежная политика и оздоровление детей</w:t>
            </w:r>
          </w:p>
        </w:tc>
        <w:tc>
          <w:tcPr>
            <w:tcW w:w="1143" w:type="dxa"/>
          </w:tcPr>
          <w:p w:rsidR="008E3AAA" w:rsidRPr="00253997" w:rsidRDefault="008E3AAA" w:rsidP="006E11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1635,9</w:t>
            </w:r>
          </w:p>
        </w:tc>
        <w:tc>
          <w:tcPr>
            <w:tcW w:w="709" w:type="dxa"/>
          </w:tcPr>
          <w:p w:rsidR="008E3AAA" w:rsidRPr="002950E1" w:rsidRDefault="008E3AAA" w:rsidP="006E1105">
            <w:pPr>
              <w:jc w:val="center"/>
            </w:pPr>
          </w:p>
        </w:tc>
        <w:tc>
          <w:tcPr>
            <w:tcW w:w="1134" w:type="dxa"/>
          </w:tcPr>
          <w:p w:rsidR="008E3AAA" w:rsidRPr="00253997" w:rsidRDefault="008E3AAA" w:rsidP="006E11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2286,0</w:t>
            </w:r>
          </w:p>
        </w:tc>
        <w:tc>
          <w:tcPr>
            <w:tcW w:w="709" w:type="dxa"/>
          </w:tcPr>
          <w:p w:rsidR="008E3AAA" w:rsidRPr="002950E1" w:rsidRDefault="008E3AAA" w:rsidP="00886289">
            <w:pPr>
              <w:jc w:val="center"/>
            </w:pPr>
          </w:p>
        </w:tc>
        <w:tc>
          <w:tcPr>
            <w:tcW w:w="1134" w:type="dxa"/>
          </w:tcPr>
          <w:p w:rsidR="008E3AAA" w:rsidRPr="00253997" w:rsidRDefault="008E3AAA" w:rsidP="006E11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1719,7</w:t>
            </w:r>
          </w:p>
        </w:tc>
        <w:tc>
          <w:tcPr>
            <w:tcW w:w="709" w:type="dxa"/>
          </w:tcPr>
          <w:p w:rsidR="008E3AAA" w:rsidRPr="002950E1" w:rsidRDefault="008E3AAA" w:rsidP="006E1105">
            <w:pPr>
              <w:jc w:val="center"/>
            </w:pPr>
          </w:p>
        </w:tc>
      </w:tr>
      <w:tr w:rsidR="008E3AAA" w:rsidRPr="004E5A62" w:rsidTr="00483F9A">
        <w:tc>
          <w:tcPr>
            <w:tcW w:w="4386" w:type="dxa"/>
            <w:vAlign w:val="center"/>
          </w:tcPr>
          <w:p w:rsidR="008E3AAA" w:rsidRPr="008F43F9" w:rsidRDefault="008E3AAA" w:rsidP="00814AD8">
            <w:pPr>
              <w:jc w:val="both"/>
            </w:pPr>
            <w:r w:rsidRPr="008F43F9">
              <w:t>Другие вопросы в области образования</w:t>
            </w:r>
          </w:p>
        </w:tc>
        <w:tc>
          <w:tcPr>
            <w:tcW w:w="1143" w:type="dxa"/>
          </w:tcPr>
          <w:p w:rsidR="008E3AAA" w:rsidRPr="00253997" w:rsidRDefault="008E3AAA" w:rsidP="006E11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7279,6</w:t>
            </w:r>
          </w:p>
        </w:tc>
        <w:tc>
          <w:tcPr>
            <w:tcW w:w="709" w:type="dxa"/>
          </w:tcPr>
          <w:p w:rsidR="008E3AAA" w:rsidRPr="002950E1" w:rsidRDefault="008E3AAA" w:rsidP="006E1105">
            <w:pPr>
              <w:jc w:val="center"/>
            </w:pPr>
          </w:p>
        </w:tc>
        <w:tc>
          <w:tcPr>
            <w:tcW w:w="1134" w:type="dxa"/>
          </w:tcPr>
          <w:p w:rsidR="008E3AAA" w:rsidRPr="00253997" w:rsidRDefault="008E3AAA" w:rsidP="006E11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5565,6</w:t>
            </w:r>
          </w:p>
        </w:tc>
        <w:tc>
          <w:tcPr>
            <w:tcW w:w="709" w:type="dxa"/>
          </w:tcPr>
          <w:p w:rsidR="008E3AAA" w:rsidRPr="002950E1" w:rsidRDefault="008E3AAA" w:rsidP="006E1105">
            <w:pPr>
              <w:jc w:val="center"/>
            </w:pPr>
          </w:p>
        </w:tc>
        <w:tc>
          <w:tcPr>
            <w:tcW w:w="1134" w:type="dxa"/>
          </w:tcPr>
          <w:p w:rsidR="008E3AAA" w:rsidRPr="00253997" w:rsidRDefault="008E3AAA" w:rsidP="006E11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5865,5</w:t>
            </w:r>
          </w:p>
        </w:tc>
        <w:tc>
          <w:tcPr>
            <w:tcW w:w="709" w:type="dxa"/>
          </w:tcPr>
          <w:p w:rsidR="008E3AAA" w:rsidRPr="002950E1" w:rsidRDefault="008E3AAA" w:rsidP="006E1105">
            <w:pPr>
              <w:jc w:val="center"/>
            </w:pPr>
          </w:p>
        </w:tc>
      </w:tr>
      <w:tr w:rsidR="008E3AAA" w:rsidRPr="004E5A62" w:rsidTr="00DF40DE">
        <w:trPr>
          <w:trHeight w:val="361"/>
        </w:trPr>
        <w:tc>
          <w:tcPr>
            <w:tcW w:w="4386" w:type="dxa"/>
            <w:vAlign w:val="center"/>
          </w:tcPr>
          <w:p w:rsidR="008E3AAA" w:rsidRPr="008F43F9" w:rsidRDefault="008E3AAA" w:rsidP="00814AD8">
            <w:pPr>
              <w:jc w:val="both"/>
              <w:rPr>
                <w:b/>
              </w:rPr>
            </w:pPr>
            <w:r w:rsidRPr="008F43F9">
              <w:rPr>
                <w:b/>
              </w:rPr>
              <w:t>КУЛ</w:t>
            </w:r>
            <w:r>
              <w:rPr>
                <w:b/>
              </w:rPr>
              <w:t>Ь</w:t>
            </w:r>
            <w:r w:rsidRPr="008F43F9">
              <w:rPr>
                <w:b/>
              </w:rPr>
              <w:t>ТУРА</w:t>
            </w:r>
            <w:r>
              <w:rPr>
                <w:b/>
              </w:rPr>
              <w:t xml:space="preserve"> И</w:t>
            </w:r>
            <w:r w:rsidRPr="008F43F9">
              <w:rPr>
                <w:b/>
              </w:rPr>
              <w:t xml:space="preserve"> КИНЕМАТОГРАФИЯ</w:t>
            </w:r>
          </w:p>
        </w:tc>
        <w:tc>
          <w:tcPr>
            <w:tcW w:w="1143" w:type="dxa"/>
          </w:tcPr>
          <w:p w:rsidR="008E3AAA" w:rsidRPr="00662752" w:rsidRDefault="008E3AAA" w:rsidP="006E110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11730,0</w:t>
            </w:r>
          </w:p>
        </w:tc>
        <w:tc>
          <w:tcPr>
            <w:tcW w:w="709" w:type="dxa"/>
          </w:tcPr>
          <w:p w:rsidR="008E3AAA" w:rsidRPr="00662752" w:rsidRDefault="006C5F5A" w:rsidP="006E1105">
            <w:pPr>
              <w:jc w:val="center"/>
              <w:rPr>
                <w:b/>
              </w:rPr>
            </w:pPr>
            <w:r>
              <w:rPr>
                <w:b/>
              </w:rPr>
              <w:t>6,3</w:t>
            </w:r>
          </w:p>
        </w:tc>
        <w:tc>
          <w:tcPr>
            <w:tcW w:w="1134" w:type="dxa"/>
          </w:tcPr>
          <w:p w:rsidR="008E3AAA" w:rsidRPr="00662752" w:rsidRDefault="008E3AAA" w:rsidP="006E110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6021,4</w:t>
            </w:r>
          </w:p>
        </w:tc>
        <w:tc>
          <w:tcPr>
            <w:tcW w:w="709" w:type="dxa"/>
          </w:tcPr>
          <w:p w:rsidR="008E3AAA" w:rsidRPr="00662752" w:rsidRDefault="006C5F5A" w:rsidP="006E1105">
            <w:pPr>
              <w:jc w:val="center"/>
              <w:rPr>
                <w:b/>
              </w:rPr>
            </w:pPr>
            <w:r>
              <w:rPr>
                <w:b/>
              </w:rPr>
              <w:t>2,8</w:t>
            </w:r>
          </w:p>
        </w:tc>
        <w:tc>
          <w:tcPr>
            <w:tcW w:w="1134" w:type="dxa"/>
          </w:tcPr>
          <w:p w:rsidR="008E3AAA" w:rsidRPr="00662752" w:rsidRDefault="008E3AAA" w:rsidP="006E110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3551,8</w:t>
            </w:r>
          </w:p>
        </w:tc>
        <w:tc>
          <w:tcPr>
            <w:tcW w:w="709" w:type="dxa"/>
          </w:tcPr>
          <w:p w:rsidR="008E3AAA" w:rsidRPr="00662752" w:rsidRDefault="006C5F5A" w:rsidP="006E1105">
            <w:pPr>
              <w:jc w:val="center"/>
              <w:rPr>
                <w:b/>
              </w:rPr>
            </w:pPr>
            <w:r>
              <w:rPr>
                <w:b/>
              </w:rPr>
              <w:t>2,2</w:t>
            </w:r>
          </w:p>
        </w:tc>
      </w:tr>
      <w:tr w:rsidR="008E3AAA" w:rsidRPr="004E5A62" w:rsidTr="007773D4">
        <w:trPr>
          <w:trHeight w:val="267"/>
        </w:trPr>
        <w:tc>
          <w:tcPr>
            <w:tcW w:w="4386" w:type="dxa"/>
            <w:vAlign w:val="center"/>
          </w:tcPr>
          <w:p w:rsidR="008E3AAA" w:rsidRPr="007773D4" w:rsidRDefault="008E3AAA" w:rsidP="00814AD8">
            <w:pPr>
              <w:jc w:val="both"/>
              <w:rPr>
                <w:b/>
              </w:rPr>
            </w:pPr>
            <w:r w:rsidRPr="008F43F9">
              <w:rPr>
                <w:b/>
              </w:rPr>
              <w:t>СОЦИАЛЬНАЯ ПОЛИТИКА</w:t>
            </w:r>
          </w:p>
        </w:tc>
        <w:tc>
          <w:tcPr>
            <w:tcW w:w="1143" w:type="dxa"/>
          </w:tcPr>
          <w:p w:rsidR="008E3AAA" w:rsidRPr="00253997" w:rsidRDefault="008E3AAA" w:rsidP="006E1105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5111,9</w:t>
            </w:r>
          </w:p>
        </w:tc>
        <w:tc>
          <w:tcPr>
            <w:tcW w:w="709" w:type="dxa"/>
          </w:tcPr>
          <w:p w:rsidR="008E3AAA" w:rsidRPr="006C5F5A" w:rsidRDefault="006C5F5A" w:rsidP="005D26D1">
            <w:pPr>
              <w:jc w:val="center"/>
              <w:rPr>
                <w:b/>
              </w:rPr>
            </w:pPr>
            <w:r w:rsidRPr="006C5F5A">
              <w:rPr>
                <w:b/>
              </w:rPr>
              <w:t>2,</w:t>
            </w:r>
            <w:r w:rsidR="005D26D1">
              <w:rPr>
                <w:b/>
              </w:rPr>
              <w:t>7</w:t>
            </w:r>
          </w:p>
        </w:tc>
        <w:tc>
          <w:tcPr>
            <w:tcW w:w="1134" w:type="dxa"/>
          </w:tcPr>
          <w:p w:rsidR="008E3AAA" w:rsidRPr="007E56C3" w:rsidRDefault="008E3AAA" w:rsidP="006E110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5193,9</w:t>
            </w:r>
          </w:p>
        </w:tc>
        <w:tc>
          <w:tcPr>
            <w:tcW w:w="709" w:type="dxa"/>
          </w:tcPr>
          <w:p w:rsidR="008E3AAA" w:rsidRPr="007E56C3" w:rsidRDefault="006C5F5A" w:rsidP="006E1105">
            <w:pPr>
              <w:jc w:val="center"/>
              <w:rPr>
                <w:b/>
              </w:rPr>
            </w:pPr>
            <w:r>
              <w:rPr>
                <w:b/>
              </w:rPr>
              <w:t>2,5</w:t>
            </w:r>
          </w:p>
        </w:tc>
        <w:tc>
          <w:tcPr>
            <w:tcW w:w="1134" w:type="dxa"/>
          </w:tcPr>
          <w:p w:rsidR="008E3AAA" w:rsidRPr="00253997" w:rsidRDefault="008E3AAA" w:rsidP="006E1105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6236,7</w:t>
            </w:r>
          </w:p>
        </w:tc>
        <w:tc>
          <w:tcPr>
            <w:tcW w:w="709" w:type="dxa"/>
          </w:tcPr>
          <w:p w:rsidR="008E3AAA" w:rsidRPr="007E56C3" w:rsidRDefault="006C5F5A" w:rsidP="006E1105">
            <w:pPr>
              <w:jc w:val="center"/>
              <w:rPr>
                <w:b/>
              </w:rPr>
            </w:pPr>
            <w:r>
              <w:rPr>
                <w:b/>
              </w:rPr>
              <w:t>3,9</w:t>
            </w:r>
          </w:p>
        </w:tc>
      </w:tr>
      <w:tr w:rsidR="008E3AAA" w:rsidRPr="004E5A62" w:rsidTr="00483F9A">
        <w:tc>
          <w:tcPr>
            <w:tcW w:w="4386" w:type="dxa"/>
            <w:vAlign w:val="center"/>
          </w:tcPr>
          <w:p w:rsidR="008E3AAA" w:rsidRPr="008F43F9" w:rsidRDefault="008E3AAA" w:rsidP="00814AD8">
            <w:pPr>
              <w:jc w:val="both"/>
            </w:pPr>
            <w:r w:rsidRPr="008F43F9">
              <w:lastRenderedPageBreak/>
              <w:t>Социальное обеспечение населения</w:t>
            </w:r>
          </w:p>
        </w:tc>
        <w:tc>
          <w:tcPr>
            <w:tcW w:w="1143" w:type="dxa"/>
          </w:tcPr>
          <w:p w:rsidR="008E3AAA" w:rsidRPr="00253997" w:rsidRDefault="008E3AAA" w:rsidP="006E11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1787,6</w:t>
            </w:r>
          </w:p>
        </w:tc>
        <w:tc>
          <w:tcPr>
            <w:tcW w:w="709" w:type="dxa"/>
          </w:tcPr>
          <w:p w:rsidR="008E3AAA" w:rsidRPr="002950E1" w:rsidRDefault="008E3AAA" w:rsidP="006E1105">
            <w:pPr>
              <w:jc w:val="center"/>
            </w:pPr>
          </w:p>
        </w:tc>
        <w:tc>
          <w:tcPr>
            <w:tcW w:w="1134" w:type="dxa"/>
          </w:tcPr>
          <w:p w:rsidR="008E3AAA" w:rsidRPr="00253997" w:rsidRDefault="008E3AAA" w:rsidP="006E11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1869,6</w:t>
            </w:r>
          </w:p>
        </w:tc>
        <w:tc>
          <w:tcPr>
            <w:tcW w:w="709" w:type="dxa"/>
          </w:tcPr>
          <w:p w:rsidR="008E3AAA" w:rsidRPr="002950E1" w:rsidRDefault="008E3AAA" w:rsidP="006E1105">
            <w:pPr>
              <w:jc w:val="center"/>
            </w:pPr>
          </w:p>
        </w:tc>
        <w:tc>
          <w:tcPr>
            <w:tcW w:w="1134" w:type="dxa"/>
          </w:tcPr>
          <w:p w:rsidR="008E3AAA" w:rsidRPr="00253997" w:rsidRDefault="008E3AAA" w:rsidP="006E11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2912,4</w:t>
            </w:r>
          </w:p>
        </w:tc>
        <w:tc>
          <w:tcPr>
            <w:tcW w:w="709" w:type="dxa"/>
          </w:tcPr>
          <w:p w:rsidR="008E3AAA" w:rsidRPr="002950E1" w:rsidRDefault="008E3AAA" w:rsidP="006E1105">
            <w:pPr>
              <w:jc w:val="center"/>
            </w:pPr>
          </w:p>
        </w:tc>
      </w:tr>
      <w:tr w:rsidR="008E3AAA" w:rsidRPr="004E5A62" w:rsidTr="00483F9A">
        <w:tc>
          <w:tcPr>
            <w:tcW w:w="4386" w:type="dxa"/>
            <w:vAlign w:val="center"/>
          </w:tcPr>
          <w:p w:rsidR="008E3AAA" w:rsidRPr="008F43F9" w:rsidRDefault="008E3AAA" w:rsidP="00814AD8">
            <w:pPr>
              <w:jc w:val="both"/>
              <w:rPr>
                <w:b/>
              </w:rPr>
            </w:pPr>
            <w:r w:rsidRPr="008F43F9">
              <w:t>Охрана семьи и детства</w:t>
            </w:r>
          </w:p>
        </w:tc>
        <w:tc>
          <w:tcPr>
            <w:tcW w:w="1143" w:type="dxa"/>
          </w:tcPr>
          <w:p w:rsidR="008E3AAA" w:rsidRPr="006C5F5A" w:rsidRDefault="008E3AAA" w:rsidP="006E1105">
            <w:pPr>
              <w:jc w:val="center"/>
              <w:rPr>
                <w:sz w:val="22"/>
                <w:szCs w:val="22"/>
              </w:rPr>
            </w:pPr>
            <w:r w:rsidRPr="006C5F5A">
              <w:rPr>
                <w:sz w:val="22"/>
                <w:szCs w:val="22"/>
              </w:rPr>
              <w:t>2948,4</w:t>
            </w:r>
          </w:p>
        </w:tc>
        <w:tc>
          <w:tcPr>
            <w:tcW w:w="709" w:type="dxa"/>
          </w:tcPr>
          <w:p w:rsidR="008E3AAA" w:rsidRPr="006C5F5A" w:rsidRDefault="008E3AAA" w:rsidP="006E1105">
            <w:pPr>
              <w:jc w:val="center"/>
            </w:pPr>
          </w:p>
        </w:tc>
        <w:tc>
          <w:tcPr>
            <w:tcW w:w="1134" w:type="dxa"/>
          </w:tcPr>
          <w:p w:rsidR="008E3AAA" w:rsidRPr="006C5F5A" w:rsidRDefault="008E3AAA" w:rsidP="006E1105">
            <w:pPr>
              <w:jc w:val="center"/>
              <w:rPr>
                <w:sz w:val="22"/>
                <w:szCs w:val="22"/>
              </w:rPr>
            </w:pPr>
            <w:r w:rsidRPr="006C5F5A">
              <w:rPr>
                <w:sz w:val="22"/>
                <w:szCs w:val="22"/>
              </w:rPr>
              <w:t>2948,4</w:t>
            </w:r>
          </w:p>
        </w:tc>
        <w:tc>
          <w:tcPr>
            <w:tcW w:w="709" w:type="dxa"/>
          </w:tcPr>
          <w:p w:rsidR="008E3AAA" w:rsidRPr="006C5F5A" w:rsidRDefault="008E3AAA" w:rsidP="006E1105">
            <w:pPr>
              <w:jc w:val="center"/>
            </w:pPr>
          </w:p>
        </w:tc>
        <w:tc>
          <w:tcPr>
            <w:tcW w:w="1134" w:type="dxa"/>
          </w:tcPr>
          <w:p w:rsidR="008E3AAA" w:rsidRPr="00662752" w:rsidRDefault="008E3AAA" w:rsidP="006E110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2948,4</w:t>
            </w:r>
          </w:p>
        </w:tc>
        <w:tc>
          <w:tcPr>
            <w:tcW w:w="709" w:type="dxa"/>
          </w:tcPr>
          <w:p w:rsidR="008E3AAA" w:rsidRPr="00662752" w:rsidRDefault="008E3AAA" w:rsidP="006E1105">
            <w:pPr>
              <w:jc w:val="center"/>
              <w:rPr>
                <w:b/>
              </w:rPr>
            </w:pPr>
          </w:p>
        </w:tc>
      </w:tr>
      <w:tr w:rsidR="008E3AAA" w:rsidRPr="004E5A62" w:rsidTr="00483F9A">
        <w:tc>
          <w:tcPr>
            <w:tcW w:w="4386" w:type="dxa"/>
            <w:vAlign w:val="center"/>
          </w:tcPr>
          <w:p w:rsidR="008E3AAA" w:rsidRPr="008F43F9" w:rsidRDefault="008E3AAA" w:rsidP="00814AD8">
            <w:pPr>
              <w:jc w:val="both"/>
            </w:pPr>
            <w:r w:rsidRPr="003B354A">
              <w:rPr>
                <w:bCs/>
              </w:rPr>
              <w:t>Другие вопросы в области социальной политики</w:t>
            </w:r>
          </w:p>
        </w:tc>
        <w:tc>
          <w:tcPr>
            <w:tcW w:w="1143" w:type="dxa"/>
          </w:tcPr>
          <w:p w:rsidR="008E3AAA" w:rsidRPr="00253997" w:rsidRDefault="008E3AAA" w:rsidP="006E11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375,9</w:t>
            </w:r>
          </w:p>
        </w:tc>
        <w:tc>
          <w:tcPr>
            <w:tcW w:w="709" w:type="dxa"/>
          </w:tcPr>
          <w:p w:rsidR="008E3AAA" w:rsidRPr="002950E1" w:rsidRDefault="008E3AAA" w:rsidP="006E1105">
            <w:pPr>
              <w:jc w:val="center"/>
            </w:pPr>
          </w:p>
        </w:tc>
        <w:tc>
          <w:tcPr>
            <w:tcW w:w="1134" w:type="dxa"/>
          </w:tcPr>
          <w:p w:rsidR="008E3AAA" w:rsidRDefault="008E3AAA" w:rsidP="006E11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375,9</w:t>
            </w:r>
          </w:p>
        </w:tc>
        <w:tc>
          <w:tcPr>
            <w:tcW w:w="709" w:type="dxa"/>
          </w:tcPr>
          <w:p w:rsidR="008E3AAA" w:rsidRPr="002950E1" w:rsidRDefault="008E3AAA" w:rsidP="006E1105">
            <w:pPr>
              <w:jc w:val="center"/>
            </w:pPr>
          </w:p>
        </w:tc>
        <w:tc>
          <w:tcPr>
            <w:tcW w:w="1134" w:type="dxa"/>
          </w:tcPr>
          <w:p w:rsidR="008E3AAA" w:rsidRPr="00253997" w:rsidRDefault="008E3AAA" w:rsidP="006E11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375,9</w:t>
            </w:r>
          </w:p>
        </w:tc>
        <w:tc>
          <w:tcPr>
            <w:tcW w:w="709" w:type="dxa"/>
          </w:tcPr>
          <w:p w:rsidR="008E3AAA" w:rsidRPr="002950E1" w:rsidRDefault="008E3AAA" w:rsidP="006E1105">
            <w:pPr>
              <w:jc w:val="center"/>
            </w:pPr>
          </w:p>
        </w:tc>
      </w:tr>
      <w:tr w:rsidR="008E3AAA" w:rsidRPr="004E5A62" w:rsidTr="00483F9A">
        <w:tc>
          <w:tcPr>
            <w:tcW w:w="4386" w:type="dxa"/>
            <w:vAlign w:val="center"/>
          </w:tcPr>
          <w:p w:rsidR="008E3AAA" w:rsidRPr="000535F9" w:rsidRDefault="008E3AAA" w:rsidP="00814AD8">
            <w:pPr>
              <w:jc w:val="both"/>
              <w:rPr>
                <w:b/>
              </w:rPr>
            </w:pPr>
            <w:r>
              <w:rPr>
                <w:b/>
              </w:rPr>
              <w:t>ОБСЛУЖИВАНИЕ ГОСУДАРСТВЕННОГО И МУНИЦИПАЛЬНОГО ДОЛГА</w:t>
            </w:r>
          </w:p>
        </w:tc>
        <w:tc>
          <w:tcPr>
            <w:tcW w:w="1143" w:type="dxa"/>
          </w:tcPr>
          <w:p w:rsidR="008E3AAA" w:rsidRPr="00662752" w:rsidRDefault="008E3AAA" w:rsidP="006E110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12,3</w:t>
            </w:r>
          </w:p>
        </w:tc>
        <w:tc>
          <w:tcPr>
            <w:tcW w:w="709" w:type="dxa"/>
          </w:tcPr>
          <w:p w:rsidR="008E3AAA" w:rsidRPr="00662752" w:rsidRDefault="006C5F5A" w:rsidP="006E1105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134" w:type="dxa"/>
          </w:tcPr>
          <w:p w:rsidR="008E3AAA" w:rsidRPr="00662752" w:rsidRDefault="008E3AAA" w:rsidP="006E110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12,3</w:t>
            </w:r>
          </w:p>
        </w:tc>
        <w:tc>
          <w:tcPr>
            <w:tcW w:w="709" w:type="dxa"/>
          </w:tcPr>
          <w:p w:rsidR="008E3AAA" w:rsidRPr="00662752" w:rsidRDefault="006C5F5A" w:rsidP="006C5F5A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134" w:type="dxa"/>
          </w:tcPr>
          <w:p w:rsidR="008E3AAA" w:rsidRPr="00662752" w:rsidRDefault="008E3AAA" w:rsidP="006E110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16,5</w:t>
            </w:r>
          </w:p>
        </w:tc>
        <w:tc>
          <w:tcPr>
            <w:tcW w:w="709" w:type="dxa"/>
          </w:tcPr>
          <w:p w:rsidR="008E3AAA" w:rsidRPr="00662752" w:rsidRDefault="006C5F5A" w:rsidP="006E1105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8E3AAA" w:rsidRPr="004E5A62" w:rsidTr="00483F9A">
        <w:tc>
          <w:tcPr>
            <w:tcW w:w="4386" w:type="dxa"/>
            <w:vAlign w:val="center"/>
          </w:tcPr>
          <w:p w:rsidR="008E3AAA" w:rsidRDefault="008E3AAA" w:rsidP="00814AD8">
            <w:pPr>
              <w:jc w:val="both"/>
              <w:rPr>
                <w:b/>
              </w:rPr>
            </w:pPr>
            <w:r>
              <w:rPr>
                <w:b/>
                <w:bCs/>
                <w:sz w:val="22"/>
                <w:szCs w:val="22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143" w:type="dxa"/>
          </w:tcPr>
          <w:p w:rsidR="008E3AAA" w:rsidRDefault="008E3AAA" w:rsidP="006E1105">
            <w:pPr>
              <w:jc w:val="center"/>
              <w:rPr>
                <w:b/>
                <w:sz w:val="22"/>
                <w:szCs w:val="22"/>
              </w:rPr>
            </w:pPr>
          </w:p>
          <w:p w:rsidR="008E3AAA" w:rsidRPr="00662752" w:rsidRDefault="008E3AAA" w:rsidP="006E110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9205,1</w:t>
            </w:r>
          </w:p>
        </w:tc>
        <w:tc>
          <w:tcPr>
            <w:tcW w:w="709" w:type="dxa"/>
          </w:tcPr>
          <w:p w:rsidR="008E3AAA" w:rsidRDefault="008E3AAA" w:rsidP="006E1105">
            <w:pPr>
              <w:jc w:val="center"/>
              <w:rPr>
                <w:b/>
              </w:rPr>
            </w:pPr>
          </w:p>
          <w:p w:rsidR="006C5F5A" w:rsidRPr="00662752" w:rsidRDefault="00C2317B" w:rsidP="006E1105">
            <w:pPr>
              <w:jc w:val="center"/>
              <w:rPr>
                <w:b/>
              </w:rPr>
            </w:pPr>
            <w:r>
              <w:rPr>
                <w:b/>
              </w:rPr>
              <w:t>5,0</w:t>
            </w:r>
          </w:p>
        </w:tc>
        <w:tc>
          <w:tcPr>
            <w:tcW w:w="1134" w:type="dxa"/>
          </w:tcPr>
          <w:p w:rsidR="008E3AAA" w:rsidRDefault="008E3AAA" w:rsidP="006E1105">
            <w:pPr>
              <w:jc w:val="center"/>
              <w:rPr>
                <w:b/>
                <w:sz w:val="22"/>
                <w:szCs w:val="22"/>
              </w:rPr>
            </w:pPr>
          </w:p>
          <w:p w:rsidR="008E3AAA" w:rsidRPr="00662752" w:rsidRDefault="008E3AAA" w:rsidP="006E110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5102,5</w:t>
            </w:r>
          </w:p>
        </w:tc>
        <w:tc>
          <w:tcPr>
            <w:tcW w:w="709" w:type="dxa"/>
          </w:tcPr>
          <w:p w:rsidR="008E3AAA" w:rsidRDefault="008E3AAA" w:rsidP="006E1105">
            <w:pPr>
              <w:jc w:val="center"/>
              <w:rPr>
                <w:b/>
              </w:rPr>
            </w:pPr>
          </w:p>
          <w:p w:rsidR="006C5F5A" w:rsidRPr="00662752" w:rsidRDefault="006C5F5A" w:rsidP="006E1105">
            <w:pPr>
              <w:jc w:val="center"/>
              <w:rPr>
                <w:b/>
              </w:rPr>
            </w:pPr>
            <w:r>
              <w:rPr>
                <w:b/>
              </w:rPr>
              <w:t>2,4</w:t>
            </w:r>
          </w:p>
        </w:tc>
        <w:tc>
          <w:tcPr>
            <w:tcW w:w="1134" w:type="dxa"/>
          </w:tcPr>
          <w:p w:rsidR="008E3AAA" w:rsidRDefault="008E3AAA" w:rsidP="006E1105">
            <w:pPr>
              <w:jc w:val="center"/>
              <w:rPr>
                <w:b/>
                <w:sz w:val="22"/>
                <w:szCs w:val="22"/>
              </w:rPr>
            </w:pPr>
          </w:p>
          <w:p w:rsidR="008E3AAA" w:rsidRPr="00662752" w:rsidRDefault="008E3AAA" w:rsidP="006E110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4632,5</w:t>
            </w:r>
          </w:p>
        </w:tc>
        <w:tc>
          <w:tcPr>
            <w:tcW w:w="709" w:type="dxa"/>
          </w:tcPr>
          <w:p w:rsidR="008E3AAA" w:rsidRDefault="008E3AAA" w:rsidP="006E1105">
            <w:pPr>
              <w:jc w:val="center"/>
              <w:rPr>
                <w:b/>
              </w:rPr>
            </w:pPr>
          </w:p>
          <w:p w:rsidR="006C5F5A" w:rsidRPr="00662752" w:rsidRDefault="006C5F5A" w:rsidP="006E1105">
            <w:pPr>
              <w:jc w:val="center"/>
              <w:rPr>
                <w:b/>
              </w:rPr>
            </w:pPr>
            <w:r>
              <w:rPr>
                <w:b/>
              </w:rPr>
              <w:t>2,9</w:t>
            </w:r>
          </w:p>
        </w:tc>
      </w:tr>
      <w:tr w:rsidR="008E3AAA" w:rsidRPr="004E5A62" w:rsidTr="006531C8">
        <w:trPr>
          <w:trHeight w:val="70"/>
        </w:trPr>
        <w:tc>
          <w:tcPr>
            <w:tcW w:w="4386" w:type="dxa"/>
            <w:vAlign w:val="center"/>
          </w:tcPr>
          <w:p w:rsidR="008E3AAA" w:rsidRDefault="008E3AAA" w:rsidP="00814AD8">
            <w:pPr>
              <w:jc w:val="both"/>
              <w:rPr>
                <w:b/>
              </w:rPr>
            </w:pPr>
            <w:r>
              <w:rPr>
                <w:b/>
              </w:rPr>
              <w:t>РАСХОДЫ, ВСЕГО</w:t>
            </w:r>
          </w:p>
          <w:p w:rsidR="008E3AAA" w:rsidRPr="00662752" w:rsidRDefault="008E3AAA" w:rsidP="00814AD8">
            <w:pPr>
              <w:jc w:val="both"/>
            </w:pPr>
          </w:p>
        </w:tc>
        <w:tc>
          <w:tcPr>
            <w:tcW w:w="1143" w:type="dxa"/>
          </w:tcPr>
          <w:p w:rsidR="008E3AAA" w:rsidRPr="00662752" w:rsidRDefault="008E3AAA" w:rsidP="006E1105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185293,2</w:t>
            </w:r>
          </w:p>
        </w:tc>
        <w:tc>
          <w:tcPr>
            <w:tcW w:w="709" w:type="dxa"/>
          </w:tcPr>
          <w:p w:rsidR="008E3AAA" w:rsidRPr="00662752" w:rsidRDefault="008E3AAA" w:rsidP="006E1105">
            <w:pPr>
              <w:jc w:val="center"/>
            </w:pPr>
            <w:r>
              <w:rPr>
                <w:b/>
              </w:rPr>
              <w:t>100,0</w:t>
            </w:r>
          </w:p>
        </w:tc>
        <w:tc>
          <w:tcPr>
            <w:tcW w:w="1134" w:type="dxa"/>
          </w:tcPr>
          <w:p w:rsidR="008E3AAA" w:rsidRPr="007773D4" w:rsidRDefault="008E3AAA" w:rsidP="006E110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211386,2</w:t>
            </w:r>
          </w:p>
        </w:tc>
        <w:tc>
          <w:tcPr>
            <w:tcW w:w="709" w:type="dxa"/>
          </w:tcPr>
          <w:p w:rsidR="008E3AAA" w:rsidRPr="007773D4" w:rsidRDefault="008E3AAA" w:rsidP="006E1105">
            <w:pPr>
              <w:jc w:val="center"/>
              <w:rPr>
                <w:b/>
              </w:rPr>
            </w:pPr>
            <w:r w:rsidRPr="007773D4">
              <w:rPr>
                <w:b/>
              </w:rPr>
              <w:t>100</w:t>
            </w:r>
          </w:p>
        </w:tc>
        <w:tc>
          <w:tcPr>
            <w:tcW w:w="1134" w:type="dxa"/>
          </w:tcPr>
          <w:p w:rsidR="008E3AAA" w:rsidRPr="00662752" w:rsidRDefault="008E3AAA" w:rsidP="006E1105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160870,5</w:t>
            </w:r>
          </w:p>
        </w:tc>
        <w:tc>
          <w:tcPr>
            <w:tcW w:w="709" w:type="dxa"/>
          </w:tcPr>
          <w:p w:rsidR="008E3AAA" w:rsidRPr="00662752" w:rsidRDefault="008E3AAA" w:rsidP="006E1105">
            <w:pPr>
              <w:jc w:val="center"/>
            </w:pPr>
            <w:r>
              <w:rPr>
                <w:b/>
              </w:rPr>
              <w:t>100</w:t>
            </w:r>
          </w:p>
        </w:tc>
      </w:tr>
    </w:tbl>
    <w:p w:rsidR="00814AD8" w:rsidRPr="006E1105" w:rsidRDefault="00814AD8" w:rsidP="006E1105">
      <w:pPr>
        <w:spacing w:line="276" w:lineRule="auto"/>
        <w:ind w:firstLine="567"/>
        <w:jc w:val="both"/>
        <w:rPr>
          <w:sz w:val="24"/>
          <w:szCs w:val="24"/>
        </w:rPr>
      </w:pPr>
      <w:r w:rsidRPr="006E1105">
        <w:rPr>
          <w:sz w:val="24"/>
          <w:szCs w:val="24"/>
        </w:rPr>
        <w:t xml:space="preserve"> Динамика расходов проекта бюджета  </w:t>
      </w:r>
      <w:r w:rsidR="00C43D41" w:rsidRPr="006E1105">
        <w:rPr>
          <w:sz w:val="24"/>
          <w:szCs w:val="24"/>
        </w:rPr>
        <w:t>Малодербетовского</w:t>
      </w:r>
      <w:r w:rsidRPr="006E1105">
        <w:rPr>
          <w:sz w:val="24"/>
          <w:szCs w:val="24"/>
        </w:rPr>
        <w:t xml:space="preserve"> района  на 201</w:t>
      </w:r>
      <w:r w:rsidR="0075557A">
        <w:rPr>
          <w:sz w:val="24"/>
          <w:szCs w:val="24"/>
        </w:rPr>
        <w:t>9</w:t>
      </w:r>
      <w:r w:rsidRPr="006E1105">
        <w:rPr>
          <w:sz w:val="24"/>
          <w:szCs w:val="24"/>
        </w:rPr>
        <w:t xml:space="preserve"> год в разрезе разделов к</w:t>
      </w:r>
      <w:r w:rsidR="008E3AAA">
        <w:rPr>
          <w:sz w:val="24"/>
          <w:szCs w:val="24"/>
        </w:rPr>
        <w:t>лассификации расходов бюджетов </w:t>
      </w:r>
      <w:r w:rsidRPr="006E1105">
        <w:rPr>
          <w:sz w:val="24"/>
          <w:szCs w:val="24"/>
        </w:rPr>
        <w:t xml:space="preserve">приведена в таблице № 4.  </w:t>
      </w:r>
    </w:p>
    <w:p w:rsidR="00814AD8" w:rsidRPr="00B44419" w:rsidRDefault="00814AD8" w:rsidP="00C43D41">
      <w:pPr>
        <w:pStyle w:val="a3"/>
        <w:spacing w:before="0" w:after="0"/>
        <w:jc w:val="right"/>
      </w:pPr>
      <w:r w:rsidRPr="00B44419">
        <w:t xml:space="preserve">                                                                                              Таблица № 4   (тыс. руб.)                                                      </w:t>
      </w:r>
    </w:p>
    <w:tbl>
      <w:tblPr>
        <w:tblW w:w="0" w:type="auto"/>
        <w:tblInd w:w="250" w:type="dxa"/>
        <w:tblLayout w:type="fixed"/>
        <w:tblLook w:val="0000"/>
      </w:tblPr>
      <w:tblGrid>
        <w:gridCol w:w="4820"/>
        <w:gridCol w:w="1134"/>
        <w:gridCol w:w="1275"/>
        <w:gridCol w:w="1843"/>
      </w:tblGrid>
      <w:tr w:rsidR="00814AD8" w:rsidTr="00F7610E">
        <w:trPr>
          <w:trHeight w:val="275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AD8" w:rsidRDefault="00814AD8" w:rsidP="00C43D41">
            <w:pPr>
              <w:pStyle w:val="a3"/>
              <w:snapToGrid w:val="0"/>
              <w:spacing w:before="0" w:beforeAutospacing="0" w:after="0" w:afterAutospacing="0"/>
              <w:jc w:val="center"/>
            </w:pPr>
          </w:p>
          <w:p w:rsidR="006E1105" w:rsidRPr="006E1105" w:rsidRDefault="006E1105" w:rsidP="00C43D41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</w:rPr>
            </w:pPr>
            <w:r w:rsidRPr="006E1105">
              <w:rPr>
                <w:b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AD8" w:rsidRDefault="00814AD8" w:rsidP="00CB5840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201</w:t>
            </w:r>
            <w:r w:rsidR="0075557A">
              <w:rPr>
                <w:b/>
                <w:sz w:val="24"/>
                <w:szCs w:val="24"/>
              </w:rPr>
              <w:t>8</w:t>
            </w:r>
            <w:r>
              <w:rPr>
                <w:b/>
                <w:sz w:val="24"/>
                <w:szCs w:val="24"/>
              </w:rPr>
              <w:t xml:space="preserve"> год</w:t>
            </w:r>
          </w:p>
          <w:p w:rsidR="00814AD8" w:rsidRDefault="00814AD8" w:rsidP="00CB5840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план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AD8" w:rsidRDefault="0075557A" w:rsidP="00CB5840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2019</w:t>
            </w:r>
            <w:r w:rsidR="00814AD8">
              <w:rPr>
                <w:b/>
                <w:sz w:val="24"/>
                <w:szCs w:val="24"/>
              </w:rPr>
              <w:t xml:space="preserve"> год</w:t>
            </w:r>
          </w:p>
          <w:p w:rsidR="00814AD8" w:rsidRDefault="00814AD8" w:rsidP="00CB5840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проект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4AD8" w:rsidRPr="006E1105" w:rsidRDefault="006E1105" w:rsidP="00CB5840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 xml:space="preserve">Отклонения к предыдущему году </w:t>
            </w:r>
            <w:r w:rsidR="00814AD8">
              <w:rPr>
                <w:b/>
              </w:rPr>
              <w:t>(+;-)</w:t>
            </w:r>
          </w:p>
        </w:tc>
      </w:tr>
      <w:tr w:rsidR="0075557A" w:rsidTr="00F7610E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557A" w:rsidRPr="006E1105" w:rsidRDefault="0075557A" w:rsidP="006E1105">
            <w:pPr>
              <w:jc w:val="center"/>
              <w:rPr>
                <w:sz w:val="22"/>
                <w:szCs w:val="22"/>
              </w:rPr>
            </w:pPr>
            <w:r w:rsidRPr="006E1105">
              <w:t>ОБЩЕГОСУДАРСТВЕННЫЕ ВОПРОСЫ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57A" w:rsidRPr="00B44419" w:rsidRDefault="0075557A" w:rsidP="00963640">
            <w:pPr>
              <w:pStyle w:val="a3"/>
              <w:spacing w:before="0" w:after="0"/>
              <w:jc w:val="center"/>
            </w:pPr>
            <w:r>
              <w:t>16815,5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57A" w:rsidRPr="000D525B" w:rsidRDefault="000D525B" w:rsidP="00CB5840">
            <w:pPr>
              <w:pStyle w:val="a3"/>
              <w:spacing w:before="0" w:after="0"/>
              <w:jc w:val="center"/>
            </w:pPr>
            <w:r w:rsidRPr="000D525B">
              <w:t>14579,4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57A" w:rsidRPr="00B44419" w:rsidRDefault="000D525B" w:rsidP="00CB5840">
            <w:pPr>
              <w:pStyle w:val="a3"/>
              <w:spacing w:before="0" w:after="0"/>
              <w:jc w:val="center"/>
            </w:pPr>
            <w:r>
              <w:t>- 2236,1</w:t>
            </w:r>
          </w:p>
        </w:tc>
      </w:tr>
      <w:tr w:rsidR="000D525B" w:rsidTr="00F7610E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525B" w:rsidRPr="006E1105" w:rsidRDefault="000D525B" w:rsidP="006E1105">
            <w:pPr>
              <w:pStyle w:val="a3"/>
              <w:spacing w:before="0" w:after="0"/>
              <w:jc w:val="center"/>
            </w:pPr>
            <w:r w:rsidRPr="006E1105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525B" w:rsidRPr="00B44419" w:rsidRDefault="000D525B" w:rsidP="00963640">
            <w:pPr>
              <w:pStyle w:val="a3"/>
              <w:spacing w:before="0" w:after="0"/>
              <w:jc w:val="center"/>
            </w:pPr>
            <w:r>
              <w:t>1022,8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525B" w:rsidRPr="000D525B" w:rsidRDefault="000D525B" w:rsidP="00963640">
            <w:pPr>
              <w:jc w:val="center"/>
              <w:rPr>
                <w:sz w:val="24"/>
                <w:szCs w:val="24"/>
              </w:rPr>
            </w:pPr>
            <w:r w:rsidRPr="000D525B">
              <w:rPr>
                <w:sz w:val="24"/>
                <w:szCs w:val="24"/>
              </w:rPr>
              <w:t>1114,3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25B" w:rsidRPr="00B44419" w:rsidRDefault="000D525B" w:rsidP="000D525B">
            <w:pPr>
              <w:pStyle w:val="a3"/>
              <w:spacing w:before="0" w:after="0"/>
              <w:jc w:val="center"/>
            </w:pPr>
            <w:r>
              <w:t>+ 91,5</w:t>
            </w:r>
          </w:p>
        </w:tc>
      </w:tr>
      <w:tr w:rsidR="000D525B" w:rsidTr="00F7610E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525B" w:rsidRPr="006E1105" w:rsidRDefault="000D525B" w:rsidP="006E1105">
            <w:pPr>
              <w:pStyle w:val="a3"/>
              <w:spacing w:before="0" w:after="0"/>
              <w:jc w:val="center"/>
              <w:rPr>
                <w:sz w:val="22"/>
                <w:szCs w:val="22"/>
              </w:rPr>
            </w:pPr>
            <w:r w:rsidRPr="006E1105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525B" w:rsidRPr="00B44419" w:rsidRDefault="000D525B" w:rsidP="00963640">
            <w:pPr>
              <w:pStyle w:val="a3"/>
              <w:spacing w:before="0" w:after="0"/>
              <w:jc w:val="center"/>
            </w:pPr>
            <w:r>
              <w:t>12215,1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525B" w:rsidRPr="000D525B" w:rsidRDefault="000D525B" w:rsidP="00963640">
            <w:pPr>
              <w:jc w:val="center"/>
              <w:rPr>
                <w:sz w:val="24"/>
                <w:szCs w:val="24"/>
              </w:rPr>
            </w:pPr>
            <w:r w:rsidRPr="000D525B">
              <w:rPr>
                <w:sz w:val="24"/>
                <w:szCs w:val="24"/>
              </w:rPr>
              <w:t>11834,4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25B" w:rsidRPr="00B44419" w:rsidRDefault="000D525B" w:rsidP="00CB5840">
            <w:pPr>
              <w:pStyle w:val="a3"/>
              <w:spacing w:before="0" w:after="0"/>
              <w:jc w:val="center"/>
            </w:pPr>
            <w:r>
              <w:t>- 380,7</w:t>
            </w:r>
          </w:p>
        </w:tc>
      </w:tr>
      <w:tr w:rsidR="000D525B" w:rsidTr="00F7610E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525B" w:rsidRPr="006E1105" w:rsidRDefault="000D525B" w:rsidP="006E1105">
            <w:pPr>
              <w:pStyle w:val="a3"/>
              <w:spacing w:before="0" w:after="0"/>
              <w:jc w:val="center"/>
              <w:rPr>
                <w:sz w:val="22"/>
                <w:szCs w:val="22"/>
              </w:rPr>
            </w:pPr>
            <w:r w:rsidRPr="006E1105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525B" w:rsidRPr="00B44419" w:rsidRDefault="000D525B" w:rsidP="00963640">
            <w:pPr>
              <w:pStyle w:val="a3"/>
              <w:spacing w:before="0" w:after="0"/>
              <w:jc w:val="center"/>
            </w:pPr>
            <w:r>
              <w:t>2351,0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525B" w:rsidRPr="000D525B" w:rsidRDefault="000D525B" w:rsidP="00CB5840">
            <w:pPr>
              <w:pStyle w:val="a3"/>
              <w:spacing w:before="0" w:after="0"/>
              <w:jc w:val="center"/>
            </w:pPr>
            <w:r w:rsidRPr="000D525B"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25B" w:rsidRPr="00B44419" w:rsidRDefault="000D525B" w:rsidP="00CB5840">
            <w:pPr>
              <w:pStyle w:val="a3"/>
              <w:spacing w:before="0" w:after="0"/>
              <w:jc w:val="center"/>
            </w:pPr>
            <w:r>
              <w:t>- 2351,0</w:t>
            </w:r>
          </w:p>
        </w:tc>
      </w:tr>
      <w:tr w:rsidR="000D525B" w:rsidTr="00F7610E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525B" w:rsidRPr="006E1105" w:rsidRDefault="000D525B" w:rsidP="006E1105">
            <w:pPr>
              <w:pStyle w:val="a3"/>
              <w:spacing w:before="0" w:after="0"/>
              <w:jc w:val="center"/>
              <w:rPr>
                <w:sz w:val="22"/>
                <w:szCs w:val="22"/>
              </w:rPr>
            </w:pPr>
            <w:r w:rsidRPr="006E1105">
              <w:rPr>
                <w:sz w:val="20"/>
                <w:szCs w:val="20"/>
              </w:rPr>
              <w:t>ОБРАЗОВАНИЕ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525B" w:rsidRPr="00B44419" w:rsidRDefault="000D525B" w:rsidP="00963640">
            <w:pPr>
              <w:pStyle w:val="a3"/>
              <w:spacing w:before="0" w:after="0"/>
              <w:jc w:val="center"/>
            </w:pPr>
            <w:r>
              <w:t>126829,5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525B" w:rsidRPr="000D525B" w:rsidRDefault="000D525B" w:rsidP="00CB5840">
            <w:pPr>
              <w:pStyle w:val="a3"/>
              <w:spacing w:before="0" w:after="0"/>
              <w:jc w:val="center"/>
            </w:pPr>
            <w:r w:rsidRPr="000D525B">
              <w:t>118904,9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25B" w:rsidRPr="00B44419" w:rsidRDefault="000D525B" w:rsidP="000D525B">
            <w:pPr>
              <w:pStyle w:val="a3"/>
              <w:spacing w:before="0" w:after="0"/>
              <w:jc w:val="center"/>
            </w:pPr>
            <w:r>
              <w:t>- 7924,6</w:t>
            </w:r>
          </w:p>
        </w:tc>
      </w:tr>
      <w:tr w:rsidR="000D525B" w:rsidTr="00F7610E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525B" w:rsidRPr="006E1105" w:rsidRDefault="000D525B" w:rsidP="006E1105">
            <w:pPr>
              <w:pStyle w:val="a3"/>
              <w:spacing w:before="0" w:after="0"/>
              <w:jc w:val="center"/>
              <w:rPr>
                <w:sz w:val="22"/>
                <w:szCs w:val="22"/>
              </w:rPr>
            </w:pPr>
            <w:r w:rsidRPr="006E1105">
              <w:rPr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525B" w:rsidRPr="00B44419" w:rsidRDefault="000D525B" w:rsidP="00963640">
            <w:pPr>
              <w:pStyle w:val="a3"/>
              <w:spacing w:before="0" w:after="0"/>
              <w:jc w:val="center"/>
            </w:pPr>
            <w:r>
              <w:t>11730,0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525B" w:rsidRPr="000D525B" w:rsidRDefault="000D525B" w:rsidP="00963640">
            <w:pPr>
              <w:jc w:val="center"/>
              <w:rPr>
                <w:sz w:val="24"/>
                <w:szCs w:val="24"/>
              </w:rPr>
            </w:pPr>
            <w:r w:rsidRPr="000D525B">
              <w:rPr>
                <w:sz w:val="24"/>
                <w:szCs w:val="24"/>
              </w:rPr>
              <w:t>3551,8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25B" w:rsidRPr="00B44419" w:rsidRDefault="000D525B" w:rsidP="000D525B">
            <w:pPr>
              <w:pStyle w:val="a3"/>
              <w:spacing w:before="0" w:after="0"/>
              <w:jc w:val="center"/>
            </w:pPr>
            <w:r>
              <w:t>- 8178,2</w:t>
            </w:r>
          </w:p>
        </w:tc>
      </w:tr>
      <w:tr w:rsidR="000D525B" w:rsidTr="00F7610E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525B" w:rsidRPr="006E1105" w:rsidRDefault="000D525B" w:rsidP="006E1105">
            <w:pPr>
              <w:pStyle w:val="a3"/>
              <w:spacing w:before="0" w:after="0"/>
              <w:jc w:val="center"/>
              <w:rPr>
                <w:sz w:val="22"/>
                <w:szCs w:val="22"/>
              </w:rPr>
            </w:pPr>
            <w:r w:rsidRPr="006E1105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525B" w:rsidRPr="00B44419" w:rsidRDefault="000D525B" w:rsidP="00963640">
            <w:pPr>
              <w:pStyle w:val="a3"/>
              <w:spacing w:before="0" w:after="0"/>
              <w:jc w:val="center"/>
            </w:pPr>
            <w:r>
              <w:t>5111,9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525B" w:rsidRPr="000D525B" w:rsidRDefault="000D525B" w:rsidP="00963640">
            <w:pPr>
              <w:jc w:val="center"/>
              <w:rPr>
                <w:sz w:val="24"/>
                <w:szCs w:val="24"/>
              </w:rPr>
            </w:pPr>
            <w:r w:rsidRPr="000D525B">
              <w:rPr>
                <w:sz w:val="24"/>
                <w:szCs w:val="24"/>
              </w:rPr>
              <w:t>6236,7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25B" w:rsidRPr="00B44419" w:rsidRDefault="000D525B" w:rsidP="00CB5840">
            <w:pPr>
              <w:pStyle w:val="a3"/>
              <w:spacing w:before="0" w:after="0"/>
              <w:jc w:val="center"/>
            </w:pPr>
            <w:r>
              <w:t>+ 1124,8</w:t>
            </w:r>
          </w:p>
        </w:tc>
      </w:tr>
      <w:tr w:rsidR="000D525B" w:rsidTr="00F7610E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525B" w:rsidRPr="006E1105" w:rsidRDefault="000D525B" w:rsidP="006E1105">
            <w:pPr>
              <w:pStyle w:val="a3"/>
              <w:spacing w:before="0" w:after="0"/>
              <w:jc w:val="center"/>
            </w:pPr>
            <w:r w:rsidRPr="006E1105">
              <w:rPr>
                <w:sz w:val="20"/>
                <w:szCs w:val="20"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525B" w:rsidRPr="00B44419" w:rsidRDefault="000D525B" w:rsidP="00963640">
            <w:pPr>
              <w:pStyle w:val="a3"/>
              <w:spacing w:before="0" w:after="0"/>
              <w:jc w:val="center"/>
            </w:pPr>
            <w:r>
              <w:t>12,3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525B" w:rsidRPr="000D525B" w:rsidRDefault="000D525B" w:rsidP="00963640">
            <w:pPr>
              <w:jc w:val="center"/>
              <w:rPr>
                <w:sz w:val="24"/>
                <w:szCs w:val="24"/>
              </w:rPr>
            </w:pPr>
            <w:r w:rsidRPr="000D525B">
              <w:rPr>
                <w:sz w:val="24"/>
                <w:szCs w:val="24"/>
              </w:rPr>
              <w:t>16,5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25B" w:rsidRPr="00B44419" w:rsidRDefault="000D525B" w:rsidP="00CB5840">
            <w:pPr>
              <w:pStyle w:val="a3"/>
              <w:spacing w:before="0" w:after="0"/>
              <w:jc w:val="center"/>
            </w:pPr>
            <w:r>
              <w:t>+ 4,2</w:t>
            </w:r>
          </w:p>
        </w:tc>
      </w:tr>
      <w:tr w:rsidR="000D525B" w:rsidTr="00F7610E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525B" w:rsidRPr="006E1105" w:rsidRDefault="000D525B" w:rsidP="006E1105">
            <w:pPr>
              <w:jc w:val="center"/>
            </w:pPr>
            <w:r w:rsidRPr="006E1105"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525B" w:rsidRPr="00B44419" w:rsidRDefault="000D525B" w:rsidP="000D525B">
            <w:pPr>
              <w:pStyle w:val="a3"/>
              <w:spacing w:before="0" w:after="0"/>
              <w:jc w:val="center"/>
            </w:pPr>
            <w:r>
              <w:t>9205,1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525B" w:rsidRPr="000D525B" w:rsidRDefault="000D525B" w:rsidP="00963640">
            <w:pPr>
              <w:jc w:val="center"/>
              <w:rPr>
                <w:sz w:val="24"/>
                <w:szCs w:val="24"/>
              </w:rPr>
            </w:pPr>
          </w:p>
          <w:p w:rsidR="000D525B" w:rsidRPr="000D525B" w:rsidRDefault="000D525B" w:rsidP="00963640">
            <w:pPr>
              <w:jc w:val="center"/>
              <w:rPr>
                <w:sz w:val="24"/>
                <w:szCs w:val="24"/>
              </w:rPr>
            </w:pPr>
            <w:r w:rsidRPr="000D525B">
              <w:rPr>
                <w:sz w:val="24"/>
                <w:szCs w:val="24"/>
              </w:rPr>
              <w:t>4632,5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25B" w:rsidRPr="00B44419" w:rsidRDefault="000D525B" w:rsidP="00CB5840">
            <w:pPr>
              <w:pStyle w:val="a3"/>
              <w:spacing w:before="0" w:after="0"/>
              <w:jc w:val="center"/>
            </w:pPr>
            <w:r>
              <w:t>- 4572,6</w:t>
            </w:r>
          </w:p>
        </w:tc>
      </w:tr>
      <w:tr w:rsidR="000D525B" w:rsidTr="00F7610E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525B" w:rsidRDefault="000D525B" w:rsidP="006E1105">
            <w:pPr>
              <w:jc w:val="center"/>
              <w:rPr>
                <w:sz w:val="22"/>
                <w:szCs w:val="22"/>
              </w:rPr>
            </w:pPr>
            <w:r>
              <w:rPr>
                <w:b/>
              </w:rPr>
              <w:t>РАСХОДЫ, 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525B" w:rsidRPr="00B44419" w:rsidRDefault="000D525B" w:rsidP="00963640">
            <w:pPr>
              <w:pStyle w:val="a3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185293,2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525B" w:rsidRPr="000D525B" w:rsidRDefault="000D525B" w:rsidP="00963640">
            <w:pPr>
              <w:jc w:val="center"/>
              <w:rPr>
                <w:sz w:val="24"/>
                <w:szCs w:val="24"/>
              </w:rPr>
            </w:pPr>
            <w:r w:rsidRPr="000D525B">
              <w:rPr>
                <w:b/>
                <w:sz w:val="24"/>
                <w:szCs w:val="24"/>
              </w:rPr>
              <w:t>160870,5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25B" w:rsidRPr="00B44419" w:rsidRDefault="000D525B" w:rsidP="00CB5840">
            <w:pPr>
              <w:pStyle w:val="a3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- 24 422,7</w:t>
            </w:r>
          </w:p>
        </w:tc>
      </w:tr>
    </w:tbl>
    <w:p w:rsidR="00C43D41" w:rsidRDefault="00C43D41" w:rsidP="00C43D41">
      <w:pPr>
        <w:pStyle w:val="a3"/>
        <w:spacing w:before="0" w:beforeAutospacing="0" w:after="0" w:afterAutospacing="0" w:line="276" w:lineRule="auto"/>
        <w:ind w:firstLine="720"/>
        <w:jc w:val="both"/>
      </w:pPr>
    </w:p>
    <w:p w:rsidR="00814AD8" w:rsidRDefault="00590BFA" w:rsidP="00F36CC9">
      <w:pPr>
        <w:pStyle w:val="a3"/>
        <w:spacing w:before="0" w:beforeAutospacing="0" w:after="0" w:afterAutospacing="0" w:line="276" w:lineRule="auto"/>
        <w:ind w:firstLine="720"/>
        <w:jc w:val="both"/>
      </w:pPr>
      <w:r>
        <w:t>Снижение</w:t>
      </w:r>
      <w:r w:rsidR="00814AD8">
        <w:t xml:space="preserve"> объемов расходов бюджета </w:t>
      </w:r>
      <w:r w:rsidR="00C43D41">
        <w:t>Малодербетов</w:t>
      </w:r>
      <w:r w:rsidR="00814AD8">
        <w:t>ского РМО</w:t>
      </w:r>
      <w:r w:rsidR="000D525B">
        <w:t xml:space="preserve"> РК по сравнению с утвержденным планом</w:t>
      </w:r>
      <w:r w:rsidR="00814AD8">
        <w:t xml:space="preserve"> на 201</w:t>
      </w:r>
      <w:r w:rsidR="000D525B">
        <w:t>8</w:t>
      </w:r>
      <w:r w:rsidR="00814AD8">
        <w:t xml:space="preserve"> год наблюдается практически по всем направлениям на </w:t>
      </w:r>
      <w:r w:rsidR="000D525B">
        <w:t>15,2</w:t>
      </w:r>
      <w:r w:rsidR="00814AD8">
        <w:t>%.</w:t>
      </w:r>
    </w:p>
    <w:p w:rsidR="00814AD8" w:rsidRDefault="00814AD8" w:rsidP="00F36CC9">
      <w:pPr>
        <w:pStyle w:val="a3"/>
        <w:spacing w:before="0" w:beforeAutospacing="0" w:after="0" w:afterAutospacing="0" w:line="276" w:lineRule="auto"/>
        <w:ind w:firstLine="720"/>
        <w:jc w:val="both"/>
      </w:pPr>
      <w:r>
        <w:t xml:space="preserve"> Расходы бюджета </w:t>
      </w:r>
      <w:r w:rsidR="00C43D41">
        <w:t>Малодербетовского</w:t>
      </w:r>
      <w:r>
        <w:t xml:space="preserve"> района в 201</w:t>
      </w:r>
      <w:r w:rsidR="00AE342D">
        <w:t>9</w:t>
      </w:r>
      <w:r>
        <w:t xml:space="preserve"> году по сравнению с объемо</w:t>
      </w:r>
      <w:r w:rsidR="00AE342D">
        <w:t>м расходов, утвержденных на 2018</w:t>
      </w:r>
      <w:r>
        <w:t xml:space="preserve"> год, увеличиваются по следующим направлениям:</w:t>
      </w:r>
    </w:p>
    <w:p w:rsidR="00814AD8" w:rsidRDefault="00814AD8" w:rsidP="00F36CC9">
      <w:pPr>
        <w:pStyle w:val="a3"/>
        <w:spacing w:before="0" w:beforeAutospacing="0" w:after="0" w:afterAutospacing="0" w:line="276" w:lineRule="auto"/>
        <w:ind w:firstLine="720"/>
        <w:jc w:val="both"/>
      </w:pPr>
      <w:r>
        <w:t xml:space="preserve">- на мероприятия </w:t>
      </w:r>
      <w:r w:rsidR="00590BFA">
        <w:t>в области национальной безопасности и правоохранительной деятельности</w:t>
      </w:r>
      <w:r>
        <w:t xml:space="preserve"> на </w:t>
      </w:r>
      <w:r w:rsidR="00590BFA">
        <w:t>91,5</w:t>
      </w:r>
      <w:r>
        <w:t xml:space="preserve"> тыс. рублей или на </w:t>
      </w:r>
      <w:r w:rsidR="00590BFA">
        <w:t>8,2</w:t>
      </w:r>
      <w:r>
        <w:t>%;</w:t>
      </w:r>
    </w:p>
    <w:p w:rsidR="00814AD8" w:rsidRDefault="00590BFA" w:rsidP="00F36CC9">
      <w:pPr>
        <w:pStyle w:val="a3"/>
        <w:spacing w:before="0" w:beforeAutospacing="0" w:after="0" w:afterAutospacing="0" w:line="276" w:lineRule="auto"/>
        <w:ind w:firstLine="720"/>
        <w:jc w:val="both"/>
      </w:pPr>
      <w:r>
        <w:t>- на мероприятия</w:t>
      </w:r>
      <w:r w:rsidR="00FA0D2A">
        <w:t xml:space="preserve"> </w:t>
      </w:r>
      <w:r>
        <w:t>социальной политики</w:t>
      </w:r>
      <w:r w:rsidR="00555335">
        <w:t xml:space="preserve"> </w:t>
      </w:r>
      <w:r w:rsidR="00814AD8">
        <w:t xml:space="preserve">на </w:t>
      </w:r>
      <w:r>
        <w:t>1124,8</w:t>
      </w:r>
      <w:r w:rsidR="00814AD8">
        <w:t xml:space="preserve"> тыс. рублей или </w:t>
      </w:r>
      <w:r w:rsidR="00555335">
        <w:t>1</w:t>
      </w:r>
      <w:r>
        <w:t>8</w:t>
      </w:r>
      <w:r w:rsidR="00555335">
        <w:t>%;</w:t>
      </w:r>
    </w:p>
    <w:p w:rsidR="00555335" w:rsidRDefault="00FA0D2A" w:rsidP="00F36CC9">
      <w:pPr>
        <w:pStyle w:val="a3"/>
        <w:spacing w:before="0" w:beforeAutospacing="0" w:after="0" w:afterAutospacing="0" w:line="276" w:lineRule="auto"/>
        <w:ind w:firstLine="720"/>
        <w:jc w:val="both"/>
      </w:pPr>
      <w:r>
        <w:t xml:space="preserve">- на мероприятия по </w:t>
      </w:r>
      <w:r w:rsidR="00590BFA">
        <w:t xml:space="preserve">обслуживанию внутреннего государственного и  муниципального </w:t>
      </w:r>
      <w:r>
        <w:t xml:space="preserve"> </w:t>
      </w:r>
      <w:r w:rsidR="00590BFA">
        <w:t xml:space="preserve">долга </w:t>
      </w:r>
      <w:r w:rsidR="00555335">
        <w:t xml:space="preserve">на </w:t>
      </w:r>
      <w:r>
        <w:t>4</w:t>
      </w:r>
      <w:r w:rsidR="00590BFA">
        <w:t>,2</w:t>
      </w:r>
      <w:r w:rsidR="00555335">
        <w:t xml:space="preserve"> тыс. рублей или </w:t>
      </w:r>
      <w:r w:rsidR="00590BFA">
        <w:t>25,5</w:t>
      </w:r>
      <w:r w:rsidR="00555335">
        <w:t>%.</w:t>
      </w:r>
    </w:p>
    <w:p w:rsidR="00590BFA" w:rsidRDefault="00590BFA" w:rsidP="00387AEA">
      <w:pPr>
        <w:pStyle w:val="a3"/>
        <w:spacing w:before="0" w:beforeAutospacing="0" w:after="0" w:afterAutospacing="0"/>
        <w:jc w:val="center"/>
        <w:rPr>
          <w:rStyle w:val="a4"/>
        </w:rPr>
      </w:pPr>
    </w:p>
    <w:p w:rsidR="00387AEA" w:rsidRDefault="00387AEA" w:rsidP="00387AEA">
      <w:pPr>
        <w:pStyle w:val="a3"/>
        <w:spacing w:before="0" w:beforeAutospacing="0" w:after="0" w:afterAutospacing="0"/>
        <w:jc w:val="center"/>
        <w:rPr>
          <w:rStyle w:val="a4"/>
        </w:rPr>
      </w:pPr>
      <w:r>
        <w:rPr>
          <w:rStyle w:val="a4"/>
        </w:rPr>
        <w:t xml:space="preserve">Муниципальный долг, расходы на обслуживание </w:t>
      </w:r>
    </w:p>
    <w:p w:rsidR="00387AEA" w:rsidRDefault="00387AEA" w:rsidP="00387AEA">
      <w:pPr>
        <w:pStyle w:val="a3"/>
        <w:spacing w:before="0" w:beforeAutospacing="0" w:after="0" w:afterAutospacing="0"/>
        <w:jc w:val="center"/>
        <w:rPr>
          <w:rStyle w:val="a4"/>
        </w:rPr>
      </w:pPr>
      <w:r>
        <w:rPr>
          <w:rStyle w:val="a4"/>
        </w:rPr>
        <w:t>муниципальных долговых  обязательств</w:t>
      </w:r>
    </w:p>
    <w:p w:rsidR="00387AEA" w:rsidRDefault="00387AEA" w:rsidP="00387AEA">
      <w:pPr>
        <w:pStyle w:val="a3"/>
        <w:spacing w:before="0" w:beforeAutospacing="0" w:after="0" w:afterAutospacing="0"/>
        <w:jc w:val="center"/>
      </w:pPr>
    </w:p>
    <w:p w:rsidR="00387AEA" w:rsidRDefault="00387AEA" w:rsidP="00387AEA">
      <w:pPr>
        <w:pStyle w:val="a3"/>
        <w:spacing w:before="0" w:beforeAutospacing="0" w:after="0" w:afterAutospacing="0" w:line="276" w:lineRule="auto"/>
        <w:ind w:firstLine="720"/>
        <w:jc w:val="both"/>
      </w:pPr>
      <w:r>
        <w:t>В  представленных информациях муниципальные  внутренние </w:t>
      </w:r>
      <w:r w:rsidR="00590BFA">
        <w:t xml:space="preserve"> и внешние заимствования на 2019</w:t>
      </w:r>
      <w:r>
        <w:t xml:space="preserve"> год отсутствуют, в плановом периоде 2019-2020 годов не осуществляются. С учетом этого Программа муниципальных </w:t>
      </w:r>
      <w:r w:rsidR="00F544EA">
        <w:t xml:space="preserve">внутренних заимствований </w:t>
      </w:r>
      <w:r w:rsidR="00F544EA">
        <w:lastRenderedPageBreak/>
        <w:t>на 2019-2021</w:t>
      </w:r>
      <w:r>
        <w:t xml:space="preserve"> годы не составляется - бюджетные средства </w:t>
      </w:r>
      <w:r w:rsidR="00F544EA">
        <w:t>предусмотрены на погашение основной суммы долга по бюджетным кредитам в размере 12204,5 тыс. рублей.</w:t>
      </w:r>
    </w:p>
    <w:p w:rsidR="00387AEA" w:rsidRDefault="00F544EA" w:rsidP="00387AEA">
      <w:pPr>
        <w:pStyle w:val="a3"/>
        <w:spacing w:before="0" w:beforeAutospacing="0" w:after="0" w:afterAutospacing="0" w:line="276" w:lineRule="auto"/>
        <w:ind w:firstLine="720"/>
        <w:jc w:val="both"/>
      </w:pPr>
      <w:r>
        <w:t>  </w:t>
      </w:r>
      <w:r w:rsidR="00387AEA">
        <w:t>Бюджетные кредиты из бюджета Малодербетовского района  201</w:t>
      </w:r>
      <w:r>
        <w:t>9-2021</w:t>
      </w:r>
      <w:r w:rsidR="00387AEA">
        <w:t xml:space="preserve"> годы не планируются  предоставлять. С учетом  этого Программа предостав</w:t>
      </w:r>
      <w:r>
        <w:t>ления бюджетных кредитов на 2019-2021</w:t>
      </w:r>
      <w:r w:rsidR="00387AEA">
        <w:t xml:space="preserve"> годы не составляется.</w:t>
      </w:r>
    </w:p>
    <w:p w:rsidR="00113EFF" w:rsidRDefault="00113EFF" w:rsidP="00113EFF">
      <w:pPr>
        <w:pStyle w:val="a7"/>
        <w:spacing w:line="276" w:lineRule="auto"/>
        <w:ind w:firstLine="700"/>
        <w:jc w:val="both"/>
      </w:pPr>
    </w:p>
    <w:p w:rsidR="00113EFF" w:rsidRDefault="00113EFF" w:rsidP="00113EFF">
      <w:pPr>
        <w:pStyle w:val="a7"/>
        <w:spacing w:line="276" w:lineRule="auto"/>
        <w:ind w:firstLine="700"/>
        <w:jc w:val="both"/>
      </w:pPr>
    </w:p>
    <w:p w:rsidR="00113EFF" w:rsidRDefault="00113EFF" w:rsidP="00113EFF">
      <w:pPr>
        <w:pStyle w:val="a7"/>
        <w:spacing w:line="276" w:lineRule="auto"/>
        <w:ind w:firstLine="700"/>
        <w:jc w:val="center"/>
        <w:rPr>
          <w:b/>
        </w:rPr>
      </w:pPr>
      <w:r w:rsidRPr="00113EFF">
        <w:rPr>
          <w:b/>
        </w:rPr>
        <w:t>ВЫВОДЫ:</w:t>
      </w:r>
    </w:p>
    <w:p w:rsidR="00CE668E" w:rsidRPr="00CE668E" w:rsidRDefault="00CE668E" w:rsidP="00CE668E">
      <w:pPr>
        <w:pStyle w:val="Default"/>
        <w:rPr>
          <w:lang w:eastAsia="ar-SA"/>
        </w:rPr>
      </w:pPr>
    </w:p>
    <w:p w:rsidR="00113EFF" w:rsidRDefault="00113EFF" w:rsidP="00113EFF">
      <w:pPr>
        <w:pStyle w:val="a7"/>
        <w:spacing w:line="276" w:lineRule="auto"/>
        <w:ind w:firstLine="700"/>
        <w:jc w:val="both"/>
        <w:rPr>
          <w:b/>
        </w:rPr>
      </w:pPr>
      <w:r>
        <w:t xml:space="preserve">  В составе материалов, представленных одновременно с проектом бюджета </w:t>
      </w:r>
      <w:r w:rsidR="00CE668E">
        <w:t>Малодербетовского</w:t>
      </w:r>
      <w:r>
        <w:t xml:space="preserve"> РМО РК:</w:t>
      </w:r>
      <w:r w:rsidR="0018200E">
        <w:t xml:space="preserve"> не</w:t>
      </w:r>
      <w:r>
        <w:t xml:space="preserve"> представлены </w:t>
      </w:r>
      <w:r>
        <w:rPr>
          <w:b/>
        </w:rPr>
        <w:t xml:space="preserve">расчеты поступлений в бюджет  района по </w:t>
      </w:r>
      <w:r>
        <w:rPr>
          <w:b/>
          <w:bCs/>
        </w:rPr>
        <w:t xml:space="preserve">видам налогов и сборов </w:t>
      </w:r>
      <w:r>
        <w:t>в 201</w:t>
      </w:r>
      <w:r w:rsidR="00F544EA">
        <w:t>9, 2020</w:t>
      </w:r>
      <w:r>
        <w:t xml:space="preserve"> и 20</w:t>
      </w:r>
      <w:r w:rsidR="00F544EA">
        <w:t>21</w:t>
      </w:r>
      <w:r w:rsidR="0018200E">
        <w:t xml:space="preserve"> годы</w:t>
      </w:r>
      <w:r>
        <w:t>,</w:t>
      </w:r>
      <w:r w:rsidR="0018200E">
        <w:t xml:space="preserve"> не</w:t>
      </w:r>
      <w:r>
        <w:t xml:space="preserve"> представлена</w:t>
      </w:r>
      <w:r>
        <w:rPr>
          <w:b/>
        </w:rPr>
        <w:t xml:space="preserve"> информация по имеющейся задолженности по налогам, пошлинам и сборам.</w:t>
      </w:r>
    </w:p>
    <w:p w:rsidR="00113EFF" w:rsidRDefault="00113EFF" w:rsidP="00113EFF">
      <w:pPr>
        <w:pStyle w:val="Default"/>
        <w:spacing w:line="276" w:lineRule="auto"/>
        <w:ind w:firstLine="700"/>
        <w:jc w:val="both"/>
        <w:rPr>
          <w:b/>
          <w:color w:val="auto"/>
        </w:rPr>
      </w:pPr>
      <w:r>
        <w:rPr>
          <w:b/>
          <w:color w:val="auto"/>
        </w:rPr>
        <w:t>Однако в проекте бюджета дополнительные поступления по платежам, начисленным по результатам контрольной работы налоговых органов, так и не предусмотрены ни по одному из налогов.</w:t>
      </w:r>
    </w:p>
    <w:p w:rsidR="00113EFF" w:rsidRPr="00D667E1" w:rsidRDefault="00113EFF" w:rsidP="00113EFF">
      <w:pPr>
        <w:pStyle w:val="Default"/>
        <w:spacing w:line="276" w:lineRule="auto"/>
        <w:ind w:firstLine="700"/>
        <w:jc w:val="both"/>
        <w:rPr>
          <w:color w:val="auto"/>
        </w:rPr>
      </w:pPr>
      <w:proofErr w:type="gramStart"/>
      <w:r>
        <w:t xml:space="preserve">Муниципальные программы на момент проведения экспертизы проекта бюджета </w:t>
      </w:r>
      <w:r w:rsidR="0018200E">
        <w:t>Малодербетовского РМО РК на 201</w:t>
      </w:r>
      <w:r w:rsidR="00F544EA">
        <w:t>9</w:t>
      </w:r>
      <w:r w:rsidR="0018200E">
        <w:t xml:space="preserve"> год  и плановый период 20</w:t>
      </w:r>
      <w:r w:rsidR="00F544EA">
        <w:t>20</w:t>
      </w:r>
      <w:r>
        <w:t xml:space="preserve"> и 20</w:t>
      </w:r>
      <w:r w:rsidR="0018200E">
        <w:t>2</w:t>
      </w:r>
      <w:r w:rsidR="00F544EA">
        <w:t>1</w:t>
      </w:r>
      <w:r w:rsidR="0018200E">
        <w:t xml:space="preserve"> годов</w:t>
      </w:r>
      <w:r w:rsidR="00F544EA">
        <w:t xml:space="preserve"> </w:t>
      </w:r>
      <w:r>
        <w:rPr>
          <w:b/>
          <w:bCs/>
        </w:rPr>
        <w:t xml:space="preserve">не представлены на экспертизу в Контрольно-счетный орган </w:t>
      </w:r>
      <w:r w:rsidR="0018200E" w:rsidRPr="0018200E">
        <w:rPr>
          <w:b/>
        </w:rPr>
        <w:t>Малодербетовского</w:t>
      </w:r>
      <w:r>
        <w:rPr>
          <w:b/>
          <w:bCs/>
        </w:rPr>
        <w:t xml:space="preserve"> РМО РК, поэтому дать заключение о соответствии паспортных назначений показателям бюджета района, </w:t>
      </w:r>
      <w:r w:rsidRPr="00D667E1">
        <w:rPr>
          <w:color w:val="auto"/>
        </w:rPr>
        <w:t xml:space="preserve">провести ретроспективную оценку достоверности расчетов, определить сбалансированность показателей бюджета </w:t>
      </w:r>
      <w:r w:rsidR="0018200E">
        <w:t>Малодербетовского</w:t>
      </w:r>
      <w:r w:rsidRPr="00D667E1">
        <w:rPr>
          <w:color w:val="auto"/>
        </w:rPr>
        <w:t xml:space="preserve"> РМО РК </w:t>
      </w:r>
      <w:r w:rsidRPr="00D667E1">
        <w:rPr>
          <w:b/>
          <w:bCs/>
          <w:color w:val="auto"/>
        </w:rPr>
        <w:t xml:space="preserve"> не представляется возможным. </w:t>
      </w:r>
      <w:proofErr w:type="gramEnd"/>
    </w:p>
    <w:p w:rsidR="00113EFF" w:rsidRDefault="00113EFF" w:rsidP="00113EFF">
      <w:pPr>
        <w:numPr>
          <w:ilvl w:val="0"/>
          <w:numId w:val="3"/>
        </w:numPr>
        <w:suppressAutoHyphens/>
        <w:autoSpaceDN/>
        <w:adjustRightInd/>
        <w:spacing w:line="276" w:lineRule="auto"/>
        <w:ind w:left="0" w:firstLine="700"/>
        <w:jc w:val="both"/>
        <w:rPr>
          <w:color w:val="0000FF"/>
        </w:rPr>
      </w:pPr>
      <w:r>
        <w:rPr>
          <w:color w:val="000000"/>
          <w:sz w:val="24"/>
          <w:szCs w:val="24"/>
        </w:rPr>
        <w:t>В материалах к проекту бюджета района не раскрыты направления экономии расходов, поступление дополнительных доходов, притом, что расходы предусмотрены не в полном объеме.</w:t>
      </w:r>
    </w:p>
    <w:p w:rsidR="00113EFF" w:rsidRDefault="00113EFF" w:rsidP="00113EFF">
      <w:pPr>
        <w:spacing w:line="276" w:lineRule="auto"/>
        <w:jc w:val="both"/>
        <w:rPr>
          <w:color w:val="0000FF"/>
        </w:rPr>
      </w:pPr>
    </w:p>
    <w:p w:rsidR="0018200E" w:rsidRDefault="0018200E" w:rsidP="00113EFF">
      <w:pPr>
        <w:spacing w:line="276" w:lineRule="auto"/>
        <w:jc w:val="both"/>
        <w:rPr>
          <w:color w:val="0000FF"/>
        </w:rPr>
      </w:pPr>
    </w:p>
    <w:p w:rsidR="0018200E" w:rsidRDefault="0018200E" w:rsidP="00113EFF">
      <w:pPr>
        <w:spacing w:line="276" w:lineRule="auto"/>
        <w:jc w:val="both"/>
        <w:rPr>
          <w:color w:val="0000FF"/>
        </w:rPr>
      </w:pPr>
    </w:p>
    <w:p w:rsidR="00113EFF" w:rsidRDefault="00CE668E" w:rsidP="0018200E">
      <w:pPr>
        <w:pStyle w:val="a3"/>
        <w:spacing w:before="0" w:beforeAutospacing="0" w:after="0" w:afterAutospacing="0" w:line="276" w:lineRule="auto"/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>ЗАМЕЧАНИЯ И ПРЕДЛОЖЕНИЯ:</w:t>
      </w:r>
    </w:p>
    <w:p w:rsidR="0018200E" w:rsidRDefault="0018200E" w:rsidP="0018200E">
      <w:pPr>
        <w:pStyle w:val="a3"/>
        <w:spacing w:before="0" w:beforeAutospacing="0" w:after="0" w:afterAutospacing="0" w:line="276" w:lineRule="auto"/>
        <w:jc w:val="center"/>
        <w:rPr>
          <w:b/>
          <w:bCs/>
        </w:rPr>
      </w:pPr>
    </w:p>
    <w:p w:rsidR="00113EFF" w:rsidRPr="005977AF" w:rsidRDefault="00113EFF" w:rsidP="0018200E">
      <w:pPr>
        <w:pStyle w:val="a3"/>
        <w:spacing w:before="0" w:beforeAutospacing="0" w:after="0" w:afterAutospacing="0" w:line="276" w:lineRule="auto"/>
        <w:ind w:firstLine="720"/>
        <w:jc w:val="both"/>
        <w:rPr>
          <w:bCs/>
        </w:rPr>
      </w:pPr>
      <w:r w:rsidRPr="005977AF">
        <w:rPr>
          <w:bCs/>
        </w:rPr>
        <w:t xml:space="preserve">Финансовому </w:t>
      </w:r>
      <w:r w:rsidR="0065772C">
        <w:rPr>
          <w:bCs/>
        </w:rPr>
        <w:t>управлению</w:t>
      </w:r>
      <w:r w:rsidRPr="005977AF">
        <w:rPr>
          <w:bCs/>
        </w:rPr>
        <w:t xml:space="preserve"> администрации </w:t>
      </w:r>
      <w:r w:rsidR="0018200E">
        <w:t>Малодербетовского</w:t>
      </w:r>
      <w:r w:rsidRPr="005977AF">
        <w:rPr>
          <w:bCs/>
        </w:rPr>
        <w:t xml:space="preserve"> РМО РК:</w:t>
      </w:r>
    </w:p>
    <w:p w:rsidR="0018200E" w:rsidRDefault="0018200E" w:rsidP="0018200E">
      <w:pPr>
        <w:pStyle w:val="a3"/>
        <w:spacing w:before="0" w:beforeAutospacing="0" w:after="0" w:afterAutospacing="0"/>
        <w:ind w:firstLine="720"/>
        <w:jc w:val="both"/>
      </w:pPr>
      <w:r>
        <w:t>-</w:t>
      </w:r>
      <w:r w:rsidR="00375612">
        <w:t xml:space="preserve"> </w:t>
      </w:r>
      <w:r>
        <w:t>доработать все отсутствующие документы – подтверждающие расчеты по доходам;</w:t>
      </w:r>
    </w:p>
    <w:p w:rsidR="00113EFF" w:rsidRPr="005977AF" w:rsidRDefault="00113EFF" w:rsidP="0018200E">
      <w:pPr>
        <w:pStyle w:val="a3"/>
        <w:spacing w:before="0" w:beforeAutospacing="0" w:after="0" w:afterAutospacing="0" w:line="276" w:lineRule="auto"/>
        <w:ind w:firstLine="720"/>
        <w:jc w:val="both"/>
      </w:pPr>
      <w:r w:rsidRPr="005977AF">
        <w:t>-</w:t>
      </w:r>
      <w:r w:rsidR="00375612">
        <w:t xml:space="preserve"> </w:t>
      </w:r>
      <w:r w:rsidRPr="005977AF">
        <w:t>учитывать в проекте бюджета задолженность прошлых лет по налогам и сборам, дополнительные поступления по платежам, начисленным по результатам контрольной работы налоговых органов;</w:t>
      </w:r>
    </w:p>
    <w:p w:rsidR="00113EFF" w:rsidRDefault="00113EFF" w:rsidP="0018200E">
      <w:pPr>
        <w:pStyle w:val="a7"/>
        <w:spacing w:line="276" w:lineRule="auto"/>
        <w:ind w:firstLine="720"/>
        <w:jc w:val="both"/>
      </w:pPr>
      <w:r w:rsidRPr="005977AF">
        <w:t>-</w:t>
      </w:r>
      <w:r w:rsidR="00375612">
        <w:t xml:space="preserve"> </w:t>
      </w:r>
      <w:r w:rsidRPr="005977AF">
        <w:t>в пояснительной записке к проекту бюджета на 201</w:t>
      </w:r>
      <w:r w:rsidR="00375612">
        <w:t>9</w:t>
      </w:r>
      <w:r w:rsidR="0018200E">
        <w:t xml:space="preserve"> год и плановый период 20</w:t>
      </w:r>
      <w:r w:rsidR="00375612">
        <w:t xml:space="preserve">20 </w:t>
      </w:r>
      <w:r w:rsidR="0018200E">
        <w:t>и 202</w:t>
      </w:r>
      <w:r w:rsidR="00375612">
        <w:t>1</w:t>
      </w:r>
      <w:r w:rsidRPr="005977AF">
        <w:t xml:space="preserve"> годов отражать информацию по направлениям экономии расходов</w:t>
      </w:r>
      <w:r w:rsidR="0065772C">
        <w:t>.</w:t>
      </w:r>
    </w:p>
    <w:p w:rsidR="00113EFF" w:rsidRPr="0018200E" w:rsidRDefault="00113EFF" w:rsidP="0018200E">
      <w:pPr>
        <w:shd w:val="clear" w:color="auto" w:fill="FFFFFF"/>
        <w:spacing w:line="276" w:lineRule="auto"/>
        <w:ind w:firstLine="561"/>
        <w:jc w:val="both"/>
        <w:rPr>
          <w:sz w:val="24"/>
          <w:szCs w:val="24"/>
        </w:rPr>
      </w:pPr>
      <w:r w:rsidRPr="0018200E">
        <w:rPr>
          <w:sz w:val="24"/>
          <w:szCs w:val="24"/>
        </w:rPr>
        <w:t xml:space="preserve">Актуальными остаются вопросы повышения собираемости налогов и качества налогового администрирования. Увеличение собственных доходов в бюджет </w:t>
      </w:r>
      <w:r w:rsidR="0018200E" w:rsidRPr="0018200E">
        <w:rPr>
          <w:sz w:val="24"/>
          <w:szCs w:val="24"/>
        </w:rPr>
        <w:t xml:space="preserve">Малодербетовского </w:t>
      </w:r>
      <w:r w:rsidRPr="0018200E">
        <w:rPr>
          <w:sz w:val="24"/>
          <w:szCs w:val="24"/>
        </w:rPr>
        <w:t xml:space="preserve">РМО РК является определяющим условием безусловного исполнения расходных обязательств </w:t>
      </w:r>
      <w:r w:rsidR="0018200E" w:rsidRPr="0018200E">
        <w:rPr>
          <w:sz w:val="24"/>
          <w:szCs w:val="24"/>
        </w:rPr>
        <w:t>Малодербетовского</w:t>
      </w:r>
      <w:r w:rsidRPr="0018200E">
        <w:rPr>
          <w:sz w:val="24"/>
          <w:szCs w:val="24"/>
        </w:rPr>
        <w:t xml:space="preserve"> РМО РК.</w:t>
      </w:r>
    </w:p>
    <w:p w:rsidR="00113EFF" w:rsidRPr="00EA7E7A" w:rsidRDefault="00113EFF" w:rsidP="0018200E">
      <w:pPr>
        <w:shd w:val="clear" w:color="auto" w:fill="FFFFFF"/>
        <w:spacing w:line="276" w:lineRule="auto"/>
        <w:ind w:firstLine="561"/>
        <w:jc w:val="both"/>
        <w:rPr>
          <w:sz w:val="24"/>
          <w:szCs w:val="24"/>
        </w:rPr>
      </w:pPr>
      <w:r w:rsidRPr="00EA7E7A">
        <w:rPr>
          <w:sz w:val="24"/>
          <w:szCs w:val="24"/>
        </w:rPr>
        <w:t xml:space="preserve">Администрации </w:t>
      </w:r>
      <w:r w:rsidR="0018200E" w:rsidRPr="0018200E">
        <w:rPr>
          <w:sz w:val="24"/>
          <w:szCs w:val="24"/>
        </w:rPr>
        <w:t>Малодербетовского</w:t>
      </w:r>
      <w:r w:rsidRPr="00EA7E7A">
        <w:rPr>
          <w:sz w:val="24"/>
          <w:szCs w:val="24"/>
        </w:rPr>
        <w:t xml:space="preserve"> РМО РК использовать все имеющиеся резервы пополнения доходной части бюджета, а именно:</w:t>
      </w:r>
    </w:p>
    <w:p w:rsidR="00301CBE" w:rsidRDefault="00113EFF" w:rsidP="0018200E">
      <w:pPr>
        <w:shd w:val="clear" w:color="auto" w:fill="FFFFFF"/>
        <w:spacing w:line="276" w:lineRule="auto"/>
        <w:ind w:firstLine="561"/>
        <w:jc w:val="both"/>
        <w:rPr>
          <w:sz w:val="24"/>
          <w:szCs w:val="24"/>
        </w:rPr>
      </w:pPr>
      <w:r w:rsidRPr="00EA7E7A">
        <w:rPr>
          <w:sz w:val="24"/>
          <w:szCs w:val="24"/>
        </w:rPr>
        <w:t>-</w:t>
      </w:r>
      <w:r w:rsidR="00375612">
        <w:rPr>
          <w:sz w:val="24"/>
          <w:szCs w:val="24"/>
        </w:rPr>
        <w:t xml:space="preserve"> </w:t>
      </w:r>
      <w:r w:rsidRPr="00EA7E7A">
        <w:rPr>
          <w:sz w:val="24"/>
          <w:szCs w:val="24"/>
        </w:rPr>
        <w:t xml:space="preserve">учесть имеющиеся резервы по увеличению налоговых и неналоговых доходов, </w:t>
      </w:r>
      <w:r w:rsidRPr="00EA7E7A">
        <w:rPr>
          <w:sz w:val="24"/>
          <w:szCs w:val="24"/>
        </w:rPr>
        <w:lastRenderedPageBreak/>
        <w:t>связанных с более эффективным управлением муниципальным имуществом и своевременной работой по взысканию существующей задолженности по арендной плате за земельные участки, находящиеся в муниципальн</w:t>
      </w:r>
      <w:r w:rsidR="00301CBE">
        <w:rPr>
          <w:sz w:val="24"/>
          <w:szCs w:val="24"/>
        </w:rPr>
        <w:t>ой собственности;</w:t>
      </w:r>
    </w:p>
    <w:p w:rsidR="00113EFF" w:rsidRPr="00EA7E7A" w:rsidRDefault="00301CBE" w:rsidP="0018200E">
      <w:pPr>
        <w:shd w:val="clear" w:color="auto" w:fill="FFFFFF"/>
        <w:spacing w:line="276" w:lineRule="auto"/>
        <w:ind w:firstLine="561"/>
        <w:jc w:val="both"/>
        <w:rPr>
          <w:sz w:val="24"/>
          <w:szCs w:val="24"/>
        </w:rPr>
      </w:pPr>
      <w:r>
        <w:rPr>
          <w:sz w:val="24"/>
          <w:szCs w:val="24"/>
        </w:rPr>
        <w:t>- учесть нарушения ст.184.2 БК РФ о не предоставлении прогноза и предварительных итогов социально-экономического развития района, который с</w:t>
      </w:r>
      <w:r w:rsidR="0065772C">
        <w:rPr>
          <w:sz w:val="24"/>
          <w:szCs w:val="24"/>
        </w:rPr>
        <w:t xml:space="preserve">огласно </w:t>
      </w:r>
      <w:r>
        <w:rPr>
          <w:sz w:val="24"/>
          <w:szCs w:val="24"/>
        </w:rPr>
        <w:t xml:space="preserve">ст. 17 п.4 </w:t>
      </w:r>
      <w:r w:rsidR="0065772C">
        <w:rPr>
          <w:sz w:val="24"/>
          <w:szCs w:val="24"/>
        </w:rPr>
        <w:t>«Положени</w:t>
      </w:r>
      <w:r>
        <w:rPr>
          <w:sz w:val="24"/>
          <w:szCs w:val="24"/>
        </w:rPr>
        <w:t>я</w:t>
      </w:r>
      <w:r w:rsidR="0065772C">
        <w:rPr>
          <w:sz w:val="24"/>
          <w:szCs w:val="24"/>
        </w:rPr>
        <w:t xml:space="preserve"> о бюджетном процессе в </w:t>
      </w:r>
      <w:proofErr w:type="spellStart"/>
      <w:r w:rsidR="0065772C">
        <w:rPr>
          <w:sz w:val="24"/>
          <w:szCs w:val="24"/>
        </w:rPr>
        <w:t>Малодербетовском</w:t>
      </w:r>
      <w:proofErr w:type="spellEnd"/>
      <w:r w:rsidR="0065772C">
        <w:rPr>
          <w:sz w:val="24"/>
          <w:szCs w:val="24"/>
        </w:rPr>
        <w:t xml:space="preserve"> РМО РК» от 04.03.2015г. </w:t>
      </w:r>
      <w:r>
        <w:rPr>
          <w:sz w:val="24"/>
          <w:szCs w:val="24"/>
        </w:rPr>
        <w:t>осуществляется Финансово-экономическим управление администрации Малодербетовского РМО РК.</w:t>
      </w:r>
    </w:p>
    <w:p w:rsidR="00113EFF" w:rsidRPr="00EA7E7A" w:rsidRDefault="0018200E" w:rsidP="0018200E">
      <w:pPr>
        <w:shd w:val="clear" w:color="auto" w:fill="FFFFFF"/>
        <w:spacing w:line="276" w:lineRule="auto"/>
        <w:ind w:firstLine="851"/>
        <w:jc w:val="both"/>
        <w:rPr>
          <w:b/>
          <w:bCs/>
        </w:rPr>
      </w:pPr>
      <w:r>
        <w:rPr>
          <w:sz w:val="24"/>
          <w:szCs w:val="24"/>
        </w:rPr>
        <w:t>Представленный в Контрольно–</w:t>
      </w:r>
      <w:r w:rsidR="00113EFF" w:rsidRPr="00EA7E7A">
        <w:rPr>
          <w:sz w:val="24"/>
          <w:szCs w:val="24"/>
        </w:rPr>
        <w:t xml:space="preserve">счетную </w:t>
      </w:r>
      <w:r>
        <w:rPr>
          <w:sz w:val="24"/>
          <w:szCs w:val="24"/>
        </w:rPr>
        <w:t>палату</w:t>
      </w:r>
      <w:r w:rsidR="00113EFF" w:rsidRPr="00EA7E7A">
        <w:rPr>
          <w:sz w:val="24"/>
          <w:szCs w:val="24"/>
        </w:rPr>
        <w:t xml:space="preserve"> </w:t>
      </w:r>
      <w:r w:rsidRPr="0018200E">
        <w:rPr>
          <w:sz w:val="24"/>
          <w:szCs w:val="24"/>
        </w:rPr>
        <w:t>Малодербетовского</w:t>
      </w:r>
      <w:r w:rsidR="00113EFF" w:rsidRPr="00EA7E7A">
        <w:rPr>
          <w:sz w:val="24"/>
          <w:szCs w:val="24"/>
        </w:rPr>
        <w:t xml:space="preserve"> РМО РК проект решения «О бюджете </w:t>
      </w:r>
      <w:r w:rsidRPr="0018200E">
        <w:rPr>
          <w:sz w:val="24"/>
          <w:szCs w:val="24"/>
        </w:rPr>
        <w:t xml:space="preserve">Малодербетовского </w:t>
      </w:r>
      <w:r w:rsidR="00113EFF" w:rsidRPr="00EA7E7A">
        <w:rPr>
          <w:sz w:val="24"/>
          <w:szCs w:val="24"/>
        </w:rPr>
        <w:t>районного муниципального образов</w:t>
      </w:r>
      <w:r w:rsidR="005D1A01">
        <w:rPr>
          <w:sz w:val="24"/>
          <w:szCs w:val="24"/>
        </w:rPr>
        <w:t>ания Республики Калмыкия на 2019 год и плановый период 2020 и 2021</w:t>
      </w:r>
      <w:r w:rsidR="00113EFF" w:rsidRPr="00EA7E7A">
        <w:rPr>
          <w:sz w:val="24"/>
          <w:szCs w:val="24"/>
        </w:rPr>
        <w:t xml:space="preserve"> годов», имеет отраженные в настоящем заключении недостатки</w:t>
      </w:r>
      <w:r w:rsidR="00375612">
        <w:rPr>
          <w:sz w:val="24"/>
          <w:szCs w:val="24"/>
        </w:rPr>
        <w:t xml:space="preserve">, противоречит статье 28, 37 Бюджетного кодекса Российской Федерации, нарушает </w:t>
      </w:r>
      <w:proofErr w:type="gramStart"/>
      <w:r w:rsidR="00375612">
        <w:rPr>
          <w:sz w:val="24"/>
          <w:szCs w:val="24"/>
        </w:rPr>
        <w:t>принцип достоверности бюджета, заключающийся в отсутствии подтверждающих расчеты документов по некоторым видам доходов</w:t>
      </w:r>
      <w:r w:rsidR="00113EFF" w:rsidRPr="00EA7E7A">
        <w:rPr>
          <w:sz w:val="24"/>
          <w:szCs w:val="24"/>
        </w:rPr>
        <w:t xml:space="preserve"> и с учетом данного заключения может</w:t>
      </w:r>
      <w:proofErr w:type="gramEnd"/>
      <w:r w:rsidR="00113EFF" w:rsidRPr="00EA7E7A">
        <w:rPr>
          <w:sz w:val="24"/>
          <w:szCs w:val="24"/>
        </w:rPr>
        <w:t xml:space="preserve"> быть принят к рассмотрению Собранием депутатов </w:t>
      </w:r>
      <w:r w:rsidRPr="0018200E">
        <w:rPr>
          <w:sz w:val="24"/>
          <w:szCs w:val="24"/>
        </w:rPr>
        <w:t xml:space="preserve">Малодербетовского </w:t>
      </w:r>
      <w:r w:rsidR="00113EFF" w:rsidRPr="00EA7E7A">
        <w:rPr>
          <w:sz w:val="24"/>
          <w:szCs w:val="24"/>
        </w:rPr>
        <w:t>РМО РК только при условии их полного устранения.</w:t>
      </w:r>
    </w:p>
    <w:p w:rsidR="00113EFF" w:rsidRPr="00EA7E7A" w:rsidRDefault="00113EFF" w:rsidP="00113EFF">
      <w:pPr>
        <w:ind w:left="1068"/>
        <w:jc w:val="both"/>
        <w:rPr>
          <w:b/>
          <w:bCs/>
        </w:rPr>
      </w:pPr>
    </w:p>
    <w:p w:rsidR="00113EFF" w:rsidRPr="00EA7E7A" w:rsidRDefault="00113EFF" w:rsidP="00113EFF">
      <w:pPr>
        <w:ind w:left="1068"/>
        <w:jc w:val="both"/>
        <w:rPr>
          <w:b/>
          <w:bCs/>
        </w:rPr>
      </w:pPr>
    </w:p>
    <w:p w:rsidR="00113EFF" w:rsidRDefault="00113EFF" w:rsidP="00113EFF">
      <w:pPr>
        <w:pStyle w:val="21"/>
        <w:ind w:left="0"/>
        <w:rPr>
          <w:color w:val="0000FF"/>
        </w:rPr>
      </w:pPr>
    </w:p>
    <w:p w:rsidR="00113EFF" w:rsidRDefault="00113EFF" w:rsidP="00113EFF">
      <w:pPr>
        <w:ind w:firstLine="284"/>
        <w:rPr>
          <w:sz w:val="24"/>
          <w:szCs w:val="24"/>
        </w:rPr>
      </w:pPr>
    </w:p>
    <w:p w:rsidR="00113EFF" w:rsidRDefault="00113EFF" w:rsidP="00113EFF">
      <w:pPr>
        <w:spacing w:line="276" w:lineRule="auto"/>
        <w:ind w:firstLine="284"/>
        <w:rPr>
          <w:sz w:val="24"/>
        </w:rPr>
      </w:pPr>
      <w:r>
        <w:rPr>
          <w:sz w:val="24"/>
          <w:szCs w:val="24"/>
        </w:rPr>
        <w:t>Председатель КСП</w:t>
      </w:r>
    </w:p>
    <w:p w:rsidR="00113EFF" w:rsidRDefault="00113EFF" w:rsidP="00113EFF">
      <w:pPr>
        <w:spacing w:line="276" w:lineRule="auto"/>
        <w:ind w:firstLine="284"/>
        <w:rPr>
          <w:sz w:val="24"/>
        </w:rPr>
      </w:pPr>
      <w:r>
        <w:rPr>
          <w:sz w:val="24"/>
        </w:rPr>
        <w:t xml:space="preserve">Собрания депутатов                                                                                  </w:t>
      </w:r>
      <w:proofErr w:type="spellStart"/>
      <w:r>
        <w:rPr>
          <w:sz w:val="24"/>
        </w:rPr>
        <w:t>Арманова</w:t>
      </w:r>
      <w:proofErr w:type="spellEnd"/>
      <w:r>
        <w:rPr>
          <w:sz w:val="24"/>
        </w:rPr>
        <w:t xml:space="preserve"> Д.В.</w:t>
      </w:r>
    </w:p>
    <w:p w:rsidR="00113EFF" w:rsidRDefault="00113EFF" w:rsidP="00113EFF">
      <w:pPr>
        <w:spacing w:line="276" w:lineRule="auto"/>
        <w:ind w:firstLine="284"/>
      </w:pPr>
      <w:r>
        <w:rPr>
          <w:sz w:val="24"/>
        </w:rPr>
        <w:t xml:space="preserve">Малодербетовского РМО РК                                           </w:t>
      </w:r>
    </w:p>
    <w:p w:rsidR="00113EFF" w:rsidRDefault="00113EFF" w:rsidP="00387AEA">
      <w:pPr>
        <w:pStyle w:val="a3"/>
        <w:spacing w:before="0" w:beforeAutospacing="0" w:after="0" w:afterAutospacing="0" w:line="276" w:lineRule="auto"/>
        <w:ind w:firstLine="720"/>
        <w:jc w:val="both"/>
      </w:pPr>
    </w:p>
    <w:p w:rsidR="00814AD8" w:rsidRPr="001339FE" w:rsidRDefault="00814AD8" w:rsidP="00C43D41">
      <w:pPr>
        <w:shd w:val="clear" w:color="auto" w:fill="FFFFFF"/>
        <w:spacing w:line="276" w:lineRule="auto"/>
        <w:ind w:firstLine="707"/>
        <w:jc w:val="both"/>
        <w:rPr>
          <w:color w:val="000000"/>
          <w:sz w:val="24"/>
          <w:szCs w:val="24"/>
        </w:rPr>
      </w:pPr>
    </w:p>
    <w:sectPr w:rsidR="00814AD8" w:rsidRPr="001339FE" w:rsidSect="00A17E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3E47782D"/>
    <w:multiLevelType w:val="hybridMultilevel"/>
    <w:tmpl w:val="88D028B2"/>
    <w:lvl w:ilvl="0" w:tplc="88082EFA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0F657F7"/>
    <w:multiLevelType w:val="hybridMultilevel"/>
    <w:tmpl w:val="9224D28C"/>
    <w:lvl w:ilvl="0" w:tplc="D2882AE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B4F15"/>
    <w:rsid w:val="00000669"/>
    <w:rsid w:val="00022455"/>
    <w:rsid w:val="00034E88"/>
    <w:rsid w:val="00037745"/>
    <w:rsid w:val="00040CEA"/>
    <w:rsid w:val="000A190A"/>
    <w:rsid w:val="000A2F94"/>
    <w:rsid w:val="000A6AEA"/>
    <w:rsid w:val="000C3D2B"/>
    <w:rsid w:val="000D525B"/>
    <w:rsid w:val="00106A57"/>
    <w:rsid w:val="00111ECE"/>
    <w:rsid w:val="00112DC6"/>
    <w:rsid w:val="00113EFF"/>
    <w:rsid w:val="001339FE"/>
    <w:rsid w:val="00140245"/>
    <w:rsid w:val="00143836"/>
    <w:rsid w:val="00150B4C"/>
    <w:rsid w:val="00162B30"/>
    <w:rsid w:val="00164214"/>
    <w:rsid w:val="0018200E"/>
    <w:rsid w:val="0018674C"/>
    <w:rsid w:val="001A01C7"/>
    <w:rsid w:val="001D00CA"/>
    <w:rsid w:val="001F0C89"/>
    <w:rsid w:val="001F2C65"/>
    <w:rsid w:val="001F385B"/>
    <w:rsid w:val="001F68FC"/>
    <w:rsid w:val="00202543"/>
    <w:rsid w:val="00203BBA"/>
    <w:rsid w:val="002121BE"/>
    <w:rsid w:val="002252C3"/>
    <w:rsid w:val="00230406"/>
    <w:rsid w:val="00240452"/>
    <w:rsid w:val="00244328"/>
    <w:rsid w:val="002529F4"/>
    <w:rsid w:val="0028191C"/>
    <w:rsid w:val="00283452"/>
    <w:rsid w:val="002911A5"/>
    <w:rsid w:val="002A506C"/>
    <w:rsid w:val="002B4BA2"/>
    <w:rsid w:val="002C70EC"/>
    <w:rsid w:val="002F619A"/>
    <w:rsid w:val="00301CBE"/>
    <w:rsid w:val="0031425D"/>
    <w:rsid w:val="00333072"/>
    <w:rsid w:val="00344278"/>
    <w:rsid w:val="00347F19"/>
    <w:rsid w:val="00375612"/>
    <w:rsid w:val="00387AEA"/>
    <w:rsid w:val="003A02B0"/>
    <w:rsid w:val="003A3A84"/>
    <w:rsid w:val="003F0AB0"/>
    <w:rsid w:val="00451B23"/>
    <w:rsid w:val="004578A4"/>
    <w:rsid w:val="00483F9A"/>
    <w:rsid w:val="00491784"/>
    <w:rsid w:val="004947AE"/>
    <w:rsid w:val="004A1122"/>
    <w:rsid w:val="004A3805"/>
    <w:rsid w:val="004B552B"/>
    <w:rsid w:val="00501206"/>
    <w:rsid w:val="00525086"/>
    <w:rsid w:val="0055084D"/>
    <w:rsid w:val="00555335"/>
    <w:rsid w:val="00566946"/>
    <w:rsid w:val="00572025"/>
    <w:rsid w:val="00585617"/>
    <w:rsid w:val="00590BFA"/>
    <w:rsid w:val="00595A3D"/>
    <w:rsid w:val="005A7595"/>
    <w:rsid w:val="005B1EBD"/>
    <w:rsid w:val="005C2F4C"/>
    <w:rsid w:val="005D1A01"/>
    <w:rsid w:val="005D26D1"/>
    <w:rsid w:val="005E07F4"/>
    <w:rsid w:val="005E10BC"/>
    <w:rsid w:val="005F64B5"/>
    <w:rsid w:val="0062678A"/>
    <w:rsid w:val="006531C8"/>
    <w:rsid w:val="0065772C"/>
    <w:rsid w:val="00657A41"/>
    <w:rsid w:val="00663509"/>
    <w:rsid w:val="00664267"/>
    <w:rsid w:val="006757E7"/>
    <w:rsid w:val="00681B5F"/>
    <w:rsid w:val="00683B6C"/>
    <w:rsid w:val="00687228"/>
    <w:rsid w:val="006B14FF"/>
    <w:rsid w:val="006B2C46"/>
    <w:rsid w:val="006B4F15"/>
    <w:rsid w:val="006B4F89"/>
    <w:rsid w:val="006C5F5A"/>
    <w:rsid w:val="006D735C"/>
    <w:rsid w:val="006E1105"/>
    <w:rsid w:val="006F2BC8"/>
    <w:rsid w:val="006F7F7D"/>
    <w:rsid w:val="00717499"/>
    <w:rsid w:val="00724517"/>
    <w:rsid w:val="00752BDA"/>
    <w:rsid w:val="0075557A"/>
    <w:rsid w:val="007558FD"/>
    <w:rsid w:val="007773D4"/>
    <w:rsid w:val="007806E1"/>
    <w:rsid w:val="00785115"/>
    <w:rsid w:val="00792635"/>
    <w:rsid w:val="0079499A"/>
    <w:rsid w:val="00796851"/>
    <w:rsid w:val="007A359E"/>
    <w:rsid w:val="007B1792"/>
    <w:rsid w:val="007B477F"/>
    <w:rsid w:val="007D0989"/>
    <w:rsid w:val="007E56C3"/>
    <w:rsid w:val="007F7A2F"/>
    <w:rsid w:val="00802AB5"/>
    <w:rsid w:val="00803A39"/>
    <w:rsid w:val="008110BD"/>
    <w:rsid w:val="00814AD8"/>
    <w:rsid w:val="00837982"/>
    <w:rsid w:val="00854DA5"/>
    <w:rsid w:val="00860F89"/>
    <w:rsid w:val="00864656"/>
    <w:rsid w:val="00886289"/>
    <w:rsid w:val="008A33D8"/>
    <w:rsid w:val="008C0439"/>
    <w:rsid w:val="008D2D55"/>
    <w:rsid w:val="008E016F"/>
    <w:rsid w:val="008E3AAA"/>
    <w:rsid w:val="008F1653"/>
    <w:rsid w:val="008F7A37"/>
    <w:rsid w:val="00901EA5"/>
    <w:rsid w:val="009357E4"/>
    <w:rsid w:val="00937059"/>
    <w:rsid w:val="00942C02"/>
    <w:rsid w:val="009704E1"/>
    <w:rsid w:val="00975780"/>
    <w:rsid w:val="00975B3D"/>
    <w:rsid w:val="00976592"/>
    <w:rsid w:val="0098266D"/>
    <w:rsid w:val="00990118"/>
    <w:rsid w:val="00995366"/>
    <w:rsid w:val="009A005C"/>
    <w:rsid w:val="009B6764"/>
    <w:rsid w:val="009C1854"/>
    <w:rsid w:val="00A00C52"/>
    <w:rsid w:val="00A02650"/>
    <w:rsid w:val="00A149BB"/>
    <w:rsid w:val="00A17ED6"/>
    <w:rsid w:val="00A265FE"/>
    <w:rsid w:val="00A35AD1"/>
    <w:rsid w:val="00A5208D"/>
    <w:rsid w:val="00A67ADD"/>
    <w:rsid w:val="00AA6472"/>
    <w:rsid w:val="00AC0D5C"/>
    <w:rsid w:val="00AC55AB"/>
    <w:rsid w:val="00AE2255"/>
    <w:rsid w:val="00AE234A"/>
    <w:rsid w:val="00AE342D"/>
    <w:rsid w:val="00AE5345"/>
    <w:rsid w:val="00AE77EB"/>
    <w:rsid w:val="00B23C1D"/>
    <w:rsid w:val="00B63E58"/>
    <w:rsid w:val="00B668DF"/>
    <w:rsid w:val="00B755DF"/>
    <w:rsid w:val="00BB4E98"/>
    <w:rsid w:val="00BD4ED9"/>
    <w:rsid w:val="00BE1DF6"/>
    <w:rsid w:val="00C0299A"/>
    <w:rsid w:val="00C0605B"/>
    <w:rsid w:val="00C0786E"/>
    <w:rsid w:val="00C07B78"/>
    <w:rsid w:val="00C2317B"/>
    <w:rsid w:val="00C24854"/>
    <w:rsid w:val="00C34A64"/>
    <w:rsid w:val="00C40C23"/>
    <w:rsid w:val="00C425EC"/>
    <w:rsid w:val="00C43D41"/>
    <w:rsid w:val="00C441EA"/>
    <w:rsid w:val="00C51432"/>
    <w:rsid w:val="00C836D8"/>
    <w:rsid w:val="00C91D3B"/>
    <w:rsid w:val="00CB46BE"/>
    <w:rsid w:val="00CB5840"/>
    <w:rsid w:val="00CC181B"/>
    <w:rsid w:val="00CD34F1"/>
    <w:rsid w:val="00CE2DA4"/>
    <w:rsid w:val="00CE668E"/>
    <w:rsid w:val="00D11734"/>
    <w:rsid w:val="00D12747"/>
    <w:rsid w:val="00D22296"/>
    <w:rsid w:val="00D444C4"/>
    <w:rsid w:val="00D70E09"/>
    <w:rsid w:val="00D752D8"/>
    <w:rsid w:val="00D84EDD"/>
    <w:rsid w:val="00D85F8C"/>
    <w:rsid w:val="00DA7836"/>
    <w:rsid w:val="00DB5B8F"/>
    <w:rsid w:val="00DC5C0E"/>
    <w:rsid w:val="00DC755D"/>
    <w:rsid w:val="00DD5B29"/>
    <w:rsid w:val="00DF30DC"/>
    <w:rsid w:val="00DF40DE"/>
    <w:rsid w:val="00DF542C"/>
    <w:rsid w:val="00E017AC"/>
    <w:rsid w:val="00E02A65"/>
    <w:rsid w:val="00E10197"/>
    <w:rsid w:val="00E203B0"/>
    <w:rsid w:val="00E54E3A"/>
    <w:rsid w:val="00E5574A"/>
    <w:rsid w:val="00E579C0"/>
    <w:rsid w:val="00E6096A"/>
    <w:rsid w:val="00E81A6D"/>
    <w:rsid w:val="00E97A32"/>
    <w:rsid w:val="00EA2785"/>
    <w:rsid w:val="00EB1E46"/>
    <w:rsid w:val="00EB375B"/>
    <w:rsid w:val="00EC0938"/>
    <w:rsid w:val="00EC38EF"/>
    <w:rsid w:val="00EC5707"/>
    <w:rsid w:val="00ED7655"/>
    <w:rsid w:val="00F01236"/>
    <w:rsid w:val="00F116D2"/>
    <w:rsid w:val="00F332C9"/>
    <w:rsid w:val="00F36CC9"/>
    <w:rsid w:val="00F46D80"/>
    <w:rsid w:val="00F544EA"/>
    <w:rsid w:val="00F6570A"/>
    <w:rsid w:val="00F74536"/>
    <w:rsid w:val="00F7610E"/>
    <w:rsid w:val="00F82243"/>
    <w:rsid w:val="00F82E9A"/>
    <w:rsid w:val="00F93152"/>
    <w:rsid w:val="00FA0D2A"/>
    <w:rsid w:val="00FA2522"/>
    <w:rsid w:val="00FA3A22"/>
    <w:rsid w:val="00FC2AD7"/>
    <w:rsid w:val="00FD21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4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8C0439"/>
    <w:pPr>
      <w:keepNext/>
      <w:tabs>
        <w:tab w:val="left" w:pos="6255"/>
      </w:tabs>
      <w:outlineLvl w:val="3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C0439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Normal (Web)"/>
    <w:basedOn w:val="a"/>
    <w:rsid w:val="00AA647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qFormat/>
    <w:rsid w:val="00AA6472"/>
    <w:rPr>
      <w:b/>
      <w:bCs/>
    </w:rPr>
  </w:style>
  <w:style w:type="paragraph" w:styleId="a5">
    <w:name w:val="List Paragraph"/>
    <w:basedOn w:val="a"/>
    <w:uiPriority w:val="34"/>
    <w:qFormat/>
    <w:rsid w:val="00283452"/>
    <w:pPr>
      <w:ind w:left="720"/>
      <w:contextualSpacing/>
    </w:pPr>
  </w:style>
  <w:style w:type="paragraph" w:customStyle="1" w:styleId="Default">
    <w:name w:val="Default"/>
    <w:rsid w:val="004A380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6">
    <w:name w:val="Table Grid"/>
    <w:basedOn w:val="a1"/>
    <w:rsid w:val="00814A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с отступом 21"/>
    <w:basedOn w:val="a"/>
    <w:rsid w:val="00113EFF"/>
    <w:pPr>
      <w:suppressAutoHyphens/>
      <w:autoSpaceDN/>
      <w:adjustRightInd/>
      <w:ind w:left="360"/>
    </w:pPr>
    <w:rPr>
      <w:bCs/>
      <w:sz w:val="24"/>
      <w:lang w:eastAsia="ar-SA"/>
    </w:rPr>
  </w:style>
  <w:style w:type="paragraph" w:customStyle="1" w:styleId="a7">
    <w:name w:val="Основной текст.Основной текст Знак"/>
    <w:basedOn w:val="Default"/>
    <w:next w:val="Default"/>
    <w:rsid w:val="00113EFF"/>
    <w:pPr>
      <w:suppressAutoHyphens/>
      <w:autoSpaceDN/>
      <w:adjustRightInd/>
    </w:pPr>
    <w:rPr>
      <w:color w:val="auto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4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8C0439"/>
    <w:pPr>
      <w:keepNext/>
      <w:tabs>
        <w:tab w:val="left" w:pos="6255"/>
      </w:tabs>
      <w:outlineLvl w:val="3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C0439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Normal (Web)"/>
    <w:basedOn w:val="a"/>
    <w:rsid w:val="00AA647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qFormat/>
    <w:rsid w:val="00AA6472"/>
    <w:rPr>
      <w:b/>
      <w:bCs/>
    </w:rPr>
  </w:style>
  <w:style w:type="paragraph" w:styleId="a5">
    <w:name w:val="List Paragraph"/>
    <w:basedOn w:val="a"/>
    <w:uiPriority w:val="34"/>
    <w:qFormat/>
    <w:rsid w:val="00283452"/>
    <w:pPr>
      <w:ind w:left="720"/>
      <w:contextualSpacing/>
    </w:pPr>
  </w:style>
  <w:style w:type="paragraph" w:customStyle="1" w:styleId="Default">
    <w:name w:val="Default"/>
    <w:rsid w:val="004A380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6">
    <w:name w:val="Table Grid"/>
    <w:basedOn w:val="a1"/>
    <w:rsid w:val="00814A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с отступом 21"/>
    <w:basedOn w:val="a"/>
    <w:rsid w:val="00113EFF"/>
    <w:pPr>
      <w:suppressAutoHyphens/>
      <w:autoSpaceDN/>
      <w:adjustRightInd/>
      <w:ind w:left="360"/>
    </w:pPr>
    <w:rPr>
      <w:bCs/>
      <w:sz w:val="24"/>
      <w:lang w:eastAsia="ar-SA"/>
    </w:rPr>
  </w:style>
  <w:style w:type="paragraph" w:customStyle="1" w:styleId="a7">
    <w:name w:val="Основной текст.Основной текст Знак"/>
    <w:basedOn w:val="Default"/>
    <w:next w:val="Default"/>
    <w:rsid w:val="00113EFF"/>
    <w:pPr>
      <w:suppressAutoHyphens/>
      <w:autoSpaceDN/>
      <w:adjustRightInd/>
    </w:pPr>
    <w:rPr>
      <w:color w:val="auto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2CF7B6-390D-4D57-896F-04A27D1EE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3924</TotalTime>
  <Pages>12</Pages>
  <Words>4230</Words>
  <Characters>24114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67</cp:revision>
  <cp:lastPrinted>2018-01-18T08:51:00Z</cp:lastPrinted>
  <dcterms:created xsi:type="dcterms:W3CDTF">2018-11-28T07:13:00Z</dcterms:created>
  <dcterms:modified xsi:type="dcterms:W3CDTF">2018-12-16T15:35:00Z</dcterms:modified>
</cp:coreProperties>
</file>