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733374" w:rsidRPr="00F71363" w:rsidTr="002529FB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33374" w:rsidRPr="00F71363" w:rsidRDefault="00733374" w:rsidP="002529FB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1363">
              <w:rPr>
                <w:rFonts w:ascii="Times New Roman" w:hAnsi="Times New Roman"/>
                <w:bCs/>
                <w:sz w:val="20"/>
                <w:szCs w:val="20"/>
              </w:rPr>
              <w:t xml:space="preserve">ХАЛЬМГ ТАНГЧИН </w:t>
            </w:r>
          </w:p>
          <w:p w:rsidR="00733374" w:rsidRPr="00F71363" w:rsidRDefault="00733374" w:rsidP="002529FB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1363">
              <w:rPr>
                <w:rFonts w:ascii="Times New Roman" w:hAnsi="Times New Roman"/>
                <w:bCs/>
                <w:sz w:val="20"/>
                <w:szCs w:val="20"/>
              </w:rPr>
              <w:t>БА</w:t>
            </w:r>
            <w:r w:rsidRPr="00F7136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</w:t>
            </w:r>
            <w:r w:rsidRPr="00F71363">
              <w:rPr>
                <w:rFonts w:ascii="Times New Roman" w:hAnsi="Times New Roman"/>
                <w:bCs/>
                <w:sz w:val="20"/>
                <w:szCs w:val="20"/>
              </w:rPr>
              <w:t>-ДθРВДӘ РАЙОНА</w:t>
            </w:r>
          </w:p>
          <w:p w:rsidR="00733374" w:rsidRPr="00F71363" w:rsidRDefault="00733374" w:rsidP="002529FB">
            <w:pPr>
              <w:pStyle w:val="1"/>
              <w:spacing w:line="0" w:lineRule="atLeast"/>
              <w:rPr>
                <w:b w:val="0"/>
                <w:sz w:val="20"/>
              </w:rPr>
            </w:pPr>
            <w:r w:rsidRPr="00F71363">
              <w:rPr>
                <w:b w:val="0"/>
                <w:sz w:val="20"/>
              </w:rPr>
              <w:t>МУНИЦИПАЛЬН БУРД</w:t>
            </w:r>
            <w:r w:rsidRPr="00F71363">
              <w:rPr>
                <w:b w:val="0"/>
                <w:bCs/>
                <w:sz w:val="20"/>
              </w:rPr>
              <w:t>Ә</w:t>
            </w:r>
            <w:r w:rsidRPr="00F71363">
              <w:rPr>
                <w:b w:val="0"/>
                <w:sz w:val="20"/>
              </w:rPr>
              <w:t>ЦИН</w:t>
            </w:r>
          </w:p>
          <w:p w:rsidR="00733374" w:rsidRPr="00F71363" w:rsidRDefault="00733374" w:rsidP="002529FB">
            <w:pPr>
              <w:pStyle w:val="1"/>
              <w:spacing w:line="0" w:lineRule="atLeast"/>
              <w:rPr>
                <w:sz w:val="20"/>
              </w:rPr>
            </w:pPr>
            <w:r w:rsidRPr="00F71363">
              <w:rPr>
                <w:b w:val="0"/>
                <w:sz w:val="20"/>
              </w:rPr>
              <w:t xml:space="preserve"> ДЕПУТАТНЫРИН ХУРЫГ</w:t>
            </w:r>
          </w:p>
          <w:p w:rsidR="00733374" w:rsidRPr="00F71363" w:rsidRDefault="00733374" w:rsidP="002529F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33374" w:rsidRPr="00F71363" w:rsidRDefault="00733374" w:rsidP="002529FB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6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98E704" wp14:editId="5FE33B26">
                  <wp:extent cx="786765" cy="871855"/>
                  <wp:effectExtent l="0" t="0" r="0" b="4445"/>
                  <wp:docPr id="3" name="Рисунок 3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33374" w:rsidRPr="00F71363" w:rsidRDefault="00733374" w:rsidP="002529FB">
            <w:pPr>
              <w:pStyle w:val="1"/>
              <w:spacing w:line="0" w:lineRule="atLeast"/>
              <w:rPr>
                <w:b w:val="0"/>
                <w:sz w:val="20"/>
              </w:rPr>
            </w:pPr>
            <w:r w:rsidRPr="00F71363">
              <w:rPr>
                <w:b w:val="0"/>
                <w:sz w:val="20"/>
              </w:rPr>
              <w:t>СОБРАНИЕ ДЕПУТАТОВ МАЛОДЕРБЕТОВСКОГО РАЙОННОГО МУНИЦИПАЛЬНОГО ОБРАЗОВАНИЯ</w:t>
            </w:r>
          </w:p>
          <w:p w:rsidR="00733374" w:rsidRPr="00F71363" w:rsidRDefault="00733374" w:rsidP="002529FB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363">
              <w:rPr>
                <w:rFonts w:ascii="Times New Roman" w:hAnsi="Times New Roman"/>
                <w:sz w:val="20"/>
                <w:szCs w:val="20"/>
              </w:rPr>
              <w:t>РЕСПУБЛИКИ КАЛМЫКИЯ</w:t>
            </w:r>
          </w:p>
          <w:p w:rsidR="00733374" w:rsidRPr="00F71363" w:rsidRDefault="00733374" w:rsidP="002529FB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3374" w:rsidRPr="00F71363" w:rsidRDefault="00733374" w:rsidP="007333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363">
        <w:rPr>
          <w:rFonts w:ascii="Times New Roman" w:hAnsi="Times New Roman"/>
          <w:b/>
          <w:sz w:val="24"/>
          <w:szCs w:val="24"/>
        </w:rPr>
        <w:t xml:space="preserve">с. Малые Дербеты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F71363">
        <w:rPr>
          <w:rFonts w:ascii="Times New Roman" w:hAnsi="Times New Roman"/>
          <w:b/>
          <w:sz w:val="24"/>
          <w:szCs w:val="24"/>
        </w:rPr>
        <w:t xml:space="preserve">        от «</w:t>
      </w:r>
      <w:r>
        <w:rPr>
          <w:rFonts w:ascii="Times New Roman" w:hAnsi="Times New Roman"/>
          <w:b/>
          <w:sz w:val="24"/>
          <w:szCs w:val="24"/>
        </w:rPr>
        <w:t>27</w:t>
      </w:r>
      <w:r w:rsidRPr="00F7136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декабря </w:t>
      </w:r>
      <w:r w:rsidRPr="00F71363">
        <w:rPr>
          <w:rFonts w:ascii="Times New Roman" w:hAnsi="Times New Roman"/>
          <w:b/>
          <w:sz w:val="24"/>
          <w:szCs w:val="24"/>
        </w:rPr>
        <w:t>2019г.</w:t>
      </w:r>
    </w:p>
    <w:p w:rsidR="00733374" w:rsidRPr="009C4BF3" w:rsidRDefault="00733374" w:rsidP="00733374">
      <w:pPr>
        <w:spacing w:line="240" w:lineRule="auto"/>
        <w:jc w:val="center"/>
        <w:rPr>
          <w:rFonts w:ascii="Times New Roman" w:hAnsi="Times New Roman"/>
          <w:b/>
        </w:rPr>
      </w:pPr>
    </w:p>
    <w:p w:rsidR="00733374" w:rsidRPr="00F71363" w:rsidRDefault="00733374" w:rsidP="00733374">
      <w:pPr>
        <w:tabs>
          <w:tab w:val="left" w:pos="297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363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71363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Pr="00F7136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5"/>
      </w:tblGrid>
      <w:tr w:rsidR="00733374" w:rsidRPr="008B2D85" w:rsidTr="002529FB">
        <w:trPr>
          <w:tblCellSpacing w:w="0" w:type="dxa"/>
          <w:jc w:val="right"/>
        </w:trPr>
        <w:tc>
          <w:tcPr>
            <w:tcW w:w="4515" w:type="dxa"/>
          </w:tcPr>
          <w:p w:rsidR="00733374" w:rsidRPr="008B2D85" w:rsidRDefault="00733374" w:rsidP="002529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«</w:t>
            </w:r>
            <w:r w:rsidRPr="008B2D8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8B2D85">
              <w:rPr>
                <w:rFonts w:ascii="Times New Roman" w:hAnsi="Times New Roman"/>
                <w:bCs/>
                <w:i/>
                <w:sz w:val="28"/>
                <w:szCs w:val="28"/>
              </w:rPr>
              <w:t>местных нормативов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8B2D8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градостроительного проектирования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Ики-Бухусовского, Малодербетовского, Плодовитенского, Тундутовского, Ханатинского, Хончнурского </w:t>
            </w:r>
            <w:r w:rsidRPr="008B2D8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сельских  муниципальных</w:t>
            </w:r>
            <w:r w:rsidRPr="008B2D8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й</w:t>
            </w:r>
            <w:r w:rsidRPr="008B2D8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Малодербетовского района </w:t>
            </w:r>
            <w:r w:rsidRPr="008B2D85">
              <w:rPr>
                <w:rFonts w:ascii="Times New Roman" w:hAnsi="Times New Roman"/>
                <w:bCs/>
                <w:i/>
                <w:sz w:val="28"/>
                <w:szCs w:val="28"/>
              </w:rPr>
              <w:t>Республики Калмыкия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»</w:t>
            </w:r>
          </w:p>
        </w:tc>
      </w:tr>
    </w:tbl>
    <w:p w:rsidR="00733374" w:rsidRPr="008B2D85" w:rsidRDefault="00733374" w:rsidP="007333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B2D85">
        <w:rPr>
          <w:rFonts w:ascii="Times New Roman" w:hAnsi="Times New Roman"/>
          <w:sz w:val="28"/>
          <w:szCs w:val="28"/>
        </w:rPr>
        <w:t xml:space="preserve">          В соответствии  с п.2 ст. 8 Градостроительного кодекса Российской Федерации от 29.12.2004г.  № 190-ФЗ, руководствуясь Уставом Малодербетовского районного муниципального  образования Республики Калмыкия, </w:t>
      </w:r>
    </w:p>
    <w:p w:rsidR="00733374" w:rsidRPr="008B2D85" w:rsidRDefault="00733374" w:rsidP="00733374">
      <w:pPr>
        <w:tabs>
          <w:tab w:val="left" w:pos="57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D85">
        <w:rPr>
          <w:rFonts w:ascii="Times New Roman" w:hAnsi="Times New Roman"/>
          <w:b/>
          <w:sz w:val="28"/>
          <w:szCs w:val="28"/>
        </w:rPr>
        <w:t>Собрание депутатов Малодербетовского районного муниципального образования Республики Калмыкия</w:t>
      </w:r>
    </w:p>
    <w:p w:rsidR="00733374" w:rsidRPr="008B2D85" w:rsidRDefault="00733374" w:rsidP="00733374">
      <w:pPr>
        <w:tabs>
          <w:tab w:val="left" w:pos="57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D85">
        <w:rPr>
          <w:rFonts w:ascii="Times New Roman" w:hAnsi="Times New Roman"/>
          <w:b/>
          <w:sz w:val="28"/>
          <w:szCs w:val="28"/>
        </w:rPr>
        <w:t>РЕШИЛО:</w:t>
      </w:r>
    </w:p>
    <w:p w:rsidR="00733374" w:rsidRDefault="00733374" w:rsidP="007333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8B2D85">
        <w:rPr>
          <w:rFonts w:ascii="Times New Roman" w:hAnsi="Times New Roman"/>
          <w:sz w:val="28"/>
          <w:szCs w:val="28"/>
        </w:rPr>
        <w:t xml:space="preserve">1. Утвердить местные нормативы градостроительного проектирования </w:t>
      </w:r>
      <w:r>
        <w:rPr>
          <w:rFonts w:ascii="Times New Roman" w:hAnsi="Times New Roman"/>
          <w:sz w:val="28"/>
          <w:szCs w:val="28"/>
        </w:rPr>
        <w:t xml:space="preserve">Ики-Бухусовского, Малодербетовского, Плодовитенского, Тундутовского, Ханатинского, Хончнурского сельских  муниципальных  образований Малодербетовского района </w:t>
      </w:r>
      <w:r w:rsidRPr="008B2D85">
        <w:rPr>
          <w:rFonts w:ascii="Times New Roman" w:hAnsi="Times New Roman"/>
          <w:sz w:val="28"/>
          <w:szCs w:val="28"/>
        </w:rPr>
        <w:t>Республики Калмыкия</w:t>
      </w:r>
      <w:r>
        <w:rPr>
          <w:rFonts w:ascii="Times New Roman" w:hAnsi="Times New Roman"/>
          <w:sz w:val="28"/>
          <w:szCs w:val="28"/>
        </w:rPr>
        <w:t xml:space="preserve"> согласно приложению;</w:t>
      </w:r>
    </w:p>
    <w:p w:rsidR="00733374" w:rsidRPr="008B2D85" w:rsidRDefault="00733374" w:rsidP="00733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374" w:rsidRPr="008E4768" w:rsidRDefault="00733374" w:rsidP="00733374">
      <w:pPr>
        <w:tabs>
          <w:tab w:val="left" w:pos="57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E4768">
        <w:rPr>
          <w:rFonts w:ascii="Times New Roman" w:hAnsi="Times New Roman"/>
          <w:sz w:val="28"/>
          <w:szCs w:val="28"/>
        </w:rPr>
        <w:t>2.Решение вступает в силу с момента принятия и подлежит опубликованию на официальном сайте администрации Малодербетовского  РМО РК.</w:t>
      </w:r>
    </w:p>
    <w:p w:rsidR="00733374" w:rsidRPr="008E4768" w:rsidRDefault="00733374" w:rsidP="00733374">
      <w:pPr>
        <w:tabs>
          <w:tab w:val="left" w:pos="57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3374" w:rsidRPr="008E4768" w:rsidRDefault="00733374" w:rsidP="0073337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76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33374" w:rsidRPr="008E4768" w:rsidRDefault="00733374" w:rsidP="0073337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768">
        <w:rPr>
          <w:rFonts w:ascii="Times New Roman" w:hAnsi="Times New Roman"/>
          <w:sz w:val="28"/>
          <w:szCs w:val="28"/>
        </w:rPr>
        <w:t xml:space="preserve">Малодербетовского районного </w:t>
      </w:r>
    </w:p>
    <w:p w:rsidR="00733374" w:rsidRPr="008E4768" w:rsidRDefault="00733374" w:rsidP="0073337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76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33374" w:rsidRDefault="00733374" w:rsidP="0073337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768">
        <w:rPr>
          <w:rFonts w:ascii="Times New Roman" w:hAnsi="Times New Roman"/>
          <w:sz w:val="28"/>
          <w:szCs w:val="28"/>
        </w:rPr>
        <w:t xml:space="preserve">Республики Калмыкия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E4768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768">
        <w:rPr>
          <w:rFonts w:ascii="Times New Roman" w:hAnsi="Times New Roman"/>
          <w:sz w:val="28"/>
          <w:szCs w:val="28"/>
        </w:rPr>
        <w:t>Сулукова</w:t>
      </w:r>
    </w:p>
    <w:p w:rsidR="00733374" w:rsidRDefault="00733374" w:rsidP="0073337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374" w:rsidRDefault="00733374" w:rsidP="0073337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374" w:rsidRDefault="00733374" w:rsidP="0073337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Малодербетовского РМО РК                                                         С. Лиджиев</w:t>
      </w:r>
    </w:p>
    <w:p w:rsidR="00733374" w:rsidRPr="008E4768" w:rsidRDefault="00733374" w:rsidP="0073337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(ахлачи)</w:t>
      </w:r>
    </w:p>
    <w:p w:rsidR="00AB7753" w:rsidRDefault="00AB7753"/>
    <w:sectPr w:rsidR="00AB7753" w:rsidSect="0072796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DD"/>
    <w:rsid w:val="00733374"/>
    <w:rsid w:val="0091629F"/>
    <w:rsid w:val="00AB7753"/>
    <w:rsid w:val="00B3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7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33374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374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7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33374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374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2</cp:revision>
  <dcterms:created xsi:type="dcterms:W3CDTF">2020-01-13T12:28:00Z</dcterms:created>
  <dcterms:modified xsi:type="dcterms:W3CDTF">2020-01-13T12:29:00Z</dcterms:modified>
</cp:coreProperties>
</file>