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8" w:type="dxa"/>
        <w:tblLayout w:type="fixed"/>
        <w:tblLook w:val="0000"/>
      </w:tblPr>
      <w:tblGrid>
        <w:gridCol w:w="3686"/>
        <w:gridCol w:w="274"/>
        <w:gridCol w:w="1800"/>
        <w:gridCol w:w="4446"/>
        <w:gridCol w:w="54"/>
      </w:tblGrid>
      <w:tr w:rsidR="0061745D" w:rsidRPr="0022699E" w:rsidTr="0011559B">
        <w:trPr>
          <w:trHeight w:val="1437"/>
        </w:trPr>
        <w:tc>
          <w:tcPr>
            <w:tcW w:w="396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ХАЛЬМГ ТАҢҺЧИН</w:t>
            </w:r>
          </w:p>
          <w:p w:rsidR="0061745D" w:rsidRPr="0022699E" w:rsidRDefault="0061745D" w:rsidP="0061745D">
            <w:pPr>
              <w:jc w:val="center"/>
              <w:rPr>
                <w:rFonts w:ascii="Courier New" w:hAnsi="Courier New" w:cs="Courier New"/>
                <w:b/>
              </w:rPr>
            </w:pPr>
            <w:r w:rsidRPr="0022699E">
              <w:rPr>
                <w:rFonts w:ascii="Courier New" w:hAnsi="Courier New" w:cs="Courier New"/>
                <w:b/>
              </w:rPr>
              <w:t>БАҺ-ДӨРВДӘ РАЙОНА</w:t>
            </w:r>
          </w:p>
          <w:p w:rsidR="0061745D" w:rsidRPr="0022699E" w:rsidRDefault="0061745D" w:rsidP="0061745D">
            <w:pPr>
              <w:jc w:val="center"/>
              <w:rPr>
                <w:rFonts w:ascii="Courier New" w:hAnsi="Courier New" w:cs="Courier New"/>
                <w:b/>
              </w:rPr>
            </w:pPr>
            <w:r w:rsidRPr="0022699E">
              <w:rPr>
                <w:rFonts w:ascii="Courier New" w:hAnsi="Courier New" w:cs="Courier New"/>
                <w:b/>
              </w:rPr>
              <w:t>МУНИЦИПАЛЬН БҮРДӘЦИН</w:t>
            </w:r>
          </w:p>
          <w:p w:rsidR="0061745D" w:rsidRPr="0022699E" w:rsidRDefault="0061745D" w:rsidP="0061745D">
            <w:pPr>
              <w:jc w:val="center"/>
              <w:rPr>
                <w:rFonts w:ascii="Courier New" w:hAnsi="Courier New" w:cs="Courier New"/>
              </w:rPr>
            </w:pPr>
            <w:r w:rsidRPr="0022699E">
              <w:rPr>
                <w:rFonts w:ascii="Courier New" w:hAnsi="Courier New" w:cs="Courier New"/>
                <w:b/>
              </w:rPr>
              <w:t>АДМИНИСТРАЦИН ТОГТАВР</w:t>
            </w:r>
          </w:p>
        </w:tc>
        <w:tc>
          <w:tcPr>
            <w:tcW w:w="1800" w:type="dxa"/>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rPr>
            </w:pPr>
            <w:r w:rsidRPr="0022699E">
              <w:rPr>
                <w:rFonts w:ascii="Courier New" w:hAnsi="Courier New" w:cs="Courier New"/>
                <w:noProof/>
              </w:rPr>
              <w:drawing>
                <wp:inline distT="0" distB="0" distL="0" distR="0">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ПОСТАНОВЛЕНИЕ АДМИНИСТРАЦИИ МАЛОДЕРБЕТОВСКОГО РАЙОННОГО МУНИЦИПАЛЬНОГО ОБРАЗОВАНИЯ</w:t>
            </w:r>
          </w:p>
          <w:p w:rsidR="0061745D" w:rsidRPr="0022699E" w:rsidRDefault="0061745D" w:rsidP="0061745D">
            <w:pPr>
              <w:jc w:val="center"/>
              <w:rPr>
                <w:rFonts w:ascii="Courier New" w:hAnsi="Courier New" w:cs="Courier New"/>
              </w:rPr>
            </w:pPr>
            <w:r w:rsidRPr="0022699E">
              <w:rPr>
                <w:rFonts w:ascii="Courier New" w:hAnsi="Courier New" w:cs="Courier New"/>
                <w:b/>
              </w:rPr>
              <w:t>РЕСПУБЛИКИ КАЛМЫКИЯ</w:t>
            </w:r>
          </w:p>
        </w:tc>
      </w:tr>
      <w:tr w:rsidR="0061745D" w:rsidRPr="00E17F7D" w:rsidTr="0011559B">
        <w:trPr>
          <w:cantSplit/>
        </w:trPr>
        <w:tc>
          <w:tcPr>
            <w:tcW w:w="3960" w:type="dxa"/>
            <w:gridSpan w:val="2"/>
            <w:tcBorders>
              <w:top w:val="thickThinSmallGap" w:sz="24" w:space="0" w:color="auto"/>
            </w:tcBorders>
            <w:shd w:val="clear" w:color="auto" w:fill="auto"/>
          </w:tcPr>
          <w:p w:rsidR="0061745D" w:rsidRPr="00E17F7D" w:rsidRDefault="0061745D" w:rsidP="0061745D">
            <w:pPr>
              <w:pStyle w:val="af0"/>
              <w:rPr>
                <w:b/>
                <w:sz w:val="28"/>
                <w:szCs w:val="28"/>
              </w:rPr>
            </w:pPr>
            <w:r w:rsidRPr="00E17F7D">
              <w:rPr>
                <w:bCs/>
                <w:sz w:val="28"/>
                <w:szCs w:val="28"/>
              </w:rPr>
              <w:t>с. Малые Дербеты</w:t>
            </w:r>
          </w:p>
        </w:tc>
        <w:tc>
          <w:tcPr>
            <w:tcW w:w="1800" w:type="dxa"/>
            <w:tcBorders>
              <w:top w:val="thickThinSmallGap" w:sz="24" w:space="0" w:color="auto"/>
            </w:tcBorders>
            <w:shd w:val="clear" w:color="auto" w:fill="auto"/>
          </w:tcPr>
          <w:p w:rsidR="0061745D" w:rsidRPr="00E17F7D" w:rsidRDefault="0061745D" w:rsidP="002F1BE2">
            <w:pPr>
              <w:pStyle w:val="af0"/>
              <w:jc w:val="center"/>
              <w:rPr>
                <w:b/>
                <w:sz w:val="28"/>
                <w:szCs w:val="28"/>
              </w:rPr>
            </w:pPr>
            <w:r w:rsidRPr="00E17F7D">
              <w:rPr>
                <w:bCs/>
                <w:sz w:val="28"/>
                <w:szCs w:val="28"/>
              </w:rPr>
              <w:t xml:space="preserve">№ </w:t>
            </w:r>
            <w:r w:rsidR="002F1BE2">
              <w:rPr>
                <w:bCs/>
                <w:sz w:val="28"/>
                <w:szCs w:val="28"/>
              </w:rPr>
              <w:t>8</w:t>
            </w:r>
          </w:p>
        </w:tc>
        <w:tc>
          <w:tcPr>
            <w:tcW w:w="4500" w:type="dxa"/>
            <w:gridSpan w:val="2"/>
            <w:tcBorders>
              <w:top w:val="thickThinSmallGap" w:sz="24" w:space="0" w:color="auto"/>
            </w:tcBorders>
            <w:shd w:val="clear" w:color="auto" w:fill="auto"/>
          </w:tcPr>
          <w:p w:rsidR="0061745D" w:rsidRPr="00E17F7D" w:rsidRDefault="0061745D" w:rsidP="002F1BE2">
            <w:pPr>
              <w:ind w:left="5387" w:hanging="5387"/>
              <w:jc w:val="right"/>
              <w:rPr>
                <w:bCs/>
                <w:sz w:val="28"/>
                <w:szCs w:val="28"/>
              </w:rPr>
            </w:pPr>
            <w:r w:rsidRPr="00E17F7D">
              <w:rPr>
                <w:sz w:val="28"/>
                <w:szCs w:val="28"/>
              </w:rPr>
              <w:t xml:space="preserve">от </w:t>
            </w:r>
            <w:r w:rsidR="002F1BE2">
              <w:rPr>
                <w:sz w:val="28"/>
                <w:szCs w:val="28"/>
              </w:rPr>
              <w:t>03.02.</w:t>
            </w:r>
            <w:r w:rsidR="00D45864">
              <w:rPr>
                <w:sz w:val="28"/>
                <w:szCs w:val="28"/>
              </w:rPr>
              <w:t>2020</w:t>
            </w:r>
            <w:r w:rsidRPr="00E17F7D">
              <w:rPr>
                <w:sz w:val="28"/>
                <w:szCs w:val="28"/>
              </w:rPr>
              <w:t xml:space="preserve"> г.</w:t>
            </w:r>
          </w:p>
        </w:tc>
      </w:tr>
      <w:tr w:rsidR="0011559B" w:rsidRPr="00E17F7D" w:rsidTr="0011559B">
        <w:trPr>
          <w:gridAfter w:val="1"/>
          <w:wAfter w:w="54" w:type="dxa"/>
          <w:cantSplit/>
        </w:trPr>
        <w:tc>
          <w:tcPr>
            <w:tcW w:w="3686" w:type="dxa"/>
            <w:shd w:val="clear" w:color="auto" w:fill="auto"/>
          </w:tcPr>
          <w:p w:rsidR="0011559B" w:rsidRPr="00E17F7D" w:rsidRDefault="0011559B" w:rsidP="0061745D">
            <w:pPr>
              <w:pStyle w:val="af0"/>
              <w:rPr>
                <w:bCs/>
                <w:sz w:val="28"/>
                <w:szCs w:val="28"/>
              </w:rPr>
            </w:pPr>
          </w:p>
        </w:tc>
        <w:tc>
          <w:tcPr>
            <w:tcW w:w="6520" w:type="dxa"/>
            <w:gridSpan w:val="3"/>
            <w:shd w:val="clear" w:color="auto" w:fill="auto"/>
          </w:tcPr>
          <w:p w:rsidR="0011559B" w:rsidRPr="00E17F7D" w:rsidRDefault="0011559B" w:rsidP="0011559B">
            <w:pPr>
              <w:suppressAutoHyphens/>
              <w:rPr>
                <w:sz w:val="28"/>
                <w:szCs w:val="28"/>
              </w:rPr>
            </w:pPr>
          </w:p>
          <w:p w:rsidR="0011559B" w:rsidRPr="00E17F7D" w:rsidRDefault="0011559B" w:rsidP="00D45864">
            <w:pPr>
              <w:suppressAutoHyphens/>
              <w:jc w:val="both"/>
              <w:rPr>
                <w:sz w:val="28"/>
                <w:szCs w:val="28"/>
              </w:rPr>
            </w:pPr>
            <w:r w:rsidRPr="00E17F7D">
              <w:rPr>
                <w:sz w:val="28"/>
                <w:szCs w:val="28"/>
              </w:rPr>
              <w:t>Об утверждении административного регламента</w:t>
            </w:r>
            <w:r w:rsidR="00D45864">
              <w:rPr>
                <w:sz w:val="28"/>
                <w:szCs w:val="28"/>
              </w:rPr>
              <w:t xml:space="preserve"> </w:t>
            </w:r>
            <w:r w:rsidRPr="00E17F7D">
              <w:rPr>
                <w:sz w:val="28"/>
                <w:szCs w:val="28"/>
              </w:rPr>
              <w:t xml:space="preserve">предоставления муниципальной услуги «Предоставление </w:t>
            </w:r>
            <w:r w:rsidR="00D45864" w:rsidRPr="00D45864">
              <w:rPr>
                <w:sz w:val="28"/>
                <w:szCs w:val="28"/>
              </w:rPr>
              <w:t>земельных участков,</w:t>
            </w:r>
            <w:r w:rsidR="00D45864">
              <w:rPr>
                <w:sz w:val="28"/>
                <w:szCs w:val="28"/>
              </w:rPr>
              <w:t xml:space="preserve"> </w:t>
            </w:r>
            <w:r w:rsidR="00D45864" w:rsidRPr="00D45864">
              <w:rPr>
                <w:sz w:val="28"/>
                <w:szCs w:val="28"/>
              </w:rPr>
              <w:t>находящихся в муниципальной собственности,</w:t>
            </w:r>
            <w:r w:rsidR="00C43BCD">
              <w:rPr>
                <w:sz w:val="28"/>
                <w:szCs w:val="28"/>
              </w:rPr>
              <w:t xml:space="preserve"> и земельных участков, государственная собственность на которые не разграничена,</w:t>
            </w:r>
            <w:r w:rsidR="00D45864" w:rsidRPr="00D45864">
              <w:rPr>
                <w:sz w:val="28"/>
                <w:szCs w:val="28"/>
              </w:rPr>
              <w:t xml:space="preserve"> гражданам для</w:t>
            </w:r>
            <w:r w:rsidR="00D45864">
              <w:rPr>
                <w:sz w:val="28"/>
                <w:szCs w:val="28"/>
              </w:rPr>
              <w:t xml:space="preserve"> </w:t>
            </w:r>
            <w:r w:rsidR="00D45864" w:rsidRPr="00D45864">
              <w:rPr>
                <w:sz w:val="28"/>
                <w:szCs w:val="28"/>
              </w:rPr>
              <w:t>индивидуального жилищного строительства, ведения личного</w:t>
            </w:r>
            <w:r w:rsidR="00D45864">
              <w:rPr>
                <w:sz w:val="28"/>
                <w:szCs w:val="28"/>
              </w:rPr>
              <w:t xml:space="preserve"> </w:t>
            </w:r>
            <w:r w:rsidR="00D45864" w:rsidRPr="00D45864">
              <w:rPr>
                <w:sz w:val="28"/>
                <w:szCs w:val="28"/>
              </w:rPr>
              <w:t>подсобного хозяйства в границах населенного пункта, садоводства,</w:t>
            </w:r>
            <w:r w:rsidR="00D45864">
              <w:rPr>
                <w:sz w:val="28"/>
                <w:szCs w:val="28"/>
              </w:rPr>
              <w:t xml:space="preserve"> </w:t>
            </w:r>
            <w:r w:rsidR="00D45864" w:rsidRPr="00D45864">
              <w:rPr>
                <w:sz w:val="28"/>
                <w:szCs w:val="28"/>
              </w:rPr>
              <w:t>гражданам и крестьянским (фермерским) хозяйствам для осуществления крестьянским (фермерским) хозяйством его деятельности</w:t>
            </w:r>
            <w:r w:rsidRPr="00E17F7D">
              <w:rPr>
                <w:sz w:val="28"/>
                <w:szCs w:val="28"/>
              </w:rPr>
              <w:t>»</w:t>
            </w:r>
          </w:p>
        </w:tc>
      </w:tr>
    </w:tbl>
    <w:p w:rsidR="0011559B" w:rsidRPr="00E17F7D" w:rsidRDefault="0011559B" w:rsidP="007B6686">
      <w:pPr>
        <w:suppressAutoHyphens/>
        <w:ind w:firstLine="709"/>
        <w:jc w:val="both"/>
        <w:rPr>
          <w:sz w:val="28"/>
          <w:szCs w:val="28"/>
        </w:rPr>
      </w:pPr>
    </w:p>
    <w:p w:rsidR="00E17F7D" w:rsidRDefault="007B6686" w:rsidP="00E17F7D">
      <w:pPr>
        <w:suppressAutoHyphens/>
        <w:ind w:firstLine="709"/>
        <w:jc w:val="both"/>
        <w:rPr>
          <w:sz w:val="28"/>
          <w:szCs w:val="28"/>
        </w:rPr>
      </w:pPr>
      <w:r w:rsidRPr="00E17F7D">
        <w:rPr>
          <w:sz w:val="28"/>
          <w:szCs w:val="28"/>
        </w:rPr>
        <w:t xml:space="preserve">В соответствии с </w:t>
      </w:r>
      <w:hyperlink r:id="rId9" w:history="1">
        <w:r w:rsidR="00CF3625" w:rsidRPr="00C11755">
          <w:rPr>
            <w:sz w:val="28"/>
            <w:szCs w:val="28"/>
          </w:rPr>
          <w:t xml:space="preserve">Федеральным законом от 27.07.2010 </w:t>
        </w:r>
        <w:r w:rsidR="00C11755">
          <w:rPr>
            <w:sz w:val="28"/>
            <w:szCs w:val="28"/>
          </w:rPr>
          <w:t>№</w:t>
        </w:r>
        <w:r w:rsidR="00CF3625" w:rsidRPr="00C11755">
          <w:rPr>
            <w:sz w:val="28"/>
            <w:szCs w:val="28"/>
          </w:rPr>
          <w:t xml:space="preserve"> 210-ФЗ "Об организации предоставления государственных и муниципальных услуг"</w:t>
        </w:r>
      </w:hyperlink>
      <w:r w:rsidR="00CF3625" w:rsidRPr="00C11755">
        <w:rPr>
          <w:sz w:val="28"/>
          <w:szCs w:val="28"/>
        </w:rPr>
        <w:t>,</w:t>
      </w:r>
      <w:r w:rsidR="00CF3625">
        <w:rPr>
          <w:rFonts w:ascii="Arial" w:hAnsi="Arial" w:cs="Arial"/>
          <w:color w:val="2D2D2D"/>
          <w:spacing w:val="2"/>
          <w:sz w:val="23"/>
          <w:szCs w:val="23"/>
          <w:shd w:val="clear" w:color="auto" w:fill="FFFFFF"/>
        </w:rPr>
        <w:t xml:space="preserve"> </w:t>
      </w:r>
      <w:r w:rsidRPr="00E17F7D">
        <w:rPr>
          <w:sz w:val="28"/>
          <w:szCs w:val="28"/>
        </w:rPr>
        <w:t>Постановлением Правительства РФ от 16.05.2011 г. №</w:t>
      </w:r>
      <w:r w:rsidR="00C11755">
        <w:rPr>
          <w:sz w:val="28"/>
          <w:szCs w:val="28"/>
        </w:rPr>
        <w:t xml:space="preserve"> </w:t>
      </w:r>
      <w:r w:rsidRPr="00E17F7D">
        <w:rPr>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Малодербетовского районного муниципального образования Республики Калмыкия </w:t>
      </w:r>
    </w:p>
    <w:p w:rsidR="00E17F7D" w:rsidRDefault="0011559B" w:rsidP="00E17F7D">
      <w:pPr>
        <w:suppressAutoHyphens/>
        <w:ind w:firstLine="709"/>
        <w:jc w:val="both"/>
        <w:rPr>
          <w:b/>
          <w:sz w:val="28"/>
          <w:szCs w:val="28"/>
        </w:rPr>
      </w:pPr>
      <w:r w:rsidRPr="00E17F7D">
        <w:rPr>
          <w:b/>
          <w:sz w:val="28"/>
          <w:szCs w:val="28"/>
        </w:rPr>
        <w:t>постановляет:</w:t>
      </w:r>
    </w:p>
    <w:p w:rsidR="007B6686" w:rsidRPr="00E17F7D" w:rsidRDefault="00E17F7D" w:rsidP="00E17F7D">
      <w:pPr>
        <w:suppressAutoHyphens/>
        <w:ind w:firstLine="709"/>
        <w:jc w:val="both"/>
        <w:rPr>
          <w:b/>
          <w:sz w:val="28"/>
          <w:szCs w:val="28"/>
        </w:rPr>
      </w:pPr>
      <w:r>
        <w:rPr>
          <w:sz w:val="28"/>
          <w:szCs w:val="28"/>
        </w:rPr>
        <w:t xml:space="preserve">1. </w:t>
      </w:r>
      <w:r w:rsidR="007B6686" w:rsidRPr="00E17F7D">
        <w:rPr>
          <w:sz w:val="28"/>
          <w:szCs w:val="28"/>
        </w:rPr>
        <w:t>Утвердить административный регламент предоставления муниципальной услуги «</w:t>
      </w:r>
      <w:r w:rsidR="0061745D" w:rsidRPr="00E17F7D">
        <w:rPr>
          <w:sz w:val="28"/>
          <w:szCs w:val="28"/>
        </w:rPr>
        <w:t xml:space="preserve">Предоставление </w:t>
      </w:r>
      <w:r w:rsidR="00D45864" w:rsidRPr="00D45864">
        <w:rPr>
          <w:sz w:val="28"/>
          <w:szCs w:val="28"/>
        </w:rPr>
        <w:t>земельных участков,</w:t>
      </w:r>
      <w:r w:rsidR="00D45864">
        <w:rPr>
          <w:sz w:val="28"/>
          <w:szCs w:val="28"/>
        </w:rPr>
        <w:t xml:space="preserve"> </w:t>
      </w:r>
      <w:r w:rsidR="00D45864" w:rsidRPr="00D45864">
        <w:rPr>
          <w:sz w:val="28"/>
          <w:szCs w:val="28"/>
        </w:rPr>
        <w:t>находящихся в муниципальной собственности,</w:t>
      </w:r>
      <w:r w:rsidR="00C43BCD" w:rsidRPr="00C43BCD">
        <w:rPr>
          <w:sz w:val="28"/>
          <w:szCs w:val="28"/>
        </w:rPr>
        <w:t xml:space="preserve"> </w:t>
      </w:r>
      <w:r w:rsidR="00C43BCD">
        <w:rPr>
          <w:sz w:val="28"/>
          <w:szCs w:val="28"/>
        </w:rPr>
        <w:t>и земельных участков, государственная собственность на которые не разграничена,</w:t>
      </w:r>
      <w:r w:rsidR="00D45864" w:rsidRPr="00D45864">
        <w:rPr>
          <w:sz w:val="28"/>
          <w:szCs w:val="28"/>
        </w:rPr>
        <w:t xml:space="preserve"> гражданам для</w:t>
      </w:r>
      <w:r w:rsidR="00D45864">
        <w:rPr>
          <w:sz w:val="28"/>
          <w:szCs w:val="28"/>
        </w:rPr>
        <w:t xml:space="preserve"> </w:t>
      </w:r>
      <w:r w:rsidR="00D45864" w:rsidRPr="00D45864">
        <w:rPr>
          <w:sz w:val="28"/>
          <w:szCs w:val="28"/>
        </w:rPr>
        <w:t>индивидуального жилищного строительства, ведения личного</w:t>
      </w:r>
      <w:r w:rsidR="00D45864">
        <w:rPr>
          <w:sz w:val="28"/>
          <w:szCs w:val="28"/>
        </w:rPr>
        <w:t xml:space="preserve"> </w:t>
      </w:r>
      <w:r w:rsidR="00D45864" w:rsidRPr="00D45864">
        <w:rPr>
          <w:sz w:val="28"/>
          <w:szCs w:val="28"/>
        </w:rPr>
        <w:t>подсобного хозяйства в границах населенного пункта, садоводства,</w:t>
      </w:r>
      <w:r w:rsidR="00D45864">
        <w:rPr>
          <w:sz w:val="28"/>
          <w:szCs w:val="28"/>
        </w:rPr>
        <w:t xml:space="preserve"> </w:t>
      </w:r>
      <w:r w:rsidR="00D45864" w:rsidRPr="00D45864">
        <w:rPr>
          <w:sz w:val="28"/>
          <w:szCs w:val="28"/>
        </w:rPr>
        <w:t>гражданам и крестьянским (фермерским) хозяйствам для осуществления крестьянским (фермерским) хозяйством его деятельности</w:t>
      </w:r>
      <w:r w:rsidR="007B6686" w:rsidRPr="00E17F7D">
        <w:rPr>
          <w:sz w:val="28"/>
          <w:szCs w:val="28"/>
        </w:rPr>
        <w:t>», согласно приложению.</w:t>
      </w:r>
    </w:p>
    <w:p w:rsidR="007B6686" w:rsidRPr="00E17F7D" w:rsidRDefault="00E17F7D" w:rsidP="00E17F7D">
      <w:pPr>
        <w:suppressAutoHyphens/>
        <w:ind w:firstLine="709"/>
        <w:jc w:val="both"/>
        <w:rPr>
          <w:sz w:val="28"/>
          <w:szCs w:val="28"/>
        </w:rPr>
      </w:pPr>
      <w:r>
        <w:rPr>
          <w:sz w:val="28"/>
          <w:szCs w:val="28"/>
        </w:rPr>
        <w:t xml:space="preserve">2. </w:t>
      </w:r>
      <w:r w:rsidR="007B6686" w:rsidRPr="00E17F7D">
        <w:rPr>
          <w:sz w:val="28"/>
          <w:szCs w:val="28"/>
        </w:rPr>
        <w:t xml:space="preserve">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 </w:t>
      </w:r>
    </w:p>
    <w:p w:rsidR="007B6686" w:rsidRPr="00E17F7D" w:rsidRDefault="00E17F7D" w:rsidP="00E17F7D">
      <w:pPr>
        <w:suppressAutoHyphens/>
        <w:ind w:firstLine="709"/>
        <w:jc w:val="both"/>
        <w:rPr>
          <w:sz w:val="28"/>
          <w:szCs w:val="28"/>
        </w:rPr>
      </w:pPr>
      <w:r>
        <w:rPr>
          <w:sz w:val="28"/>
          <w:szCs w:val="28"/>
        </w:rPr>
        <w:t xml:space="preserve">3. </w:t>
      </w:r>
      <w:r w:rsidR="0011559B" w:rsidRPr="00E17F7D">
        <w:rPr>
          <w:sz w:val="28"/>
          <w:szCs w:val="28"/>
        </w:rPr>
        <w:t>Контроль возложить на заместителя Главы администрации Малодербетовского муниципального образования Республики Калмыкия</w:t>
      </w:r>
      <w:r w:rsidR="00EA2C01" w:rsidRPr="00E17F7D">
        <w:rPr>
          <w:sz w:val="28"/>
          <w:szCs w:val="28"/>
        </w:rPr>
        <w:t xml:space="preserve"> С.А. Базырова</w:t>
      </w:r>
      <w:r w:rsidR="0011559B" w:rsidRPr="00E17F7D">
        <w:rPr>
          <w:sz w:val="28"/>
          <w:szCs w:val="28"/>
        </w:rPr>
        <w:t>.</w:t>
      </w:r>
    </w:p>
    <w:p w:rsidR="007B6686" w:rsidRPr="00E17F7D" w:rsidRDefault="007B6686" w:rsidP="007B6686">
      <w:pPr>
        <w:jc w:val="both"/>
        <w:rPr>
          <w:sz w:val="28"/>
          <w:szCs w:val="28"/>
        </w:rPr>
      </w:pPr>
    </w:p>
    <w:p w:rsidR="007B6686" w:rsidRPr="00E17F7D" w:rsidRDefault="007B6686" w:rsidP="0022699E">
      <w:pPr>
        <w:jc w:val="both"/>
        <w:rPr>
          <w:b/>
          <w:sz w:val="28"/>
          <w:szCs w:val="28"/>
        </w:rPr>
      </w:pPr>
      <w:r w:rsidRPr="00E17F7D">
        <w:rPr>
          <w:b/>
          <w:sz w:val="28"/>
          <w:szCs w:val="28"/>
        </w:rPr>
        <w:t>Глава Малодербетовского РМО РК</w:t>
      </w:r>
      <w:r w:rsidR="0022699E">
        <w:rPr>
          <w:b/>
          <w:sz w:val="28"/>
          <w:szCs w:val="28"/>
        </w:rPr>
        <w:t xml:space="preserve"> </w:t>
      </w:r>
      <w:r w:rsidRPr="00E17F7D">
        <w:rPr>
          <w:b/>
          <w:sz w:val="28"/>
          <w:szCs w:val="28"/>
        </w:rPr>
        <w:t xml:space="preserve">(ахлачи)                  </w:t>
      </w:r>
      <w:r w:rsidR="0022699E">
        <w:rPr>
          <w:b/>
          <w:sz w:val="28"/>
          <w:szCs w:val="28"/>
        </w:rPr>
        <w:t xml:space="preserve">            </w:t>
      </w:r>
      <w:r w:rsidRPr="00E17F7D">
        <w:rPr>
          <w:b/>
          <w:sz w:val="28"/>
          <w:szCs w:val="28"/>
        </w:rPr>
        <w:t xml:space="preserve">     С.Н. Лиджиев</w:t>
      </w:r>
    </w:p>
    <w:p w:rsidR="0011559B" w:rsidRPr="00E17F7D" w:rsidRDefault="0011559B" w:rsidP="0011559B">
      <w:pPr>
        <w:widowControl w:val="0"/>
        <w:suppressAutoHyphens/>
      </w:pPr>
      <w:r w:rsidRPr="00E17F7D">
        <w:t>Исп.: В.А. Сангаджиева</w:t>
      </w:r>
    </w:p>
    <w:p w:rsidR="0011559B" w:rsidRPr="00E17F7D" w:rsidRDefault="0011559B" w:rsidP="0011559B">
      <w:pPr>
        <w:widowControl w:val="0"/>
        <w:suppressAutoHyphens/>
      </w:pPr>
      <w:r w:rsidRPr="00E17F7D">
        <w:t>Копия верна. Гл. специалист Надвидова П.В.</w:t>
      </w:r>
    </w:p>
    <w:p w:rsidR="0061745D" w:rsidRPr="00E17F7D" w:rsidRDefault="0061745D" w:rsidP="0061745D">
      <w:pPr>
        <w:widowControl w:val="0"/>
        <w:suppressAutoHyphens/>
        <w:jc w:val="right"/>
        <w:rPr>
          <w:sz w:val="28"/>
          <w:szCs w:val="28"/>
        </w:rPr>
      </w:pPr>
      <w:r w:rsidRPr="00E17F7D">
        <w:rPr>
          <w:sz w:val="28"/>
          <w:szCs w:val="28"/>
        </w:rPr>
        <w:lastRenderedPageBreak/>
        <w:t>УТВЕРЖДЕН</w:t>
      </w:r>
    </w:p>
    <w:p w:rsidR="0061745D" w:rsidRPr="00E17F7D" w:rsidRDefault="0061745D" w:rsidP="0061745D">
      <w:pPr>
        <w:widowControl w:val="0"/>
        <w:suppressAutoHyphens/>
        <w:jc w:val="right"/>
        <w:rPr>
          <w:sz w:val="28"/>
          <w:szCs w:val="28"/>
        </w:rPr>
      </w:pPr>
      <w:r w:rsidRPr="00E17F7D">
        <w:rPr>
          <w:sz w:val="28"/>
          <w:szCs w:val="28"/>
        </w:rPr>
        <w:t>Постановлением администрации</w:t>
      </w:r>
    </w:p>
    <w:p w:rsidR="0061745D" w:rsidRPr="00E17F7D" w:rsidRDefault="0061745D" w:rsidP="0061745D">
      <w:pPr>
        <w:widowControl w:val="0"/>
        <w:suppressAutoHyphens/>
        <w:jc w:val="right"/>
        <w:rPr>
          <w:sz w:val="28"/>
          <w:szCs w:val="28"/>
        </w:rPr>
      </w:pPr>
      <w:r w:rsidRPr="00E17F7D">
        <w:rPr>
          <w:sz w:val="28"/>
          <w:szCs w:val="28"/>
        </w:rPr>
        <w:t>Малодербетовского РМО РК</w:t>
      </w:r>
    </w:p>
    <w:p w:rsidR="0061745D" w:rsidRPr="00E17F7D" w:rsidRDefault="0061745D" w:rsidP="008F71F0">
      <w:pPr>
        <w:jc w:val="right"/>
        <w:rPr>
          <w:b/>
          <w:sz w:val="28"/>
          <w:szCs w:val="28"/>
        </w:rPr>
      </w:pPr>
      <w:r w:rsidRPr="00E17F7D">
        <w:rPr>
          <w:sz w:val="28"/>
          <w:szCs w:val="28"/>
        </w:rPr>
        <w:t xml:space="preserve">от </w:t>
      </w:r>
      <w:r w:rsidR="002F1BE2">
        <w:rPr>
          <w:sz w:val="28"/>
          <w:szCs w:val="28"/>
        </w:rPr>
        <w:t>03.02.</w:t>
      </w:r>
      <w:r w:rsidRPr="00E17F7D">
        <w:rPr>
          <w:sz w:val="28"/>
          <w:szCs w:val="28"/>
        </w:rPr>
        <w:t>20</w:t>
      </w:r>
      <w:r w:rsidR="00D45864">
        <w:rPr>
          <w:sz w:val="28"/>
          <w:szCs w:val="28"/>
        </w:rPr>
        <w:t>20</w:t>
      </w:r>
      <w:r w:rsidRPr="00E17F7D">
        <w:rPr>
          <w:sz w:val="28"/>
          <w:szCs w:val="28"/>
        </w:rPr>
        <w:t xml:space="preserve"> г. № </w:t>
      </w:r>
      <w:r w:rsidR="002F1BE2">
        <w:rPr>
          <w:sz w:val="28"/>
          <w:szCs w:val="28"/>
        </w:rPr>
        <w:t>8</w:t>
      </w:r>
    </w:p>
    <w:p w:rsidR="0061745D" w:rsidRPr="00E17F7D" w:rsidRDefault="0061745D" w:rsidP="00E1007B">
      <w:pPr>
        <w:suppressAutoHyphens/>
        <w:jc w:val="center"/>
        <w:outlineLvl w:val="0"/>
        <w:rPr>
          <w:b/>
          <w:sz w:val="28"/>
          <w:szCs w:val="28"/>
        </w:rPr>
      </w:pPr>
    </w:p>
    <w:p w:rsidR="002F2B4A" w:rsidRPr="00E17F7D" w:rsidRDefault="00836744" w:rsidP="00E1007B">
      <w:pPr>
        <w:suppressAutoHyphens/>
        <w:jc w:val="center"/>
        <w:outlineLvl w:val="0"/>
        <w:rPr>
          <w:b/>
          <w:sz w:val="28"/>
          <w:szCs w:val="28"/>
        </w:rPr>
      </w:pPr>
      <w:r w:rsidRPr="00E17F7D">
        <w:rPr>
          <w:b/>
          <w:sz w:val="28"/>
          <w:szCs w:val="28"/>
        </w:rPr>
        <w:t>АДМИНИСТРАТИВНЫЙ РЕГЛАМЕНТ</w:t>
      </w:r>
    </w:p>
    <w:p w:rsidR="00437FFB" w:rsidRPr="00E17F7D" w:rsidRDefault="001B1832" w:rsidP="002340E7">
      <w:pPr>
        <w:suppressAutoHyphens/>
        <w:jc w:val="center"/>
        <w:rPr>
          <w:sz w:val="28"/>
          <w:szCs w:val="28"/>
        </w:rPr>
      </w:pPr>
      <w:r w:rsidRPr="00E17F7D">
        <w:rPr>
          <w:sz w:val="28"/>
          <w:szCs w:val="28"/>
        </w:rPr>
        <w:t xml:space="preserve">предоставления </w:t>
      </w:r>
      <w:r w:rsidR="002D09C9" w:rsidRPr="00E17F7D">
        <w:rPr>
          <w:sz w:val="28"/>
          <w:szCs w:val="28"/>
        </w:rPr>
        <w:t>муниципальной услуги</w:t>
      </w:r>
      <w:r w:rsidR="00D45864">
        <w:rPr>
          <w:sz w:val="28"/>
          <w:szCs w:val="28"/>
        </w:rPr>
        <w:t xml:space="preserve"> </w:t>
      </w:r>
      <w:r w:rsidR="00437FFB" w:rsidRPr="00E17F7D">
        <w:rPr>
          <w:sz w:val="28"/>
          <w:szCs w:val="28"/>
        </w:rPr>
        <w:t>«</w:t>
      </w:r>
      <w:r w:rsidR="0011559B" w:rsidRPr="00E17F7D">
        <w:rPr>
          <w:sz w:val="28"/>
          <w:szCs w:val="28"/>
        </w:rPr>
        <w:t xml:space="preserve">Предоставление </w:t>
      </w:r>
      <w:r w:rsidR="00D45864" w:rsidRPr="00D45864">
        <w:rPr>
          <w:sz w:val="28"/>
          <w:szCs w:val="28"/>
        </w:rPr>
        <w:t>земельных участков,</w:t>
      </w:r>
      <w:r w:rsidR="00D45864">
        <w:rPr>
          <w:sz w:val="28"/>
          <w:szCs w:val="28"/>
        </w:rPr>
        <w:t xml:space="preserve"> </w:t>
      </w:r>
      <w:r w:rsidR="00D45864" w:rsidRPr="00D45864">
        <w:rPr>
          <w:sz w:val="28"/>
          <w:szCs w:val="28"/>
        </w:rPr>
        <w:t>находящихся в муниципальной собственности,</w:t>
      </w:r>
      <w:r w:rsidR="00C43BCD" w:rsidRPr="00C43BCD">
        <w:rPr>
          <w:sz w:val="28"/>
          <w:szCs w:val="28"/>
        </w:rPr>
        <w:t xml:space="preserve"> </w:t>
      </w:r>
      <w:r w:rsidR="00C43BCD">
        <w:rPr>
          <w:sz w:val="28"/>
          <w:szCs w:val="28"/>
        </w:rPr>
        <w:t>и земельных участков, государственная собственность на которые не разграничена,</w:t>
      </w:r>
      <w:r w:rsidR="00D45864" w:rsidRPr="00D45864">
        <w:rPr>
          <w:sz w:val="28"/>
          <w:szCs w:val="28"/>
        </w:rPr>
        <w:t xml:space="preserve"> гражданам для</w:t>
      </w:r>
      <w:r w:rsidR="00D45864">
        <w:rPr>
          <w:sz w:val="28"/>
          <w:szCs w:val="28"/>
        </w:rPr>
        <w:t xml:space="preserve"> </w:t>
      </w:r>
      <w:r w:rsidR="00D45864" w:rsidRPr="00D45864">
        <w:rPr>
          <w:sz w:val="28"/>
          <w:szCs w:val="28"/>
        </w:rPr>
        <w:t>индивидуального жилищного строительства, ведения личного</w:t>
      </w:r>
      <w:r w:rsidR="00D45864">
        <w:rPr>
          <w:sz w:val="28"/>
          <w:szCs w:val="28"/>
        </w:rPr>
        <w:t xml:space="preserve"> </w:t>
      </w:r>
      <w:r w:rsidR="00D45864" w:rsidRPr="00D45864">
        <w:rPr>
          <w:sz w:val="28"/>
          <w:szCs w:val="28"/>
        </w:rPr>
        <w:t>подсобного хозяйства в границах населенного пункта, садоводства,</w:t>
      </w:r>
      <w:r w:rsidR="00D45864">
        <w:rPr>
          <w:sz w:val="28"/>
          <w:szCs w:val="28"/>
        </w:rPr>
        <w:t xml:space="preserve"> </w:t>
      </w:r>
      <w:r w:rsidR="00D45864" w:rsidRPr="00D45864">
        <w:rPr>
          <w:sz w:val="28"/>
          <w:szCs w:val="28"/>
        </w:rPr>
        <w:t>гражданам и крестьянским (фермерским) хозяйствам для осуществления крестьянским (фермерским) хозяйством его деятельности</w:t>
      </w:r>
      <w:r w:rsidR="001717FB" w:rsidRPr="00E17F7D">
        <w:rPr>
          <w:sz w:val="28"/>
          <w:szCs w:val="28"/>
        </w:rPr>
        <w:t>»</w:t>
      </w:r>
    </w:p>
    <w:p w:rsidR="003E5B19" w:rsidRPr="004D148D" w:rsidRDefault="003E5B19" w:rsidP="003E5B19">
      <w:pPr>
        <w:shd w:val="clear" w:color="auto" w:fill="FFFFFF"/>
        <w:spacing w:before="375" w:after="225"/>
        <w:jc w:val="center"/>
        <w:textAlignment w:val="baseline"/>
        <w:outlineLvl w:val="2"/>
        <w:rPr>
          <w:b/>
          <w:color w:val="4C4C4C"/>
          <w:spacing w:val="2"/>
        </w:rPr>
      </w:pPr>
      <w:r w:rsidRPr="004D148D">
        <w:rPr>
          <w:b/>
          <w:color w:val="4C4C4C"/>
          <w:spacing w:val="2"/>
        </w:rPr>
        <w:t>1. Общие положения</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1.1. Предмет регулирования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Административный регламент предоставления муниципальной услуги "Предоставление </w:t>
      </w:r>
      <w:r w:rsidR="00D45864" w:rsidRPr="00D45864">
        <w:rPr>
          <w:color w:val="2D2D2D"/>
          <w:spacing w:val="2"/>
        </w:rPr>
        <w:t>земельных участков, находящихся в муниципальной собственности,</w:t>
      </w:r>
      <w:r w:rsidR="00C43BCD" w:rsidRPr="00C43BCD">
        <w:rPr>
          <w:sz w:val="28"/>
          <w:szCs w:val="28"/>
        </w:rPr>
        <w:t xml:space="preserve"> </w:t>
      </w:r>
      <w:r w:rsidR="00C43BCD" w:rsidRPr="00C43BCD">
        <w:rPr>
          <w:color w:val="2D2D2D"/>
          <w:spacing w:val="2"/>
        </w:rPr>
        <w:t>и земельных участков, государственная собственность на которые не разграничена,</w:t>
      </w:r>
      <w:r w:rsidR="00D45864" w:rsidRPr="00D45864">
        <w:rPr>
          <w:color w:val="2D2D2D"/>
          <w:spacing w:val="2"/>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t>"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возникновение прав на земельный участок, предоставление документированной информации по вопросам, связанным с предоставлением муниципальной услуги, в отношении земельных участков, расположенных на территории Малодербетовского районного муниципального образования Республики Калмыкия (</w:t>
      </w:r>
      <w:r w:rsidRPr="00E17F7D">
        <w:rPr>
          <w:color w:val="2D2D2D"/>
          <w:spacing w:val="2"/>
        </w:rPr>
        <w:t xml:space="preserve">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w:t>
      </w:r>
      <w:r w:rsidR="00D45864" w:rsidRPr="00D45864">
        <w:rPr>
          <w:color w:val="2D2D2D"/>
          <w:spacing w:val="2"/>
        </w:rPr>
        <w:t>земельных участков, находящихся в муниципальной собственности,</w:t>
      </w:r>
      <w:r w:rsidR="00533C3C" w:rsidRPr="00533C3C">
        <w:rPr>
          <w:color w:val="2D2D2D"/>
          <w:spacing w:val="2"/>
        </w:rPr>
        <w:t xml:space="preserve"> </w:t>
      </w:r>
      <w:r w:rsidR="00533C3C" w:rsidRPr="00C43BCD">
        <w:rPr>
          <w:color w:val="2D2D2D"/>
          <w:spacing w:val="2"/>
        </w:rPr>
        <w:t>и земельных участков, государственная собственность на которые не разграничена,</w:t>
      </w:r>
      <w:r w:rsidR="00533C3C" w:rsidRPr="00D45864">
        <w:rPr>
          <w:color w:val="2D2D2D"/>
          <w:spacing w:val="2"/>
        </w:rPr>
        <w:t xml:space="preserve"> </w:t>
      </w:r>
      <w:r w:rsidR="00D45864" w:rsidRPr="00D45864">
        <w:rPr>
          <w:color w:val="2D2D2D"/>
          <w:spacing w:val="2"/>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Предметом регулирования административного регламента являются правоотношения, возникающие при обращении физических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предоставлении </w:t>
      </w:r>
      <w:r w:rsidR="00F57CF9" w:rsidRPr="00F57CF9">
        <w:rPr>
          <w:color w:val="2D2D2D"/>
          <w:spacing w:val="2"/>
        </w:rPr>
        <w:t>земельных участков, находящихся в муниципальной собственности,</w:t>
      </w:r>
      <w:r w:rsidR="00C43BCD" w:rsidRPr="00C43BCD">
        <w:rPr>
          <w:color w:val="2D2D2D"/>
          <w:spacing w:val="2"/>
        </w:rPr>
        <w:t xml:space="preserve"> и земельных участков, государственная собственность на которые не разграничена,</w:t>
      </w:r>
      <w:r w:rsidR="00F57CF9" w:rsidRPr="00F57CF9">
        <w:rPr>
          <w:color w:val="2D2D2D"/>
          <w:spacing w:val="2"/>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rPr>
          <w:color w:val="2D2D2D"/>
          <w:spacing w:val="2"/>
        </w:rPr>
        <w:t>.</w:t>
      </w:r>
    </w:p>
    <w:p w:rsidR="003E5B19" w:rsidRPr="00E17F7D" w:rsidRDefault="003E5B19"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1.2. Круг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Получателями муниципальной услуги являются физические лица, их уполномоченные представители, обратившиеся в Администрацию Малодербетовского районного муниципального образования Республики Калмыкия непосредственно, на портал государственных и муниципальных услуг (функций) </w:t>
      </w:r>
      <w:r w:rsidR="0019667F" w:rsidRPr="00E17F7D">
        <w:rPr>
          <w:color w:val="2D2D2D"/>
          <w:spacing w:val="2"/>
        </w:rPr>
        <w:t>Республики Калмыкия</w:t>
      </w:r>
      <w:r w:rsidRPr="00E17F7D">
        <w:rPr>
          <w:color w:val="2D2D2D"/>
          <w:spacing w:val="2"/>
        </w:rPr>
        <w:t xml:space="preserve"> (далее - портал) либо через многофункциональный центр предоставления государственных и муниципальных услуг (далее - МФЦ) (в случае заключения соглашения с МФЦ) с заявлением о предоставлении муниципальной услуги (далее - заявители).</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1.3. Требования к порядку информирования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вправе подать или направить заявление о предварительном согласовании предоставления земельного участка или о предоставлении земельного участка и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а также получить информацию по вопросам предоставления муниципальной услуги по своему выбору одним из следующих способов: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почтовой связи на бумажном носителе в </w:t>
      </w:r>
      <w:r w:rsidR="00152474" w:rsidRPr="00E17F7D">
        <w:rPr>
          <w:color w:val="2D2D2D"/>
          <w:spacing w:val="2"/>
        </w:rPr>
        <w:t>Администрацию Малодербетовского районного муниципального образования Республики Калмыкия</w:t>
      </w:r>
      <w:r w:rsidRPr="00E17F7D">
        <w:rPr>
          <w:color w:val="2D2D2D"/>
          <w:spacing w:val="2"/>
        </w:rPr>
        <w:t xml:space="preserve"> (далее -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w:t>
      </w:r>
      <w:r w:rsidRPr="00E17F7D">
        <w:rPr>
          <w:color w:val="2D2D2D"/>
          <w:spacing w:val="2"/>
        </w:rPr>
        <w:t xml:space="preserve">, </w:t>
      </w:r>
      <w:r w:rsidR="00152474" w:rsidRPr="00E17F7D">
        <w:rPr>
          <w:color w:val="2D2D2D"/>
          <w:spacing w:val="2"/>
        </w:rPr>
        <w:t>Республика Калмыкия, Малодербетовский район, с. Малые Дербеты, ул. 40 лет Победы, 1</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 личном обращении в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кабинет 3</w:t>
      </w:r>
      <w:r w:rsidR="00152474" w:rsidRPr="00E17F7D">
        <w:rPr>
          <w:color w:val="2D2D2D"/>
          <w:spacing w:val="2"/>
        </w:rPr>
        <w:t>03</w:t>
      </w:r>
      <w:r w:rsidR="00EB4DB7" w:rsidRPr="00E17F7D">
        <w:rPr>
          <w:color w:val="2D2D2D"/>
          <w:spacing w:val="2"/>
        </w:rPr>
        <w:t>, МКУ Управление развития АПК, земельных и имущественных отношений администрации Малодербетовского РМО РК (далее – Управление АПКЗИО)</w:t>
      </w:r>
      <w:r w:rsidRPr="00E17F7D">
        <w:rPr>
          <w:color w:val="2D2D2D"/>
          <w:spacing w:val="2"/>
        </w:rPr>
        <w:t xml:space="preserve">, часы приема: </w:t>
      </w:r>
      <w:r w:rsidR="00152474" w:rsidRPr="00E17F7D">
        <w:rPr>
          <w:color w:val="2D2D2D"/>
          <w:spacing w:val="2"/>
        </w:rPr>
        <w:t xml:space="preserve">пн, </w:t>
      </w:r>
      <w:r w:rsidRPr="00E17F7D">
        <w:rPr>
          <w:color w:val="2D2D2D"/>
          <w:spacing w:val="2"/>
        </w:rPr>
        <w:t>вт</w:t>
      </w:r>
      <w:r w:rsidR="00152474" w:rsidRPr="00E17F7D">
        <w:rPr>
          <w:color w:val="2D2D2D"/>
          <w:spacing w:val="2"/>
        </w:rPr>
        <w:t>,</w:t>
      </w:r>
      <w:r w:rsidRPr="00E17F7D">
        <w:rPr>
          <w:color w:val="2D2D2D"/>
          <w:spacing w:val="2"/>
        </w:rPr>
        <w:t xml:space="preserve"> ср, чт, п</w:t>
      </w:r>
      <w:r w:rsidR="00152474" w:rsidRPr="00E17F7D">
        <w:rPr>
          <w:color w:val="2D2D2D"/>
          <w:spacing w:val="2"/>
        </w:rPr>
        <w:t>т</w:t>
      </w:r>
      <w:r w:rsidRPr="00E17F7D">
        <w:rPr>
          <w:color w:val="2D2D2D"/>
          <w:spacing w:val="2"/>
        </w:rPr>
        <w:t>: с 9.00 до 13.00;</w:t>
      </w:r>
      <w:r w:rsidR="00152474" w:rsidRPr="00E17F7D">
        <w:rPr>
          <w:color w:val="2D2D2D"/>
          <w:spacing w:val="2"/>
        </w:rPr>
        <w:t xml:space="preserve"> с 14:00 до 18:00.</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форме электронных документов с использованием информационно-телекоммуникационной сети Интернет, в том числе регионального портала государственных и муниципальных услуг (www.pgu.e</w:t>
      </w:r>
      <w:r w:rsidR="00152474" w:rsidRPr="00E17F7D">
        <w:rPr>
          <w:color w:val="2D2D2D"/>
          <w:spacing w:val="2"/>
          <w:lang w:val="en-US"/>
        </w:rPr>
        <w:t>gov</w:t>
      </w:r>
      <w:r w:rsidR="00152474" w:rsidRPr="00E17F7D">
        <w:rPr>
          <w:color w:val="2D2D2D"/>
          <w:spacing w:val="2"/>
        </w:rPr>
        <w:t>08</w:t>
      </w:r>
      <w:r w:rsidRPr="00E17F7D">
        <w:rPr>
          <w:color w:val="2D2D2D"/>
          <w:spacing w:val="2"/>
        </w:rPr>
        <w:t>.ru).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МФЦ.</w:t>
      </w:r>
      <w:r w:rsidR="00F57CF9">
        <w:rPr>
          <w:color w:val="2D2D2D"/>
          <w:spacing w:val="2"/>
        </w:rPr>
        <w:t xml:space="preserve"> </w:t>
      </w:r>
      <w:r w:rsidRPr="00E17F7D">
        <w:rPr>
          <w:color w:val="2D2D2D"/>
          <w:spacing w:val="2"/>
        </w:rPr>
        <w:t xml:space="preserve">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w:t>
      </w:r>
      <w:r w:rsidR="00152474" w:rsidRPr="00E17F7D">
        <w:rPr>
          <w:color w:val="2D2D2D"/>
          <w:spacing w:val="2"/>
        </w:rPr>
        <w:t>Администрацией Малодербетовского РМО РК</w:t>
      </w:r>
      <w:r w:rsidRPr="00E17F7D">
        <w:rPr>
          <w:color w:val="2D2D2D"/>
          <w:spacing w:val="2"/>
        </w:rPr>
        <w:t xml:space="preserve"> выполняется без участия заявителя в соответствии с нормативными правовыми актами и соглашением о взаимодействии.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сайта </w:t>
      </w:r>
      <w:r w:rsidR="00152474" w:rsidRPr="00E17F7D">
        <w:rPr>
          <w:color w:val="2D2D2D"/>
          <w:spacing w:val="2"/>
        </w:rPr>
        <w:t>Администрации Малодербетовского РМО РК</w:t>
      </w:r>
      <w:r w:rsidRPr="00E17F7D">
        <w:rPr>
          <w:color w:val="2D2D2D"/>
          <w:spacing w:val="2"/>
        </w:rPr>
        <w:t>: www.m</w:t>
      </w:r>
      <w:r w:rsidR="00152474" w:rsidRPr="00E17F7D">
        <w:rPr>
          <w:color w:val="2D2D2D"/>
          <w:spacing w:val="2"/>
          <w:lang w:val="en-US"/>
        </w:rPr>
        <w:t>alderadm</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электронной почты</w:t>
      </w:r>
      <w:r w:rsidR="00152474" w:rsidRPr="00E17F7D">
        <w:rPr>
          <w:color w:val="2D2D2D"/>
          <w:spacing w:val="2"/>
        </w:rPr>
        <w:t xml:space="preserve">: </w:t>
      </w:r>
      <w:r w:rsidRPr="00E17F7D">
        <w:rPr>
          <w:color w:val="2D2D2D"/>
          <w:spacing w:val="2"/>
        </w:rPr>
        <w:t>m</w:t>
      </w:r>
      <w:r w:rsidR="00152474" w:rsidRPr="00E17F7D">
        <w:rPr>
          <w:color w:val="2D2D2D"/>
          <w:spacing w:val="2"/>
          <w:lang w:val="en-US"/>
        </w:rPr>
        <w:t>alderadm</w:t>
      </w:r>
      <w:r w:rsidRPr="00E17F7D">
        <w:rPr>
          <w:color w:val="2D2D2D"/>
          <w:spacing w:val="2"/>
        </w:rPr>
        <w:t>@</w:t>
      </w:r>
      <w:r w:rsidR="00152474" w:rsidRPr="00E17F7D">
        <w:rPr>
          <w:color w:val="2D2D2D"/>
          <w:spacing w:val="2"/>
          <w:lang w:val="en-US"/>
        </w:rPr>
        <w:t>yandex</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портала: www.pgu.e</w:t>
      </w:r>
      <w:r w:rsidR="00152474" w:rsidRPr="00E17F7D">
        <w:rPr>
          <w:color w:val="2D2D2D"/>
          <w:spacing w:val="2"/>
          <w:lang w:val="en-US"/>
        </w:rPr>
        <w:t>gov</w:t>
      </w:r>
      <w:r w:rsidR="00152474" w:rsidRPr="00E17F7D">
        <w:rPr>
          <w:color w:val="2D2D2D"/>
          <w:spacing w:val="2"/>
        </w:rPr>
        <w:t>08</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правилах предоставления муниципальной услуги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непосредственно в </w:t>
      </w:r>
      <w:r w:rsidR="00EB4DB7" w:rsidRPr="00E17F7D">
        <w:rPr>
          <w:color w:val="2D2D2D"/>
          <w:spacing w:val="2"/>
        </w:rPr>
        <w:t>Администрации Малодербетовского РМО РК</w:t>
      </w:r>
      <w:r w:rsidRPr="00E17F7D">
        <w:rPr>
          <w:color w:val="2D2D2D"/>
          <w:spacing w:val="2"/>
        </w:rPr>
        <w:t xml:space="preserve">, </w:t>
      </w:r>
      <w:r w:rsidR="00EB4DB7" w:rsidRPr="00E17F7D">
        <w:rPr>
          <w:color w:val="2D2D2D"/>
          <w:spacing w:val="2"/>
        </w:rPr>
        <w:t>ул</w:t>
      </w:r>
      <w:r w:rsidRPr="00E17F7D">
        <w:rPr>
          <w:color w:val="2D2D2D"/>
          <w:spacing w:val="2"/>
        </w:rPr>
        <w:t xml:space="preserve">. </w:t>
      </w:r>
      <w:r w:rsidR="00EB4DB7" w:rsidRPr="00E17F7D">
        <w:rPr>
          <w:color w:val="2D2D2D"/>
          <w:spacing w:val="2"/>
        </w:rPr>
        <w:t>40 лет Победы</w:t>
      </w:r>
      <w:r w:rsidRPr="00E17F7D">
        <w:rPr>
          <w:color w:val="2D2D2D"/>
          <w:spacing w:val="2"/>
        </w:rPr>
        <w:t xml:space="preserve">, </w:t>
      </w:r>
      <w:r w:rsidR="00EB4DB7" w:rsidRPr="00E17F7D">
        <w:rPr>
          <w:color w:val="2D2D2D"/>
          <w:spacing w:val="2"/>
        </w:rPr>
        <w:t>1</w:t>
      </w:r>
      <w:r w:rsidRPr="00E17F7D">
        <w:rPr>
          <w:color w:val="2D2D2D"/>
          <w:spacing w:val="2"/>
        </w:rPr>
        <w:t>, каб. N 3</w:t>
      </w:r>
      <w:r w:rsidR="00EB4DB7" w:rsidRPr="00E17F7D">
        <w:rPr>
          <w:color w:val="2D2D2D"/>
          <w:spacing w:val="2"/>
        </w:rPr>
        <w:t>03Управление АПКЗИО (тел.: 8(84734) 9-17-13)</w:t>
      </w:r>
      <w:r w:rsidRPr="00E17F7D">
        <w:rPr>
          <w:color w:val="2D2D2D"/>
          <w:spacing w:val="2"/>
        </w:rPr>
        <w:t xml:space="preserve">. Прием заявителей по вопросам предоставления муниципальной услуги осуществляется: </w:t>
      </w:r>
      <w:r w:rsidR="00EB4DB7" w:rsidRPr="00E17F7D">
        <w:rPr>
          <w:color w:val="2D2D2D"/>
          <w:spacing w:val="2"/>
        </w:rPr>
        <w:t>пн, вт, ср, чт, пт: с 9.00 до 13.00; с 14:00 до 18:00</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 посредством ответов на письменные обращения, поступившие в </w:t>
      </w:r>
      <w:r w:rsidR="00EB4DB7" w:rsidRPr="00E17F7D">
        <w:rPr>
          <w:color w:val="2D2D2D"/>
          <w:spacing w:val="2"/>
        </w:rPr>
        <w:t>Администрацию Малодербетовского РМО РК, ул. 40 лет Победы, 1, каб. N 303 Управление АПКЗИО (тел.: 8(84734) 9-17-13)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размещения информации в информационно-телекоммуникационной сети Интернет (далее - сеть Интернет) на официальном сайте </w:t>
      </w:r>
      <w:r w:rsidR="00EB4DB7" w:rsidRPr="00E17F7D">
        <w:rPr>
          <w:color w:val="2D2D2D"/>
          <w:spacing w:val="2"/>
        </w:rPr>
        <w:t>Администрации Малодербетовского РМО РК</w:t>
      </w:r>
      <w:r w:rsidRPr="00E17F7D">
        <w:rPr>
          <w:color w:val="2D2D2D"/>
          <w:spacing w:val="2"/>
        </w:rPr>
        <w:t xml:space="preserve"> (www.</w:t>
      </w:r>
      <w:r w:rsidR="00EB4DB7" w:rsidRPr="00E17F7D">
        <w:rPr>
          <w:color w:val="2D2D2D"/>
          <w:spacing w:val="2"/>
        </w:rPr>
        <w:t>m</w:t>
      </w:r>
      <w:r w:rsidR="00EB4DB7" w:rsidRPr="00E17F7D">
        <w:rPr>
          <w:color w:val="2D2D2D"/>
          <w:spacing w:val="2"/>
          <w:lang w:val="en-US"/>
        </w:rPr>
        <w:t>alderadm</w:t>
      </w:r>
      <w:r w:rsidR="00EB4DB7" w:rsidRPr="00E17F7D">
        <w:rPr>
          <w:color w:val="2D2D2D"/>
          <w:spacing w:val="2"/>
        </w:rPr>
        <w:t>.ru</w:t>
      </w:r>
      <w:r w:rsidRPr="00E17F7D">
        <w:rPr>
          <w:color w:val="2D2D2D"/>
          <w:spacing w:val="2"/>
        </w:rPr>
        <w:t>)</w:t>
      </w:r>
      <w:bookmarkStart w:id="0" w:name="_GoBack"/>
      <w:bookmarkEnd w:id="0"/>
      <w:r w:rsidRPr="00E17F7D">
        <w:rPr>
          <w:color w:val="2D2D2D"/>
          <w:spacing w:val="2"/>
        </w:rPr>
        <w:t>, на региональном портале государственных и муниципальных услуг (www.pgu.</w:t>
      </w:r>
      <w:r w:rsidR="00EB4DB7" w:rsidRPr="00E17F7D">
        <w:rPr>
          <w:color w:val="2D2D2D"/>
          <w:spacing w:val="2"/>
        </w:rPr>
        <w:t>e</w:t>
      </w:r>
      <w:r w:rsidR="00EB4DB7" w:rsidRPr="00E17F7D">
        <w:rPr>
          <w:color w:val="2D2D2D"/>
          <w:spacing w:val="2"/>
          <w:lang w:val="en-US"/>
        </w:rPr>
        <w:t>gov</w:t>
      </w:r>
      <w:r w:rsidR="00EB4DB7" w:rsidRPr="00E17F7D">
        <w:rPr>
          <w:color w:val="2D2D2D"/>
          <w:spacing w:val="2"/>
        </w:rPr>
        <w:t>08</w:t>
      </w:r>
      <w:r w:rsidRPr="00E17F7D">
        <w:rPr>
          <w:color w:val="2D2D2D"/>
          <w:spacing w:val="2"/>
        </w:rPr>
        <w:t>.ru), в средствах массовой информации, на информационном стенде в месте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размещается следующая информация: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извлечения из нормативных правовых актов, регулирующих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адреса, телефоны и время приема специалистов </w:t>
      </w:r>
      <w:r w:rsidR="009C43F6"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или по телефону) в часы приема в </w:t>
      </w:r>
      <w:r w:rsidR="009C43F6" w:rsidRPr="00E17F7D">
        <w:rPr>
          <w:color w:val="2D2D2D"/>
          <w:spacing w:val="2"/>
        </w:rPr>
        <w:t>Администрацию Малодербетовского РМО РК</w:t>
      </w:r>
      <w:r w:rsidRPr="00E17F7D">
        <w:rPr>
          <w:color w:val="2D2D2D"/>
          <w:spacing w:val="2"/>
        </w:rPr>
        <w:t xml:space="preserve">, в письменном виде лично, почтовым отправлением или по электронной почте в адрес </w:t>
      </w:r>
      <w:r w:rsidR="009C43F6" w:rsidRPr="00E17F7D">
        <w:rPr>
          <w:color w:val="2D2D2D"/>
          <w:spacing w:val="2"/>
        </w:rPr>
        <w:t>Администрации Малодербетовского РМО РК</w:t>
      </w:r>
      <w:r w:rsidRPr="00E17F7D">
        <w:rPr>
          <w:color w:val="2D2D2D"/>
          <w:spacing w:val="2"/>
        </w:rPr>
        <w:t xml:space="preserve">, </w:t>
      </w:r>
      <w:r w:rsidR="009C43F6" w:rsidRPr="00E17F7D">
        <w:rPr>
          <w:color w:val="2D2D2D"/>
          <w:spacing w:val="2"/>
        </w:rPr>
        <w:t>Управления АПКЗИО</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2. Стандарт предоставления муниципальной услуги</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 Наименование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Наименование муниципальной услуги: "Предоставление </w:t>
      </w:r>
      <w:r w:rsidR="00F57CF9" w:rsidRPr="00F57CF9">
        <w:rPr>
          <w:color w:val="2D2D2D"/>
          <w:spacing w:val="2"/>
        </w:rPr>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2.2. Наименование структурного подразделения </w:t>
      </w:r>
      <w:r w:rsidR="00A248D9" w:rsidRPr="00E17F7D">
        <w:rPr>
          <w:color w:val="242424"/>
          <w:spacing w:val="2"/>
        </w:rPr>
        <w:t>администрации Малодербетовского РМО РК</w:t>
      </w:r>
      <w:r w:rsidRPr="00E17F7D">
        <w:rPr>
          <w:color w:val="242424"/>
          <w:spacing w:val="2"/>
        </w:rPr>
        <w:t>, предоставляющего муниципальную услугу</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осуществляет </w:t>
      </w:r>
      <w:r w:rsidR="009C43F6" w:rsidRPr="00E17F7D">
        <w:rPr>
          <w:color w:val="2D2D2D"/>
          <w:spacing w:val="2"/>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E17F7D">
        <w:rPr>
          <w:color w:val="2D2D2D"/>
          <w:spacing w:val="2"/>
        </w:rPr>
        <w:t>.</w:t>
      </w:r>
    </w:p>
    <w:p w:rsidR="009C43F6" w:rsidRDefault="009C43F6"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Адрес: 359420, Республика Калмыкия, Малодербетовский район, с. малые Дербеты, ул. 40 лет Победы, 1, каб. 303, телефон 8 (84734) 9-17-13, адрес электронной почты: </w:t>
      </w:r>
      <w:hyperlink r:id="rId10" w:history="1">
        <w:r w:rsidRPr="00E17F7D">
          <w:rPr>
            <w:rStyle w:val="a7"/>
            <w:spacing w:val="2"/>
            <w:lang w:val="en-US"/>
          </w:rPr>
          <w:t>urapkzio</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D2D2D"/>
          <w:spacing w:val="2"/>
        </w:rPr>
        <w:t>.</w:t>
      </w:r>
    </w:p>
    <w:p w:rsidR="00CF3625" w:rsidRDefault="00CF3625" w:rsidP="00CF3625">
      <w:pPr>
        <w:suppressAutoHyphens/>
        <w:ind w:firstLine="720"/>
        <w:jc w:val="both"/>
        <w:rPr>
          <w:sz w:val="28"/>
          <w:szCs w:val="28"/>
        </w:rPr>
      </w:pPr>
    </w:p>
    <w:p w:rsidR="007634C3" w:rsidRDefault="00CF3625" w:rsidP="007634C3">
      <w:pPr>
        <w:shd w:val="clear" w:color="auto" w:fill="E9ECF1"/>
        <w:spacing w:after="225"/>
        <w:ind w:firstLine="567"/>
        <w:jc w:val="both"/>
        <w:textAlignment w:val="baseline"/>
        <w:outlineLvl w:val="3"/>
        <w:rPr>
          <w:color w:val="242424"/>
          <w:spacing w:val="2"/>
        </w:rPr>
      </w:pPr>
      <w:r w:rsidRPr="007634C3">
        <w:rPr>
          <w:color w:val="242424"/>
          <w:spacing w:val="2"/>
        </w:rPr>
        <w:t>2.3. В предоставлении муниципальной услуги принимает участие отдел Автономного учреждения Республики Калмыкия «Многофункциональный центр предоставления государственных и муниципальных услуг по Малодербетовскому району» (далее –  отдел АУ «МФЦ»).</w:t>
      </w:r>
    </w:p>
    <w:p w:rsidR="00CF3625" w:rsidRPr="007634C3" w:rsidRDefault="00CF3625" w:rsidP="007634C3">
      <w:pPr>
        <w:shd w:val="clear" w:color="auto" w:fill="FFFFFF"/>
        <w:spacing w:line="315" w:lineRule="atLeast"/>
        <w:ind w:firstLine="567"/>
        <w:jc w:val="both"/>
        <w:textAlignment w:val="baseline"/>
        <w:rPr>
          <w:color w:val="2D2D2D"/>
          <w:spacing w:val="2"/>
        </w:rPr>
      </w:pPr>
      <w:r w:rsidRPr="007634C3">
        <w:rPr>
          <w:color w:val="2D2D2D"/>
          <w:spacing w:val="2"/>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CF3625" w:rsidRPr="007634C3" w:rsidRDefault="00CF3625" w:rsidP="007634C3">
      <w:pPr>
        <w:suppressAutoHyphens/>
        <w:ind w:firstLine="567"/>
        <w:jc w:val="both"/>
        <w:rPr>
          <w:color w:val="2D2D2D"/>
          <w:spacing w:val="2"/>
        </w:rPr>
      </w:pPr>
      <w:r w:rsidRPr="007634C3">
        <w:rPr>
          <w:color w:val="2D2D2D"/>
          <w:spacing w:val="2"/>
        </w:rPr>
        <w:t>При предоставлении муниципальной услуги Администрации Малодербетовского РМО РК согласно пункта 3 статьи 7 Федерального закона,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4</w:t>
      </w:r>
      <w:r w:rsidRPr="00E17F7D">
        <w:rPr>
          <w:color w:val="242424"/>
          <w:spacing w:val="2"/>
        </w:rPr>
        <w:t>. Описание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предварительное согласование предоставления земельного участка при условии, что испрашиваемый земельный участок предстоит образовать или его границы подлежат уточнению либо отказ в предоставлении указанной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либо отказ в его предоставлении.</w:t>
      </w:r>
    </w:p>
    <w:p w:rsidR="00CF3625" w:rsidRDefault="00CF3625" w:rsidP="00E17F7D">
      <w:pPr>
        <w:shd w:val="clear" w:color="auto" w:fill="FFFFFF"/>
        <w:spacing w:line="315" w:lineRule="atLeast"/>
        <w:ind w:firstLine="567"/>
        <w:jc w:val="both"/>
        <w:textAlignment w:val="baseline"/>
        <w:rPr>
          <w:color w:val="2D2D2D"/>
          <w:spacing w:val="2"/>
        </w:rPr>
      </w:pPr>
    </w:p>
    <w:p w:rsidR="00CF3625" w:rsidRPr="007634C3" w:rsidRDefault="003E5B19" w:rsidP="007634C3">
      <w:pPr>
        <w:shd w:val="clear" w:color="auto" w:fill="E9ECF1"/>
        <w:spacing w:after="225"/>
        <w:ind w:firstLine="567"/>
        <w:jc w:val="both"/>
        <w:textAlignment w:val="baseline"/>
        <w:outlineLvl w:val="3"/>
        <w:rPr>
          <w:color w:val="242424"/>
          <w:spacing w:val="2"/>
        </w:rPr>
      </w:pPr>
      <w:r w:rsidRPr="00E17F7D">
        <w:rPr>
          <w:color w:val="242424"/>
          <w:spacing w:val="2"/>
        </w:rPr>
        <w:t>2.</w:t>
      </w:r>
      <w:r w:rsidR="007634C3">
        <w:rPr>
          <w:color w:val="242424"/>
          <w:spacing w:val="2"/>
        </w:rPr>
        <w:t>5</w:t>
      </w:r>
      <w:r w:rsidRPr="00E17F7D">
        <w:rPr>
          <w:color w:val="242424"/>
          <w:spacing w:val="2"/>
        </w:rPr>
        <w:t>. Срок предоставления муниципальной услуги</w:t>
      </w:r>
      <w:r w:rsidR="00CF3625">
        <w:rPr>
          <w:color w:val="242424"/>
          <w:spacing w:val="2"/>
        </w:rPr>
        <w:t>,</w:t>
      </w:r>
      <w:r w:rsidR="00CF3625" w:rsidRPr="007634C3">
        <w:rPr>
          <w:color w:val="242424"/>
          <w:spacing w:val="2"/>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Калмыкия, срок выдачи (направления) документов, являющихся результатом предоставления муниципальной услуги</w:t>
      </w:r>
    </w:p>
    <w:p w:rsidR="003E5B19" w:rsidRPr="007634C3"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предварительном согласовании предоставления земельного участка составляет не более 30 дней со дня поступления заявления о предоставлении муниципальной услуги</w:t>
      </w:r>
      <w:r w:rsidR="00CF3625" w:rsidRPr="00CF3625">
        <w:rPr>
          <w:sz w:val="28"/>
          <w:szCs w:val="28"/>
        </w:rPr>
        <w:t xml:space="preserve"> </w:t>
      </w:r>
      <w:r w:rsidR="00CF3625" w:rsidRPr="007634C3">
        <w:rPr>
          <w:color w:val="2D2D2D"/>
          <w:spacing w:val="2"/>
        </w:rPr>
        <w:t>в Администрацию Малодербетовского РМО</w:t>
      </w:r>
      <w:r w:rsidR="007634C3">
        <w:rPr>
          <w:color w:val="2D2D2D"/>
          <w:spacing w:val="2"/>
        </w:rPr>
        <w:t>.</w:t>
      </w:r>
    </w:p>
    <w:p w:rsidR="003E5B19" w:rsidRPr="007634C3" w:rsidRDefault="003E5B19" w:rsidP="007634C3">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предоставлении земельного участка, при условии, что не требуется образование или уточнение его границ составляет не более 30 дней со дня поступления заявления о предоставлении муниципальной услуги</w:t>
      </w:r>
      <w:r w:rsidR="00EF32C3" w:rsidRPr="00EF32C3">
        <w:rPr>
          <w:sz w:val="28"/>
          <w:szCs w:val="28"/>
        </w:rPr>
        <w:t xml:space="preserve"> </w:t>
      </w:r>
      <w:r w:rsidR="00EF32C3" w:rsidRPr="007634C3">
        <w:rPr>
          <w:color w:val="2D2D2D"/>
          <w:spacing w:val="2"/>
        </w:rPr>
        <w:t>в Администрацию Малодербетовского РМО</w:t>
      </w:r>
      <w:r w:rsidR="007634C3">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7634C3" w:rsidP="00E17F7D">
      <w:pPr>
        <w:shd w:val="clear" w:color="auto" w:fill="E9ECF1"/>
        <w:spacing w:after="225"/>
        <w:ind w:firstLine="567"/>
        <w:textAlignment w:val="baseline"/>
        <w:outlineLvl w:val="3"/>
        <w:rPr>
          <w:color w:val="242424"/>
          <w:spacing w:val="2"/>
        </w:rPr>
      </w:pPr>
      <w:r>
        <w:rPr>
          <w:color w:val="242424"/>
          <w:spacing w:val="2"/>
        </w:rPr>
        <w:t>2.6</w:t>
      </w:r>
      <w:r w:rsidR="003E5B19" w:rsidRPr="00E17F7D">
        <w:rPr>
          <w:color w:val="242424"/>
          <w:spacing w:val="2"/>
        </w:rPr>
        <w:t>. Перечень нормативных правовых актов, регулирующих отношения, возникающие в связи с предоставлением муниципальной услуги</w:t>
      </w:r>
    </w:p>
    <w:p w:rsidR="00C80D07" w:rsidRPr="00E17F7D" w:rsidRDefault="00077C48" w:rsidP="00E17F7D">
      <w:pPr>
        <w:shd w:val="clear" w:color="auto" w:fill="FFFFFF"/>
        <w:spacing w:line="315" w:lineRule="atLeast"/>
        <w:ind w:firstLine="567"/>
        <w:jc w:val="both"/>
        <w:textAlignment w:val="baseline"/>
        <w:rPr>
          <w:color w:val="2D2D2D"/>
          <w:spacing w:val="2"/>
        </w:rPr>
      </w:pPr>
      <w:r w:rsidRPr="00E17F7D">
        <w:rPr>
          <w:color w:val="242424"/>
          <w:spacing w:val="2"/>
        </w:rPr>
        <w:lastRenderedPageBreak/>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11" w:history="1">
        <w:r w:rsidRPr="00E17F7D">
          <w:rPr>
            <w:rStyle w:val="a7"/>
            <w:spacing w:val="2"/>
            <w:lang w:val="en-US"/>
          </w:rPr>
          <w:t>malderadm</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42424"/>
          <w:spacing w:val="2"/>
        </w:rPr>
        <w:t xml:space="preserve">. </w:t>
      </w:r>
    </w:p>
    <w:p w:rsidR="009C43F6" w:rsidRPr="00E17F7D" w:rsidRDefault="009C43F6"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7</w:t>
      </w:r>
      <w:r w:rsidRPr="00E17F7D">
        <w:rPr>
          <w:color w:val="242424"/>
          <w:spacing w:val="2"/>
        </w:rPr>
        <w:t>. Исчерпывающий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w:t>
      </w:r>
      <w:r w:rsidR="007634C3">
        <w:rPr>
          <w:color w:val="2D2D2D"/>
          <w:spacing w:val="2"/>
        </w:rPr>
        <w:t>7</w:t>
      </w:r>
      <w:r w:rsidRPr="00E17F7D">
        <w:rPr>
          <w:color w:val="2D2D2D"/>
          <w:spacing w:val="2"/>
        </w:rPr>
        <w:t>.1. Перечень необходимых документов для предоставления муниципальной услуги, которые заявитель представляет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 заявление о предварительном согласовании предоставления земельного участка по форме и содержанию согласно приложениям N </w:t>
      </w:r>
      <w:r w:rsidR="00BB6DA6" w:rsidRPr="00E17F7D">
        <w:rPr>
          <w:color w:val="2D2D2D"/>
          <w:spacing w:val="2"/>
        </w:rPr>
        <w:t xml:space="preserve">1, </w:t>
      </w:r>
      <w:r w:rsidRPr="00E17F7D">
        <w:rPr>
          <w:color w:val="2D2D2D"/>
          <w:spacing w:val="2"/>
        </w:rPr>
        <w:t xml:space="preserve"> к настоящему административному регламенту (далее - заявление) для случаев, если земельный участок предстоит образовать или его границы подлежат уточнению, или о предоставлении земельного участка, либо в случае, если не требуется образование или уточнение границ земельного участка, которое в обязательном порядке должно содержать: наименование органа местного самоуправления, предоставляющего муниципальную услугу, в который направляется заявление; фамилию, имя и (при наличии) отчество, место жительства заявителя, реквизиты документа, удостоверяющего личность заявителя (для гражданина); кадастровый номер земельного участка, если границы такого земельного участка подлежат уточнению;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статьей 39.20 </w:t>
      </w:r>
      <w:hyperlink r:id="rId12" w:history="1">
        <w:r w:rsidRPr="00E17F7D">
          <w:rPr>
            <w:color w:val="2D2D2D"/>
            <w:spacing w:val="2"/>
          </w:rPr>
          <w:t>Земельного кодекса Российской Федерации</w:t>
        </w:r>
      </w:hyperlink>
      <w:r w:rsidRPr="00E17F7D">
        <w:rPr>
          <w:color w:val="2D2D2D"/>
          <w:spacing w:val="2"/>
        </w:rPr>
        <w:t>;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почтовый адрес и (или) адрес электронной почты для связи с заявителем;</w:t>
      </w:r>
    </w:p>
    <w:p w:rsidR="0090480D" w:rsidRPr="007634C3" w:rsidRDefault="007634C3" w:rsidP="007634C3">
      <w:pPr>
        <w:shd w:val="clear" w:color="auto" w:fill="FFFFFF"/>
        <w:spacing w:line="315" w:lineRule="atLeast"/>
        <w:ind w:firstLine="567"/>
        <w:jc w:val="both"/>
        <w:textAlignment w:val="baseline"/>
        <w:rPr>
          <w:color w:val="2D2D2D"/>
          <w:spacing w:val="2"/>
        </w:rPr>
      </w:pPr>
      <w:r>
        <w:rPr>
          <w:color w:val="2D2D2D"/>
          <w:spacing w:val="2"/>
        </w:rPr>
        <w:t>2</w:t>
      </w:r>
      <w:r w:rsidR="0090480D" w:rsidRPr="007634C3">
        <w:rPr>
          <w:color w:val="2D2D2D"/>
          <w:spacing w:val="2"/>
        </w:rPr>
        <w:t xml:space="preserve">) документы, подтверждающие право заявителя на приобретение земельного участка без проведения торгов и предусмотренные </w:t>
      </w:r>
      <w:hyperlink r:id="rId13" w:history="1">
        <w:r w:rsidR="0090480D" w:rsidRPr="007634C3">
          <w:rPr>
            <w:color w:val="2D2D2D"/>
            <w:spacing w:val="2"/>
          </w:rPr>
          <w:t>перечнем</w:t>
        </w:r>
      </w:hyperlink>
      <w:r w:rsidR="0090480D" w:rsidRPr="007634C3">
        <w:rPr>
          <w:color w:val="2D2D2D"/>
          <w:spacing w:val="2"/>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3</w:t>
      </w:r>
      <w:r w:rsidR="003E5B19" w:rsidRPr="00E17F7D">
        <w:rPr>
          <w:color w:val="2D2D2D"/>
          <w:spacing w:val="2"/>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lastRenderedPageBreak/>
        <w:t>4</w:t>
      </w:r>
      <w:r w:rsidR="003E5B19" w:rsidRPr="00E17F7D">
        <w:rPr>
          <w:color w:val="2D2D2D"/>
          <w:spacing w:val="2"/>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5</w:t>
      </w:r>
      <w:r w:rsidR="003E5B19" w:rsidRPr="00E17F7D">
        <w:rPr>
          <w:color w:val="2D2D2D"/>
          <w:spacing w:val="2"/>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6</w:t>
      </w:r>
      <w:r w:rsidR="003E5B19" w:rsidRPr="00E17F7D">
        <w:rPr>
          <w:color w:val="2D2D2D"/>
          <w:spacing w:val="2"/>
        </w:rPr>
        <w:t>) при наличии зданий, строений, сооружений на приобретаемом земельном участке - копии документов, удостоверяющих (устанавливающих) права на такие здание, строение, сооружение, если право на такие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7</w:t>
      </w:r>
      <w:r w:rsidR="003E5B19" w:rsidRPr="00E17F7D">
        <w:rPr>
          <w:color w:val="2D2D2D"/>
          <w:spacing w:val="2"/>
        </w:rPr>
        <w:t>)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90480D" w:rsidRPr="007634C3" w:rsidRDefault="007634C3" w:rsidP="007634C3">
      <w:pPr>
        <w:shd w:val="clear" w:color="auto" w:fill="FFFFFF"/>
        <w:spacing w:line="315" w:lineRule="atLeast"/>
        <w:ind w:firstLine="567"/>
        <w:jc w:val="both"/>
        <w:textAlignment w:val="baseline"/>
        <w:rPr>
          <w:color w:val="2D2D2D"/>
          <w:spacing w:val="2"/>
        </w:rPr>
      </w:pPr>
      <w:r>
        <w:rPr>
          <w:color w:val="2D2D2D"/>
          <w:spacing w:val="2"/>
        </w:rPr>
        <w:t>8</w:t>
      </w:r>
      <w:r w:rsidR="0090480D" w:rsidRPr="007634C3">
        <w:rPr>
          <w:color w:val="2D2D2D"/>
          <w:spacing w:val="2"/>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0480D" w:rsidRPr="007634C3" w:rsidRDefault="007634C3" w:rsidP="007634C3">
      <w:pPr>
        <w:shd w:val="clear" w:color="auto" w:fill="FFFFFF"/>
        <w:spacing w:line="315" w:lineRule="atLeast"/>
        <w:ind w:firstLine="567"/>
        <w:jc w:val="both"/>
        <w:textAlignment w:val="baseline"/>
        <w:rPr>
          <w:color w:val="2D2D2D"/>
          <w:spacing w:val="2"/>
        </w:rPr>
      </w:pPr>
      <w:r>
        <w:rPr>
          <w:color w:val="2D2D2D"/>
          <w:spacing w:val="2"/>
        </w:rPr>
        <w:t>9</w:t>
      </w:r>
      <w:r w:rsidR="0090480D" w:rsidRPr="007634C3">
        <w:rPr>
          <w:color w:val="2D2D2D"/>
          <w:spacing w:val="2"/>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10</w:t>
      </w:r>
      <w:r w:rsidR="003E5B19" w:rsidRPr="00E17F7D">
        <w:rPr>
          <w:color w:val="2D2D2D"/>
          <w:spacing w:val="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11)</w:t>
      </w:r>
      <w:r w:rsidR="003E5B19" w:rsidRPr="00E17F7D">
        <w:rPr>
          <w:color w:val="2D2D2D"/>
          <w:spacing w:val="2"/>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12</w:t>
      </w:r>
      <w:r w:rsidR="003E5B19" w:rsidRPr="00E17F7D">
        <w:rPr>
          <w:color w:val="2D2D2D"/>
          <w:spacing w:val="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w:t>
      </w:r>
      <w:r w:rsidR="007634C3">
        <w:rPr>
          <w:color w:val="2D2D2D"/>
          <w:spacing w:val="2"/>
        </w:rPr>
        <w:t>8</w:t>
      </w:r>
      <w:r w:rsidRPr="00E17F7D">
        <w:rPr>
          <w:color w:val="2D2D2D"/>
          <w:spacing w:val="2"/>
        </w:rPr>
        <w:t xml:space="preserve">.2. Представление документов с заявлением о предоставлении земельного участка (для случаев, если не требуется образование или уточнение границ земельного участка) не требуется, за исключением документа, предусмотренного подпунктом </w:t>
      </w:r>
      <w:r w:rsidR="007634C3">
        <w:rPr>
          <w:color w:val="2D2D2D"/>
          <w:spacing w:val="2"/>
        </w:rPr>
        <w:t>12</w:t>
      </w:r>
      <w:r w:rsidRPr="00E17F7D">
        <w:rPr>
          <w:color w:val="2D2D2D"/>
          <w:spacing w:val="2"/>
        </w:rPr>
        <w:t xml:space="preserve"> пункта 2.</w:t>
      </w:r>
      <w:r w:rsidR="007634C3">
        <w:rPr>
          <w:color w:val="2D2D2D"/>
          <w:spacing w:val="2"/>
        </w:rPr>
        <w:t>7</w:t>
      </w:r>
      <w:r w:rsidRPr="00E17F7D">
        <w:rPr>
          <w:color w:val="2D2D2D"/>
          <w:spacing w:val="2"/>
        </w:rPr>
        <w:t xml:space="preserve">.1 настоящего административного регламента, если они направлялись в </w:t>
      </w:r>
      <w:r w:rsidR="008345B3" w:rsidRPr="00E17F7D">
        <w:rPr>
          <w:color w:val="2D2D2D"/>
          <w:spacing w:val="2"/>
        </w:rPr>
        <w:t>Администрацию Малодербетовского РМО РК</w:t>
      </w:r>
      <w:r w:rsidRPr="00E17F7D">
        <w:rPr>
          <w:color w:val="2D2D2D"/>
          <w:spacing w:val="2"/>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2.8</w:t>
      </w:r>
      <w:r w:rsidR="003E5B19" w:rsidRPr="00E17F7D">
        <w:rPr>
          <w:color w:val="2D2D2D"/>
          <w:spacing w:val="2"/>
        </w:rPr>
        <w:t>.3. Документы, предъявляемые заявителем, должны соответствовать следующим требованиям: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полномочия представителя оформлены в установленном законом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тексты документов написаны разборчиво;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фамилия, имя и (при наличии) отчество заявителя, адрес места жительства, телефон (при наличии) написаны полностью;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в заявлении нет подчисток, приписок, зачеркнутых слов и иных неоговоренных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документы не имеют серьезных повреждений, наличие которых допускает многозначность истолкования содержания.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w:t>
      </w:r>
      <w:r w:rsidR="007634C3">
        <w:rPr>
          <w:color w:val="2D2D2D"/>
          <w:spacing w:val="2"/>
        </w:rPr>
        <w:t>8</w:t>
      </w:r>
      <w:r w:rsidRPr="00E17F7D">
        <w:rPr>
          <w:color w:val="2D2D2D"/>
          <w:spacing w:val="2"/>
        </w:rPr>
        <w:t>.4. Заявление, направляемое в форме электронного документа, оформляется и представляется заявителем в соответствии с требованиями </w:t>
      </w:r>
      <w:hyperlink r:id="rId14" w:history="1">
        <w:r w:rsidRPr="00E17F7D">
          <w:rPr>
            <w:color w:val="2D2D2D"/>
            <w:spacing w:val="2"/>
          </w:rPr>
          <w:t>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17F7D">
        <w:rPr>
          <w:color w:val="2D2D2D"/>
          <w:spacing w:val="2"/>
        </w:rPr>
        <w:t> и </w:t>
      </w:r>
      <w:hyperlink r:id="rId15" w:history="1">
        <w:r w:rsidRPr="00E17F7D">
          <w:rPr>
            <w:color w:val="2D2D2D"/>
            <w:spacing w:val="2"/>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7634C3" w:rsidP="00E17F7D">
      <w:pPr>
        <w:shd w:val="clear" w:color="auto" w:fill="E9ECF1"/>
        <w:spacing w:after="225"/>
        <w:ind w:firstLine="567"/>
        <w:textAlignment w:val="baseline"/>
        <w:outlineLvl w:val="3"/>
        <w:rPr>
          <w:color w:val="242424"/>
          <w:spacing w:val="2"/>
        </w:rPr>
      </w:pPr>
      <w:r>
        <w:rPr>
          <w:color w:val="242424"/>
          <w:spacing w:val="2"/>
        </w:rPr>
        <w:t>2.9</w:t>
      </w:r>
      <w:r w:rsidR="003E5B19" w:rsidRPr="00E17F7D">
        <w:rPr>
          <w:color w:val="242424"/>
          <w:spacing w:val="2"/>
        </w:rPr>
        <w:t>.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Документы для предоставления муниципальной услуги, которые заявитель вправе представить по собственной инициативе: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выписка из Единого государственного реестра недвижимости об объекте недвижимости (об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выписка из Единого государственного реестра недвижимости об объекте недвижимости (о здании и </w:t>
      </w:r>
      <w:r w:rsidR="00DD2116">
        <w:rPr>
          <w:color w:val="2D2D2D"/>
          <w:spacing w:val="2"/>
        </w:rPr>
        <w:t>(или) сооружении, расположенном (</w:t>
      </w:r>
      <w:r w:rsidRPr="00E17F7D">
        <w:rPr>
          <w:color w:val="2D2D2D"/>
          <w:spacing w:val="2"/>
        </w:rPr>
        <w:t>ых) на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выписка из Единого государственного реестра юридических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выписка из Единого государственного реестра индивидуальных предпринимателей.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документы, указанные в настоящем пункте административного регламента, не представлены заявителем по собственной инициативе, указанные документы запрашиваются в Управлении Федеральной службы государственной регистрации, кадастра и картографии по </w:t>
      </w:r>
      <w:r w:rsidR="008345B3" w:rsidRPr="00E17F7D">
        <w:rPr>
          <w:color w:val="2D2D2D"/>
          <w:spacing w:val="2"/>
        </w:rPr>
        <w:t>Республике Калмыкия</w:t>
      </w:r>
      <w:r w:rsidRPr="00E17F7D">
        <w:rPr>
          <w:color w:val="2D2D2D"/>
          <w:spacing w:val="2"/>
        </w:rPr>
        <w:t xml:space="preserve"> и в Управлении Федеральной налоговой службы России по </w:t>
      </w:r>
      <w:r w:rsidR="008345B3" w:rsidRPr="00E17F7D">
        <w:rPr>
          <w:color w:val="2D2D2D"/>
          <w:spacing w:val="2"/>
        </w:rPr>
        <w:t>Республике Калмыкия</w:t>
      </w:r>
      <w:r w:rsidRPr="00E17F7D">
        <w:rPr>
          <w:color w:val="2D2D2D"/>
          <w:spacing w:val="2"/>
        </w:rPr>
        <w:t xml:space="preserve"> с использованием единой системы межведомственного электронного взаимодействия.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10</w:t>
      </w:r>
      <w:r w:rsidRPr="00E17F7D">
        <w:rPr>
          <w:color w:val="242424"/>
          <w:spacing w:val="2"/>
        </w:rPr>
        <w:t>. Указание на запрет требовать от заявителя представления документов и информации или осуществления действий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w:t>
      </w:r>
      <w:r w:rsidR="008345B3" w:rsidRPr="00E17F7D">
        <w:rPr>
          <w:color w:val="2D2D2D"/>
          <w:spacing w:val="2"/>
        </w:rPr>
        <w:t>правление АПКЗИО</w:t>
      </w:r>
      <w:r w:rsidRPr="00E17F7D">
        <w:rPr>
          <w:color w:val="2D2D2D"/>
          <w:spacing w:val="2"/>
        </w:rPr>
        <w:t xml:space="preserve"> не вправе требовать от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345B3" w:rsidRPr="00E17F7D">
        <w:rPr>
          <w:color w:val="2D2D2D"/>
          <w:spacing w:val="2"/>
        </w:rPr>
        <w:t>Республики Калмыкия</w:t>
      </w:r>
      <w:r w:rsidRPr="00E17F7D">
        <w:rPr>
          <w:color w:val="2D2D2D"/>
          <w:spacing w:val="2"/>
        </w:rPr>
        <w:t xml:space="preserve"> и муниципальными правовыми актами находятся в распоряжении </w:t>
      </w:r>
      <w:r w:rsidR="008345B3" w:rsidRPr="00E17F7D">
        <w:rPr>
          <w:color w:val="2D2D2D"/>
          <w:spacing w:val="2"/>
        </w:rPr>
        <w:t>Администрации Малодербетовского РМО РК</w:t>
      </w:r>
      <w:r w:rsidRPr="00E17F7D">
        <w:rPr>
          <w:color w:val="2D2D2D"/>
          <w:spacing w:val="2"/>
        </w:rPr>
        <w:t xml:space="preserve">, других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sidRPr="00E17F7D">
        <w:rPr>
          <w:color w:val="2D2D2D"/>
          <w:spacing w:val="2"/>
        </w:rPr>
        <w:lastRenderedPageBreak/>
        <w:t>7 </w:t>
      </w:r>
      <w:hyperlink r:id="rId16"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8"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11</w:t>
      </w:r>
      <w:r w:rsidRPr="00E17F7D">
        <w:rPr>
          <w:color w:val="242424"/>
          <w:spacing w:val="2"/>
        </w:rPr>
        <w:t>. Исчерпывающий перечень оснований для возврата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о предварительном согласовании предоставления земельного участка </w:t>
      </w:r>
      <w:r w:rsidR="008345B3"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w:t>
      </w:r>
      <w:r w:rsidR="007634C3">
        <w:rPr>
          <w:color w:val="2D2D2D"/>
          <w:spacing w:val="2"/>
        </w:rPr>
        <w:t>7</w:t>
      </w:r>
      <w:r w:rsidRPr="00E17F7D">
        <w:rPr>
          <w:color w:val="2D2D2D"/>
          <w:spacing w:val="2"/>
        </w:rPr>
        <w:t>.1 административного регламента, подано в иной уполномоченный орган или к заявлению не приложены документы, предусмотренные пунктом 2.</w:t>
      </w:r>
      <w:r w:rsidR="007634C3">
        <w:rPr>
          <w:color w:val="2D2D2D"/>
          <w:spacing w:val="2"/>
        </w:rPr>
        <w:t>7</w:t>
      </w:r>
      <w:r w:rsidRPr="00E17F7D">
        <w:rPr>
          <w:color w:val="2D2D2D"/>
          <w:spacing w:val="2"/>
        </w:rPr>
        <w:t>.1 административного регламента. При этом заявителю указываются причины возврата заявления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2</w:t>
      </w:r>
      <w:r w:rsidRPr="00E17F7D">
        <w:rPr>
          <w:color w:val="242424"/>
          <w:spacing w:val="2"/>
        </w:rPr>
        <w:t>. Исчерпывающий перечень оснований для приостановления или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2</w:t>
      </w:r>
      <w:r w:rsidRPr="00E17F7D">
        <w:rPr>
          <w:color w:val="2D2D2D"/>
          <w:spacing w:val="2"/>
        </w:rPr>
        <w:t xml:space="preserve">.1. Муниципальная услуга приостанавливается в случае, если на дату поступления в </w:t>
      </w:r>
      <w:r w:rsidR="00831AB6"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w:t>
      </w:r>
      <w:r w:rsidR="00831AB6" w:rsidRPr="00E17F7D">
        <w:rPr>
          <w:color w:val="2D2D2D"/>
          <w:spacing w:val="2"/>
        </w:rPr>
        <w:t>Администрации Малодербетовского РМО РК</w:t>
      </w:r>
      <w:r w:rsidRPr="00E17F7D">
        <w:rPr>
          <w:color w:val="2D2D2D"/>
          <w:spacing w:val="2"/>
        </w:rPr>
        <w:t xml:space="preserve"> находится на рассмотрении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2</w:t>
      </w:r>
      <w:r w:rsidRPr="00E17F7D">
        <w:rPr>
          <w:color w:val="2D2D2D"/>
          <w:spacing w:val="2"/>
        </w:rPr>
        <w:t>.2. Перечень оснований для отказа в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разработка схемы расположения земельного участка с нарушением предусмотренных статьей 11.9 </w:t>
      </w:r>
      <w:hyperlink r:id="rId19" w:history="1">
        <w:r w:rsidRPr="00E17F7D">
          <w:rPr>
            <w:color w:val="2D2D2D"/>
            <w:spacing w:val="2"/>
          </w:rPr>
          <w:t>Земельного кодекса Российской Федерации</w:t>
        </w:r>
      </w:hyperlink>
      <w:r w:rsidRPr="00E17F7D">
        <w:rPr>
          <w:color w:val="2D2D2D"/>
          <w:spacing w:val="2"/>
        </w:rPr>
        <w:t> требований к образуемым земельным участкам;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земельный участок, который предстоит образовать,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0" w:history="1">
        <w:r w:rsidRPr="00E17F7D">
          <w:rPr>
            <w:color w:val="2D2D2D"/>
            <w:spacing w:val="2"/>
          </w:rPr>
          <w:t>Земельного кодекса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E17F7D">
        <w:rPr>
          <w:color w:val="2D2D2D"/>
          <w:spacing w:val="2"/>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1" w:history="1">
        <w:r w:rsidRPr="00E17F7D">
          <w:rPr>
            <w:color w:val="2D2D2D"/>
            <w:spacing w:val="2"/>
          </w:rPr>
          <w:t>Земельного кодекса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0CEE"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земельный участок, границы которого подлежат уточнению в соответствии с </w:t>
      </w:r>
      <w:hyperlink r:id="rId22" w:history="1">
        <w:r w:rsidRPr="00E17F7D">
          <w:rPr>
            <w:color w:val="2D2D2D"/>
            <w:spacing w:val="2"/>
          </w:rPr>
          <w:t>Федеральным законом "О кадастровой деятельности"</w:t>
        </w:r>
      </w:hyperlink>
      <w:r w:rsidRPr="00E17F7D">
        <w:rPr>
          <w:color w:val="2D2D2D"/>
          <w:spacing w:val="2"/>
        </w:rPr>
        <w:t>,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указанным в подпункте 1 пункта 2.1</w:t>
      </w:r>
      <w:r w:rsidR="007634C3">
        <w:rPr>
          <w:color w:val="2D2D2D"/>
          <w:spacing w:val="2"/>
        </w:rPr>
        <w:t>2</w:t>
      </w:r>
      <w:r w:rsidRPr="00E17F7D">
        <w:rPr>
          <w:color w:val="2D2D2D"/>
          <w:spacing w:val="2"/>
        </w:rPr>
        <w:t>.2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2</w:t>
      </w:r>
      <w:r w:rsidRPr="00E17F7D">
        <w:rPr>
          <w:color w:val="2D2D2D"/>
          <w:spacing w:val="2"/>
        </w:rPr>
        <w:t>.3. Перечень оснований для отказа в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3" w:history="1">
        <w:r w:rsidRPr="00E17F7D">
          <w:rPr>
            <w:color w:val="2D2D2D"/>
            <w:spacing w:val="2"/>
          </w:rPr>
          <w:t>Земельного кодекса</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E17F7D">
        <w:rPr>
          <w:color w:val="2D2D2D"/>
          <w:spacing w:val="2"/>
        </w:rPr>
        <w:lastRenderedPageBreak/>
        <w:t>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городского округа, и размещено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r w:rsidR="00A248D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rsidRPr="00E17F7D">
        <w:rPr>
          <w:color w:val="2D2D2D"/>
          <w:spacing w:val="2"/>
        </w:rP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4" w:history="1">
        <w:r w:rsidRPr="00E17F7D">
          <w:rPr>
            <w:color w:val="2D2D2D"/>
            <w:spacing w:val="2"/>
          </w:rPr>
          <w:t>Земельного кодекса</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19)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20) в отношении земельного участка, указанного в заявлении о его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24) границы земельного участка, указанного в заявлении о его предоставлении,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3</w:t>
      </w:r>
      <w:r w:rsidRPr="00E17F7D">
        <w:rPr>
          <w:color w:val="242424"/>
          <w:spacing w:val="2"/>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4</w:t>
      </w:r>
      <w:r w:rsidRPr="00E17F7D">
        <w:rPr>
          <w:color w:val="242424"/>
          <w:spacing w:val="2"/>
        </w:rPr>
        <w:t>. Порядок, размер и основания взимания государственной пошлины или иной платы, взимаемой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осуществляется бесплатно.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5</w:t>
      </w:r>
      <w:r w:rsidRPr="00E17F7D">
        <w:rPr>
          <w:color w:val="242424"/>
          <w:spacing w:val="2"/>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6</w:t>
      </w:r>
      <w:r w:rsidRPr="00E17F7D">
        <w:rPr>
          <w:color w:val="242424"/>
          <w:spacing w:val="2"/>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7</w:t>
      </w:r>
      <w:r w:rsidRPr="00E17F7D">
        <w:rPr>
          <w:color w:val="242424"/>
          <w:spacing w:val="2"/>
        </w:rPr>
        <w:t>.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Регистрация запроса заявителя (представителя заявителя) о предоставлении муниципальной услуги производится специалистом, ответственным за прием и регистрацию входящей и исходящей корреспонденции (далее - специалист, ответственный за делопроизводство), в день обращения заявителя (представителя заявителя) в </w:t>
      </w:r>
      <w:r w:rsidR="00900CEE" w:rsidRPr="00E17F7D">
        <w:rPr>
          <w:color w:val="2D2D2D"/>
          <w:spacing w:val="2"/>
        </w:rPr>
        <w:t>Администрации Малодербетовского РМО РК</w:t>
      </w:r>
      <w:r w:rsidRPr="00E17F7D">
        <w:rPr>
          <w:color w:val="2D2D2D"/>
          <w:spacing w:val="2"/>
        </w:rPr>
        <w:t xml:space="preserve"> в течение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делопроизводство.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w:t>
      </w:r>
      <w:r w:rsidR="007634C3">
        <w:rPr>
          <w:color w:val="242424"/>
          <w:spacing w:val="2"/>
        </w:rPr>
        <w:t>8</w:t>
      </w:r>
      <w:r w:rsidRPr="00E17F7D">
        <w:rPr>
          <w:color w:val="242424"/>
          <w:spacing w:val="2"/>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w:t>
      </w:r>
      <w:r w:rsidRPr="00E17F7D">
        <w:rPr>
          <w:color w:val="242424"/>
          <w:spacing w:val="2"/>
        </w:rPr>
        <w:lastRenderedPageBreak/>
        <w:t>к месту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таких услуг</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w:t>
      </w:r>
      <w:r w:rsidR="00900CEE"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Помещения для предоставления муниципальной услуги размещаются на третьем этаже административного здания, расположенного по адресу: </w:t>
      </w:r>
      <w:r w:rsidR="00900CEE" w:rsidRPr="00E17F7D">
        <w:rPr>
          <w:color w:val="2D2D2D"/>
          <w:spacing w:val="2"/>
        </w:rPr>
        <w:t>359420, Республика Калмыкия</w:t>
      </w:r>
      <w:r w:rsidRPr="00E17F7D">
        <w:rPr>
          <w:color w:val="2D2D2D"/>
          <w:spacing w:val="2"/>
        </w:rPr>
        <w:t>,</w:t>
      </w:r>
      <w:r w:rsidR="00900CEE" w:rsidRPr="00E17F7D">
        <w:rPr>
          <w:color w:val="2D2D2D"/>
          <w:spacing w:val="2"/>
        </w:rPr>
        <w:t xml:space="preserve"> Малодербетовский район, с. Малые Дербеты, ул. 40 лет Победы, 1,</w:t>
      </w:r>
      <w:r w:rsidRPr="00E17F7D">
        <w:rPr>
          <w:color w:val="2D2D2D"/>
          <w:spacing w:val="2"/>
        </w:rPr>
        <w:t>каб. N 3</w:t>
      </w:r>
      <w:r w:rsidR="00900CEE" w:rsidRPr="00E17F7D">
        <w:rPr>
          <w:color w:val="2D2D2D"/>
          <w:spacing w:val="2"/>
        </w:rPr>
        <w:t>03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25" w:history="1">
        <w:r w:rsidRPr="00E17F7D">
          <w:rPr>
            <w:color w:val="2D2D2D"/>
            <w:spacing w:val="2"/>
          </w:rPr>
          <w:t>Федерального закона от 24.11.1995 N 181-ФЗ "О социальной защите инвалидов в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Кабинеты приема заявителей оснащаются информационной табличкой (вывеской) с указанием номера кабинета.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и сроки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адреса интернет-сайтов;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получения консультаций об оказании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бланки заявлений, представляемых заявителем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образцы заполнения заявлений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основания для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другая информация, необходимая для получения муниципальной услуги.</w:t>
      </w:r>
    </w:p>
    <w:p w:rsidR="00E10220" w:rsidRPr="00E17F7D" w:rsidRDefault="00E10220"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w:t>
      </w:r>
      <w:r w:rsidR="007634C3">
        <w:rPr>
          <w:color w:val="242424"/>
          <w:spacing w:val="2"/>
        </w:rPr>
        <w:t>9</w:t>
      </w:r>
      <w:r w:rsidRPr="00E17F7D">
        <w:rPr>
          <w:color w:val="242424"/>
          <w:spacing w:val="2"/>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E10220"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9</w:t>
      </w:r>
      <w:r w:rsidRPr="00E17F7D">
        <w:rPr>
          <w:color w:val="2D2D2D"/>
          <w:spacing w:val="2"/>
        </w:rPr>
        <w:t>.1. Показателями доступности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размещение информации на стендах в помещении </w:t>
      </w:r>
      <w:r w:rsidR="00E10220"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достоверность и полнота предоставляемой информации, четкость в изложении;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наглядность форм предоставляемой информации, удобство и доступность ее получения, оперативность предоставления;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создание комфортных условий для заявителей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ресурсное обеспечение исполнения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9</w:t>
      </w:r>
      <w:r w:rsidRPr="00E17F7D">
        <w:rPr>
          <w:color w:val="2D2D2D"/>
          <w:spacing w:val="2"/>
        </w:rPr>
        <w:t>.2. Показателями качества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удовлетворенность заявителя предоставленной муниципальной услугой;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последовательности исполнения административных действий, выделяемых в рамках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минимизация количества взаимодействий заявителя с ответственными лицами при предоставлении муниципальной услуги и их продолжительности;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обоснованность отказов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отсутствие обоснованных жалоб на действия (бездействие) ответственных лиц, а также на принимаемые ими решения при предоставлении муниципальной услуги.</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9</w:t>
      </w:r>
      <w:r w:rsidRPr="00E17F7D">
        <w:rPr>
          <w:color w:val="242424"/>
          <w:spacing w:val="2"/>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а также осуществления мониторинга хода предоставления услуги с использованием данной информационной системы.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осуществляется с соблюдением следующих </w:t>
      </w:r>
      <w:hyperlink r:id="rId26" w:history="1">
        <w:r w:rsidRPr="00E17F7D">
          <w:rPr>
            <w:color w:val="2D2D2D"/>
            <w:spacing w:val="2"/>
          </w:rPr>
          <w:t>требований к предоставлению в электронной форме государственных и муниципальных услуг</w:t>
        </w:r>
      </w:hyperlink>
      <w:r w:rsidRPr="00E17F7D">
        <w:rPr>
          <w:color w:val="2D2D2D"/>
          <w:spacing w:val="2"/>
        </w:rPr>
        <w:t>, утвержденных </w:t>
      </w:r>
      <w:hyperlink r:id="rId27" w:history="1">
        <w:r w:rsidRPr="00E17F7D">
          <w:rPr>
            <w:color w:val="2D2D2D"/>
            <w:spacing w:val="2"/>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получение информации о порядке и сроках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запись на прием в </w:t>
      </w:r>
      <w:r w:rsidR="00E10220"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(далее - многофункциональный центр) для подачи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формирование заявителем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прием и регистрация </w:t>
      </w:r>
      <w:r w:rsidR="00E10220" w:rsidRPr="00E17F7D">
        <w:rPr>
          <w:color w:val="2D2D2D"/>
          <w:spacing w:val="2"/>
        </w:rPr>
        <w:t>Администрацией Малодербетовского РМО РК</w:t>
      </w:r>
      <w:r w:rsidRPr="00E17F7D">
        <w:rPr>
          <w:color w:val="2D2D2D"/>
          <w:spacing w:val="2"/>
        </w:rPr>
        <w:t>, многофункциональным центром заявления и иных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получение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получение сведений о ходе выполнения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осуществление оценки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xml:space="preserve"> и официальном интернет-сайте </w:t>
      </w:r>
      <w:r w:rsidR="00E10220" w:rsidRPr="00E17F7D">
        <w:rPr>
          <w:color w:val="2D2D2D"/>
          <w:spacing w:val="2"/>
        </w:rPr>
        <w:lastRenderedPageBreak/>
        <w:t xml:space="preserve">Администрации Малодербетовского РМО РК </w:t>
      </w:r>
      <w:r w:rsidRPr="00E17F7D">
        <w:rPr>
          <w:color w:val="2D2D2D"/>
          <w:spacing w:val="2"/>
        </w:rPr>
        <w:t>(многофункционального центра предоставления государственных и муниципальных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Прием заявления и необходимых документов для предоставления муниципальной услуги,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w:t>
      </w:r>
      <w:r w:rsidR="00E10220"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заполнения формы запроса, размещенной на официальном в интернет-сайте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подписывается по выбору заявителя (если заявителем является физическое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усиленной квалифицированной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подаче заявлений к ним прилагаются документы, представление которых заявителем предусмотрено в соответствии с пунктом 2.</w:t>
      </w:r>
      <w:r w:rsidR="007634C3">
        <w:rPr>
          <w:color w:val="2D2D2D"/>
          <w:spacing w:val="2"/>
        </w:rPr>
        <w:t>7</w:t>
      </w:r>
      <w:r w:rsidRPr="00E17F7D">
        <w:rPr>
          <w:color w:val="2D2D2D"/>
          <w:spacing w:val="2"/>
        </w:rPr>
        <w:t>.1 подраздела 2.</w:t>
      </w:r>
      <w:r w:rsidR="007634C3">
        <w:rPr>
          <w:color w:val="2D2D2D"/>
          <w:spacing w:val="2"/>
        </w:rPr>
        <w:t>7</w:t>
      </w:r>
      <w:r w:rsidRPr="00E17F7D">
        <w:rPr>
          <w:color w:val="2D2D2D"/>
          <w:spacing w:val="2"/>
        </w:rPr>
        <w:t xml:space="preserve"> настоящего административного регламента.</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3.1.1. Перечень административных процедур</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индивидуальное устное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письменное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размещение информации на информационном стенде, в средствах массового и электронного информирования.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981CCC" w:rsidRPr="00E17F7D">
        <w:rPr>
          <w:color w:val="2D2D2D"/>
          <w:spacing w:val="2"/>
        </w:rPr>
        <w:t>Республики Калмыкия</w:t>
      </w:r>
      <w:r w:rsidRPr="00E17F7D">
        <w:rPr>
          <w:color w:val="2D2D2D"/>
          <w:spacing w:val="2"/>
        </w:rPr>
        <w:t xml:space="preserve">, а также по обращениям заявителей в </w:t>
      </w:r>
      <w:r w:rsidR="00981CCC" w:rsidRPr="00E17F7D">
        <w:rPr>
          <w:color w:val="2D2D2D"/>
          <w:spacing w:val="2"/>
        </w:rPr>
        <w:lastRenderedPageBreak/>
        <w:t xml:space="preserve">Администрацию Малодербетовского РМО РК </w:t>
      </w:r>
      <w:r w:rsidRPr="00E17F7D">
        <w:rPr>
          <w:color w:val="2D2D2D"/>
          <w:spacing w:val="2"/>
        </w:rPr>
        <w:t>(многофункциональный центр предоставления государственных и муниципальных услуг) лично, посредством почтовой связи или электронной почты.</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3.1.2. Индивидуальное устное информирование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по телефону или лично.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личного приема с согласия заявителя специалистом, ответственным за предоставление муниципальной услуги, дается устный ответ.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муниципальной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Индивидуальное устное информирование каждого заявителя осуществляется не более 10 минут.</w:t>
      </w:r>
    </w:p>
    <w:p w:rsidR="00981CCC"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является устное обращение заявителя в </w:t>
      </w:r>
      <w:r w:rsidR="00981CCC"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3.1.3. Письменное информирование</w:t>
      </w: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3.1.3.1. Перечень административных процедур</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3.1.3.1. Перечень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Письменное информирование включает в себя следующие административные действия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регистрацию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подготовку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выдачу (направление)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3.1.3.2. Прием и регистрация заявления</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3.1.3.2. Прием и регистрация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w:t>
      </w:r>
      <w:r w:rsidRPr="00E17F7D">
        <w:rPr>
          <w:color w:val="2D2D2D"/>
          <w:spacing w:val="2"/>
        </w:rPr>
        <w:lastRenderedPageBreak/>
        <w:t xml:space="preserve">предоставлении информации о муниципальной услуге (далее - заявление) в </w:t>
      </w:r>
      <w:r w:rsidR="00981CCC" w:rsidRPr="00E17F7D">
        <w:rPr>
          <w:color w:val="2D2D2D"/>
          <w:spacing w:val="2"/>
        </w:rPr>
        <w:t xml:space="preserve">Администрации Малодербетовского РМО РК </w:t>
      </w:r>
      <w:r w:rsidRPr="00E17F7D">
        <w:rPr>
          <w:color w:val="2D2D2D"/>
          <w:spacing w:val="2"/>
        </w:rPr>
        <w:t>лично либо посредством почтовой или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регистрируется специалистом, ответственным за регистрацию корреспонденции, в установленном порядке в день его поступления.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Зарегистрированное заявление передается специалистом, ответственным за регистрацию корреспонденции, </w:t>
      </w:r>
      <w:r w:rsidR="00981CCC" w:rsidRPr="00E17F7D">
        <w:rPr>
          <w:color w:val="2D2D2D"/>
          <w:spacing w:val="2"/>
        </w:rPr>
        <w:t>Главе</w:t>
      </w:r>
      <w:r w:rsidR="00DD2116">
        <w:rPr>
          <w:color w:val="2D2D2D"/>
          <w:spacing w:val="2"/>
        </w:rPr>
        <w:t xml:space="preserve"> </w:t>
      </w:r>
      <w:r w:rsidR="00981CCC" w:rsidRPr="00E17F7D">
        <w:rPr>
          <w:color w:val="2D2D2D"/>
          <w:spacing w:val="2"/>
        </w:rPr>
        <w:t>Администрации Малодербетовского РМО РК</w:t>
      </w:r>
      <w:r w:rsidRPr="00E17F7D">
        <w:rPr>
          <w:color w:val="2D2D2D"/>
          <w:spacing w:val="2"/>
        </w:rPr>
        <w:t>, который путем наложения письменной резолюции на заявлении поручает</w:t>
      </w:r>
      <w:r w:rsidR="00981CCC" w:rsidRPr="00E17F7D">
        <w:rPr>
          <w:color w:val="2D2D2D"/>
          <w:spacing w:val="2"/>
        </w:rPr>
        <w:t xml:space="preserve"> начальнику и (или)</w:t>
      </w:r>
      <w:r w:rsidRPr="00E17F7D">
        <w:rPr>
          <w:color w:val="2D2D2D"/>
          <w:spacing w:val="2"/>
        </w:rPr>
        <w:t xml:space="preserve"> специалисту</w:t>
      </w:r>
      <w:r w:rsidR="00981CCC" w:rsidRPr="00E17F7D">
        <w:rPr>
          <w:color w:val="2D2D2D"/>
          <w:spacing w:val="2"/>
        </w:rPr>
        <w:t xml:space="preserve"> Управления АПКЗИО</w:t>
      </w:r>
      <w:r w:rsidRPr="00E17F7D">
        <w:rPr>
          <w:color w:val="2D2D2D"/>
          <w:spacing w:val="2"/>
        </w:rPr>
        <w:t>, ответственному за предоставление муниципальной услуги, подготовить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регистрацию корреспонденции, передает заявление с резолюцией </w:t>
      </w:r>
      <w:r w:rsidR="00981CCC" w:rsidRPr="00E17F7D">
        <w:rPr>
          <w:color w:val="2D2D2D"/>
          <w:spacing w:val="2"/>
        </w:rPr>
        <w:t>Главы</w:t>
      </w:r>
      <w:r w:rsidRPr="00E17F7D">
        <w:rPr>
          <w:color w:val="2D2D2D"/>
          <w:spacing w:val="2"/>
        </w:rPr>
        <w:t xml:space="preserve"> на рассмотрение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приеме и регистрации заявления является обращение заявителя в </w:t>
      </w:r>
      <w:r w:rsidR="00981CCC" w:rsidRPr="00E17F7D">
        <w:rPr>
          <w:color w:val="2D2D2D"/>
          <w:spacing w:val="2"/>
        </w:rPr>
        <w:t>Администрацию Малодербетовского РМО РК</w:t>
      </w:r>
      <w:r w:rsidRPr="00E17F7D">
        <w:rPr>
          <w:color w:val="2D2D2D"/>
          <w:spacing w:val="2"/>
        </w:rPr>
        <w:t xml:space="preserve"> с заявлением.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и направление его на исполнение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3.1.3.3. Рассмотрение заявления, подготовка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3.1.3.3. Рассмотрение заявления, подготовка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981CCC" w:rsidRPr="00E17F7D">
        <w:rPr>
          <w:color w:val="2D2D2D"/>
          <w:spacing w:val="2"/>
        </w:rPr>
        <w:t>Главы Администрации Малодербетовского РМО РК</w:t>
      </w:r>
      <w:r w:rsidRPr="00E17F7D">
        <w:rPr>
          <w:color w:val="2D2D2D"/>
          <w:spacing w:val="2"/>
        </w:rPr>
        <w:t xml:space="preserve"> на рассмотрение</w:t>
      </w:r>
      <w:r w:rsidR="00981CCC" w:rsidRPr="00E17F7D">
        <w:rPr>
          <w:color w:val="2D2D2D"/>
          <w:spacing w:val="2"/>
        </w:rPr>
        <w:t xml:space="preserve"> начальнику и (или)</w:t>
      </w:r>
      <w:r w:rsidRPr="00E17F7D">
        <w:rPr>
          <w:color w:val="2D2D2D"/>
          <w:spacing w:val="2"/>
        </w:rPr>
        <w:t xml:space="preserve"> 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осуществляет подбор запрашиваемой информации.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Указанные проекты писем представляются на подписание </w:t>
      </w:r>
      <w:r w:rsidR="004F2CE4" w:rsidRPr="00E17F7D">
        <w:rPr>
          <w:color w:val="2D2D2D"/>
          <w:spacing w:val="2"/>
        </w:rPr>
        <w:t>Главе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Подписанные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5 дней со дня регистрации заявления в установленном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рассмотрении заявления и подготовке ответа является наличие (отсутствие) информации, запрашиваемой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3.1.3.4. Выдача (направление) ответа</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3.1.3.4. Выдача (направление)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w:t>
      </w:r>
      <w:r w:rsidR="004F2CE4" w:rsidRPr="00E17F7D">
        <w:rPr>
          <w:color w:val="2D2D2D"/>
          <w:spacing w:val="2"/>
        </w:rPr>
        <w:t xml:space="preserve"> специалисту, ответственному за предоставление муниципальной услуги. Последний</w:t>
      </w:r>
      <w:r w:rsidRPr="00E17F7D">
        <w:rPr>
          <w:color w:val="2D2D2D"/>
          <w:spacing w:val="2"/>
        </w:rPr>
        <w:t xml:space="preserve"> лично согласно графику работы </w:t>
      </w:r>
      <w:r w:rsidR="004F2CE4" w:rsidRPr="00E17F7D">
        <w:rPr>
          <w:color w:val="2D2D2D"/>
          <w:spacing w:val="2"/>
        </w:rPr>
        <w:t>Управления АПКЗИО</w:t>
      </w:r>
      <w:r w:rsidRPr="00E17F7D">
        <w:rPr>
          <w:color w:val="2D2D2D"/>
          <w:spacing w:val="2"/>
        </w:rPr>
        <w:t xml:space="preserve">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осуществлении административной процедуры является подписание </w:t>
      </w:r>
      <w:r w:rsidR="004F2CE4" w:rsidRPr="00E17F7D">
        <w:rPr>
          <w:color w:val="2D2D2D"/>
          <w:spacing w:val="2"/>
        </w:rPr>
        <w:t>Главой Администрации Малодербетовского РМО РК</w:t>
      </w:r>
      <w:r w:rsidRPr="00E17F7D">
        <w:rPr>
          <w:color w:val="2D2D2D"/>
          <w:spacing w:val="2"/>
        </w:rPr>
        <w:t xml:space="preserve">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lastRenderedPageBreak/>
        <w:t>3.1.4. Размещение информации на информационных стендах</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выполнения административной процедуры по размещению информации на информационных стендах (далее - административная процедура) является предоставление муниципальной услуги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(далее - специалист, ответственный за публичное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- 3 дня со дня возникновения необходимости размещения (обновления) сведений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размещение данной информации на информационном стенде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настоящей административной процедуры фиксируется: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 размещении информации на информационном стенде - на бумажном носителе.</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E9ECF1"/>
        <w:ind w:firstLine="567"/>
        <w:textAlignment w:val="baseline"/>
        <w:outlineLvl w:val="4"/>
        <w:rPr>
          <w:color w:val="242424"/>
          <w:spacing w:val="2"/>
        </w:rPr>
      </w:pPr>
      <w:r w:rsidRPr="00E17F7D">
        <w:rPr>
          <w:color w:val="242424"/>
          <w:spacing w:val="2"/>
        </w:rPr>
        <w:t>3.1.5 Исправление опечаток и (или) ошибок, допущенных в документах, выданных в результате предоставления муниципальной услуги</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1.5.1</w:t>
      </w:r>
      <w:r w:rsidRPr="00E17F7D">
        <w:rPr>
          <w:color w:val="2D2D2D"/>
          <w:spacing w:val="2"/>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64074" w:rsidRPr="00E17F7D" w:rsidRDefault="0024366B"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064074" w:rsidRPr="00E17F7D">
        <w:rPr>
          <w:color w:val="2D2D2D"/>
          <w:spacing w:val="2"/>
        </w:rPr>
        <w:t>1.</w:t>
      </w:r>
      <w:r w:rsidRPr="00E17F7D">
        <w:rPr>
          <w:color w:val="2D2D2D"/>
          <w:spacing w:val="2"/>
        </w:rPr>
        <w:t>5.2</w:t>
      </w:r>
      <w:r w:rsidR="00064074" w:rsidRPr="00E17F7D">
        <w:rPr>
          <w:color w:val="2D2D2D"/>
          <w:spacing w:val="2"/>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1.5.3</w:t>
      </w:r>
      <w:r w:rsidRPr="00E17F7D">
        <w:rPr>
          <w:color w:val="2D2D2D"/>
          <w:spacing w:val="2"/>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лично (заявителем представляются оригиналы документов с опечатками и (или) ошибками, специалистом делаются копии этих документов);</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организацию почтовой связи (заявителем направляются копии документов с опечатками и (или) ошибками).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Прием и регистрация заявления об исправлении опечаток и (или) ошибок осуществляется в соответствии с пунктом 3.2.2 настоящего Административного регламента, за исключением положений, касающихся возможности представлять документы в электронном виде.</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заявления об исправлении опечаток и (или) ошибок в течение 5 дней:</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изменение содержания документов,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 xml:space="preserve">.5. Максимальный срок исполнения административной процедуры составляет не более </w:t>
      </w:r>
      <w:r w:rsidR="0024366B" w:rsidRPr="00E17F7D">
        <w:rPr>
          <w:color w:val="2D2D2D"/>
          <w:spacing w:val="2"/>
        </w:rPr>
        <w:t>5</w:t>
      </w:r>
      <w:r w:rsidRPr="00E17F7D">
        <w:rPr>
          <w:color w:val="2D2D2D"/>
          <w:spacing w:val="2"/>
        </w:rPr>
        <w:t xml:space="preserve"> дней со дня поступления в Администрацию заявления об исправлении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.6. Результатом процедуры является: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исправленные документы, являющиеся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заявителю исправленного документа производится в порядке, установленном пунктом 3.</w:t>
      </w:r>
      <w:r w:rsidR="0024366B" w:rsidRPr="00E17F7D">
        <w:rPr>
          <w:color w:val="2D2D2D"/>
          <w:spacing w:val="2"/>
        </w:rPr>
        <w:t>2.</w:t>
      </w:r>
      <w:r w:rsidRPr="00E17F7D">
        <w:rPr>
          <w:color w:val="2D2D2D"/>
          <w:spacing w:val="2"/>
        </w:rPr>
        <w:t>5 настоящего Регламента.</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3.2. Описание административных процедур по предоставлению муниципальной услуги</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3.2.1. Перечень административных процедур</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включает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3.2.2.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w:t>
      </w:r>
      <w:r w:rsidR="004F2CE4" w:rsidRPr="00E17F7D">
        <w:rPr>
          <w:color w:val="2D2D2D"/>
          <w:spacing w:val="2"/>
        </w:rPr>
        <w:t>Администрацию Малодербетовского РМО РК</w:t>
      </w:r>
      <w:r w:rsidRPr="00E17F7D">
        <w:rPr>
          <w:color w:val="2D2D2D"/>
          <w:spacing w:val="2"/>
        </w:rPr>
        <w:t xml:space="preserve">, </w:t>
      </w:r>
      <w:r w:rsidRPr="00E17F7D">
        <w:rPr>
          <w:color w:val="2D2D2D"/>
          <w:spacing w:val="2"/>
        </w:rPr>
        <w:lastRenderedPageBreak/>
        <w:t>многофункциональный центр предоставления государственных и муниципальных услуг заявления и до</w:t>
      </w:r>
      <w:r w:rsidR="007634C3">
        <w:rPr>
          <w:color w:val="2D2D2D"/>
          <w:spacing w:val="2"/>
        </w:rPr>
        <w:t>кументов, указанных в пункте 2.7</w:t>
      </w:r>
      <w:r w:rsidRPr="00E17F7D">
        <w:rPr>
          <w:color w:val="2D2D2D"/>
          <w:spacing w:val="2"/>
        </w:rPr>
        <w:t>.1 подраздела 2.</w:t>
      </w:r>
      <w:r w:rsidR="007634C3">
        <w:rPr>
          <w:color w:val="2D2D2D"/>
          <w:spacing w:val="2"/>
        </w:rPr>
        <w:t>7</w:t>
      </w:r>
      <w:r w:rsidRPr="00E17F7D">
        <w:rPr>
          <w:color w:val="2D2D2D"/>
          <w:spacing w:val="2"/>
        </w:rPr>
        <w:t xml:space="preserve"> административного регламента, лично, посредством почтовой или электронной связи, в том числе портала государственных и муниципальных услуг (функций) </w:t>
      </w:r>
      <w:r w:rsidR="004F2CE4"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ответственный за прием документов, осуществляет прием заявления и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регистрации заявления и прилагаемых документов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xml:space="preserve">, ответственный за регистрацию документов,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 представленные заявителем, </w:t>
      </w:r>
      <w:r w:rsidR="009E60E9" w:rsidRPr="00E17F7D">
        <w:rPr>
          <w:color w:val="2D2D2D"/>
          <w:spacing w:val="2"/>
        </w:rPr>
        <w:t>Главе</w:t>
      </w:r>
      <w:r w:rsidR="00DD2116">
        <w:rPr>
          <w:color w:val="2D2D2D"/>
          <w:spacing w:val="2"/>
        </w:rPr>
        <w:t xml:space="preserve"> </w:t>
      </w:r>
      <w:r w:rsidR="009E60E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заявление с прилагаемыми к нему документами поступило в </w:t>
      </w:r>
      <w:r w:rsidR="009E60E9" w:rsidRPr="00E17F7D">
        <w:rPr>
          <w:color w:val="2D2D2D"/>
          <w:spacing w:val="2"/>
        </w:rPr>
        <w:t>Администрацию Малодербетовского РМО РК</w:t>
      </w:r>
      <w:r w:rsidRPr="00E17F7D">
        <w:rPr>
          <w:color w:val="2D2D2D"/>
          <w:spacing w:val="2"/>
        </w:rPr>
        <w:t xml:space="preserve"> в форме электронного документа,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определение специалиста </w:t>
      </w:r>
      <w:r w:rsidR="009E60E9" w:rsidRPr="00E17F7D">
        <w:rPr>
          <w:color w:val="2D2D2D"/>
          <w:spacing w:val="2"/>
        </w:rPr>
        <w:t>Управления АПКЗИО</w:t>
      </w:r>
      <w:r w:rsidRPr="00E17F7D">
        <w:rPr>
          <w:color w:val="2D2D2D"/>
          <w:spacing w:val="2"/>
        </w:rPr>
        <w:t>, ответственного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1 день со дня поступления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выполнении административной процедуры является обращение заявителя в </w:t>
      </w:r>
      <w:r w:rsidR="009E60E9" w:rsidRPr="00E17F7D">
        <w:rPr>
          <w:color w:val="2D2D2D"/>
          <w:spacing w:val="2"/>
        </w:rPr>
        <w:t>Администрацию Малодербетовского РМО РК</w:t>
      </w:r>
      <w:r w:rsidRPr="00E17F7D">
        <w:rPr>
          <w:color w:val="2D2D2D"/>
          <w:spacing w:val="2"/>
        </w:rPr>
        <w:t xml:space="preserve"> с заявлением и прилагаемыми к нему документами.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3.2.3. Рассмотрение заявления и прилагаемых к нему документов</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поступление заявления и прилагаемых к нему документов, предусмотренных пунктом 2.</w:t>
      </w:r>
      <w:r w:rsidR="007634C3">
        <w:rPr>
          <w:color w:val="2D2D2D"/>
          <w:spacing w:val="2"/>
        </w:rPr>
        <w:t>7</w:t>
      </w:r>
      <w:r w:rsidRPr="00E17F7D">
        <w:rPr>
          <w:color w:val="2D2D2D"/>
          <w:spacing w:val="2"/>
        </w:rPr>
        <w:t>.1 подраздела 2.</w:t>
      </w:r>
      <w:r w:rsidR="007634C3">
        <w:rPr>
          <w:color w:val="2D2D2D"/>
          <w:spacing w:val="2"/>
        </w:rPr>
        <w:t>7</w:t>
      </w:r>
      <w:r w:rsidRPr="00E17F7D">
        <w:rPr>
          <w:color w:val="2D2D2D"/>
          <w:spacing w:val="2"/>
        </w:rPr>
        <w:t xml:space="preserve">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w:t>
      </w:r>
      <w:r w:rsidR="009E60E9" w:rsidRPr="00E17F7D">
        <w:rPr>
          <w:color w:val="2D2D2D"/>
          <w:spacing w:val="2"/>
        </w:rPr>
        <w:t xml:space="preserve"> Управления АПКЗИО</w:t>
      </w:r>
      <w:r w:rsidRPr="00E17F7D">
        <w:rPr>
          <w:color w:val="2D2D2D"/>
          <w:spacing w:val="2"/>
        </w:rPr>
        <w:t>, ответственный за предоставление муниципальной услуги, рассматривает заявление и прилагаемые к нему документы на предмет наличия или отсутствия оснований для возврата заявления, предусмотренных пунктом 2.1</w:t>
      </w:r>
      <w:r w:rsidR="007634C3">
        <w:rPr>
          <w:color w:val="2D2D2D"/>
          <w:spacing w:val="2"/>
        </w:rPr>
        <w:t>1</w:t>
      </w:r>
      <w:r w:rsidRPr="00E17F7D">
        <w:rPr>
          <w:color w:val="2D2D2D"/>
          <w:spacing w:val="2"/>
        </w:rPr>
        <w:t>.1 подраздела 2.</w:t>
      </w:r>
      <w:r w:rsidR="007634C3">
        <w:rPr>
          <w:color w:val="2D2D2D"/>
          <w:spacing w:val="2"/>
        </w:rPr>
        <w:t>11</w:t>
      </w:r>
      <w:r w:rsidRPr="00E17F7D">
        <w:rPr>
          <w:color w:val="2D2D2D"/>
          <w:spacing w:val="2"/>
        </w:rPr>
        <w:t xml:space="preserve"> настоящего административного регламента, а также решения вопроса о необходимости приостановления рассмотрения заявления при наличии оснований, предусмотренных пунктом 2.1</w:t>
      </w:r>
      <w:r w:rsidR="007634C3">
        <w:rPr>
          <w:color w:val="2D2D2D"/>
          <w:spacing w:val="2"/>
        </w:rPr>
        <w:t>1</w:t>
      </w:r>
      <w:r w:rsidRPr="00E17F7D">
        <w:rPr>
          <w:color w:val="2D2D2D"/>
          <w:spacing w:val="2"/>
        </w:rPr>
        <w:t>.2 подраздела 2.1</w:t>
      </w:r>
      <w:r w:rsidR="007634C3">
        <w:rPr>
          <w:color w:val="2D2D2D"/>
          <w:spacing w:val="2"/>
        </w:rPr>
        <w:t>1</w:t>
      </w:r>
      <w:r w:rsidRPr="00E17F7D">
        <w:rPr>
          <w:color w:val="2D2D2D"/>
          <w:spacing w:val="2"/>
        </w:rPr>
        <w:t xml:space="preserve">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w:t>
      </w:r>
      <w:r w:rsidRPr="00E17F7D">
        <w:rPr>
          <w:color w:val="2D2D2D"/>
          <w:spacing w:val="2"/>
        </w:rPr>
        <w:lastRenderedPageBreak/>
        <w:t>подготовленная в форме документа на бумажном носителе,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w:t>
      </w:r>
      <w:r w:rsidR="009E60E9"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w:t>
      </w:r>
      <w:r w:rsidR="007634C3">
        <w:rPr>
          <w:color w:val="2D2D2D"/>
          <w:spacing w:val="2"/>
        </w:rPr>
        <w:t>ебованиям подпункта 1 пункта 2.7</w:t>
      </w:r>
      <w:r w:rsidRPr="00E17F7D">
        <w:rPr>
          <w:color w:val="2D2D2D"/>
          <w:spacing w:val="2"/>
        </w:rPr>
        <w:t>.1 подраздела 2.</w:t>
      </w:r>
      <w:r w:rsidR="007634C3">
        <w:rPr>
          <w:color w:val="2D2D2D"/>
          <w:spacing w:val="2"/>
        </w:rPr>
        <w:t>7</w:t>
      </w:r>
      <w:r w:rsidRPr="00E17F7D">
        <w:rPr>
          <w:color w:val="2D2D2D"/>
          <w:spacing w:val="2"/>
        </w:rPr>
        <w:t xml:space="preserve"> административного регламента или к заявлению не приложены документы, предусмотренные пунктом 2.</w:t>
      </w:r>
      <w:r w:rsidR="007634C3">
        <w:rPr>
          <w:color w:val="2D2D2D"/>
          <w:spacing w:val="2"/>
        </w:rPr>
        <w:t>7</w:t>
      </w:r>
      <w:r w:rsidRPr="00E17F7D">
        <w:rPr>
          <w:color w:val="2D2D2D"/>
          <w:spacing w:val="2"/>
        </w:rPr>
        <w:t>.1 подраздела 2.</w:t>
      </w:r>
      <w:r w:rsidR="007634C3">
        <w:rPr>
          <w:color w:val="2D2D2D"/>
          <w:spacing w:val="2"/>
        </w:rPr>
        <w:t>7</w:t>
      </w:r>
      <w:r w:rsidRPr="00E17F7D">
        <w:rPr>
          <w:color w:val="2D2D2D"/>
          <w:spacing w:val="2"/>
        </w:rPr>
        <w:t xml:space="preserve"> административного регламента. При этом заявителю должны быть указаны причины возврата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на дату поступления в </w:t>
      </w:r>
      <w:r w:rsidR="009E60E9"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9E60E9" w:rsidRPr="00E17F7D">
        <w:rPr>
          <w:color w:val="2D2D2D"/>
          <w:spacing w:val="2"/>
        </w:rPr>
        <w:t>Администрации Малодербетовского РМО РК</w:t>
      </w:r>
      <w:r w:rsidRPr="00E17F7D">
        <w:rPr>
          <w:color w:val="2D2D2D"/>
          <w:spacing w:val="2"/>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E60E9" w:rsidRPr="00E17F7D">
        <w:rPr>
          <w:color w:val="2D2D2D"/>
          <w:spacing w:val="2"/>
        </w:rPr>
        <w:t>Администрация Малодербетовского РМО РК</w:t>
      </w:r>
      <w:r w:rsidRPr="00E17F7D">
        <w:rPr>
          <w:color w:val="2D2D2D"/>
          <w:spacing w:val="2"/>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10 дней со дня поступления заявления и прилагаемых к нему документов в отдел.</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поступление специалисту, ответственному за предоставление муниципальной услуги, заявления и пакета документов на рассмотрение.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3.2.4.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направления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Уполномоченным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истребования документов, находящихся в распоряжении иных органов и организаций, специалист, ответственный за предоставление муниципальной услуги, составляет проект запроса в иные органы и организации, в том числе в отдел архитектуры и градостроительства, о выдаче </w:t>
      </w:r>
      <w:r w:rsidRPr="00E17F7D">
        <w:rPr>
          <w:color w:val="2D2D2D"/>
          <w:spacing w:val="2"/>
        </w:rPr>
        <w:lastRenderedPageBreak/>
        <w:t xml:space="preserve">заключения о возможности формирования земельного участка, ведения хозяйственной и иной деятельности на испрашиваемом земельном участке с учетом экологических, градостроительных и иных условий использования соответствующей территории, который визируется </w:t>
      </w:r>
      <w:r w:rsidR="009E60E9" w:rsidRPr="00E17F7D">
        <w:rPr>
          <w:color w:val="2D2D2D"/>
          <w:spacing w:val="2"/>
        </w:rPr>
        <w:t>начальником Управления АПКЗИО</w:t>
      </w:r>
      <w:r w:rsidRPr="00E17F7D">
        <w:rPr>
          <w:color w:val="2D2D2D"/>
          <w:spacing w:val="2"/>
        </w:rPr>
        <w:t>, и передает его специалисту, ответственному за регистрацию корреспонденции, для направления в указанные органы и организации либо направляет запросы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истребованию документов, находящихся в распоряжении иных органов и организаций,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один день со дня приема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получения документов, предусмотренных подразделом 2.7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направление запросов в иные органы и организации.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выполнения административной процедуры фиксируется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3.2.5.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подготовки и выдачи (направления)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Управления АПКЗИО</w:t>
      </w:r>
      <w:r w:rsidRPr="00E17F7D">
        <w:rPr>
          <w:color w:val="2D2D2D"/>
          <w:spacing w:val="2"/>
        </w:rPr>
        <w:t>, ответственный за предоставление муниципальной услуги, по результатам рассмотрения заявления, документов, прилагаемых к заявлению, и документов, запрашиваемых указанным отделом в рамках межведомственного взаимодействия, осуществляет следующие 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w:t>
      </w:r>
      <w:r w:rsidR="009E60E9" w:rsidRPr="00E17F7D">
        <w:rPr>
          <w:color w:val="2D2D2D"/>
          <w:spacing w:val="2"/>
        </w:rPr>
        <w:t>Главе Администрации Малодербетовского РМО РК</w:t>
      </w:r>
      <w:r w:rsidRPr="00E17F7D">
        <w:rPr>
          <w:color w:val="2D2D2D"/>
          <w:spacing w:val="2"/>
        </w:rPr>
        <w:t xml:space="preserve"> на согласование;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срок не более чем 30 дней со дня поступления заявления о предварительном согласовании предоставления земельного участка либо о предоставлении земельного участка специалист, ответственный за предоставление муниципальной услуги, подготавливает: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проект постановления </w:t>
      </w:r>
      <w:r w:rsidR="009E60E9" w:rsidRPr="00E17F7D">
        <w:rPr>
          <w:color w:val="2D2D2D"/>
          <w:spacing w:val="2"/>
        </w:rPr>
        <w:t>Администрации Малодербетовского РМО РК</w:t>
      </w:r>
      <w:r w:rsidRPr="00E17F7D">
        <w:rPr>
          <w:color w:val="2D2D2D"/>
          <w:spacing w:val="2"/>
        </w:rPr>
        <w:t xml:space="preserve">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проект договора купли-продажи, проект договора аренды или проект договора безвозмездного пользования земельного участка в трех экземплярах, обеспечивает их подписание, а также выдает или направляет проекты соответствующих договоров для подписания заявителю по адресу, содержащемуся в его заявлении;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 проект постановления </w:t>
      </w:r>
      <w:r w:rsidR="00E6164D"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Результатами административной процедуры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выдача (направление)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выдача (направление) проекта договора купли-продажи, проекта договора аренды земельного участка или безвозмездного пользования земельным участком либо постановления </w:t>
      </w:r>
      <w:r w:rsidR="00A248D9"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 о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w:t>
      </w:r>
      <w:r w:rsidR="00E6164D"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Способом фиксации результата выполнения административной процедуры является регистрация договора купли-продажи, договора аренды земельного участка или договора безвозмездного пользования земельным участком, либо постановления </w:t>
      </w:r>
      <w:r w:rsidR="00A248D9"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 о предварительном согласовании предоставления земельного участка, либо решения об отказе в предоставлении муниципальной услуги в установленном порядке.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6. Особенности выполнения административных процедур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(функций) Республики Калмыкия, из государственной информационной системы «Государственные и муниципальные услуги Республики Калмыкия».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7. Особенности выполнения административных процедур в многофункциональном центре</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973C2D" w:rsidRPr="00E17F7D" w:rsidRDefault="00FD61F8" w:rsidP="00E17F7D">
      <w:pPr>
        <w:shd w:val="clear" w:color="auto" w:fill="FFFFFF"/>
        <w:spacing w:line="315" w:lineRule="atLeast"/>
        <w:ind w:firstLine="567"/>
        <w:jc w:val="both"/>
        <w:textAlignment w:val="baseline"/>
        <w:rPr>
          <w:color w:val="2D2D2D"/>
          <w:spacing w:val="2"/>
        </w:rPr>
      </w:pPr>
      <w:r w:rsidRPr="00E17F7D">
        <w:rPr>
          <w:color w:val="2D2D2D"/>
          <w:spacing w:val="2"/>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случае подачи заявления на предоставление муниципальной услуги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удостоверяющий личность заявителя либо его представителя;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подтверждающий полномочия представителя заявителя.</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4. Формы контроля за исполнением административного регламента</w:t>
      </w: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за соблюдением и исполнением должностными лицами </w:t>
      </w:r>
      <w:r w:rsidR="00E6164D" w:rsidRPr="00E17F7D">
        <w:rPr>
          <w:color w:val="2D2D2D"/>
          <w:spacing w:val="2"/>
        </w:rPr>
        <w:t>Администрации Малодербетовского РМО РК</w:t>
      </w:r>
      <w:r w:rsidRPr="00E17F7D">
        <w:rPr>
          <w:color w:val="2D2D2D"/>
          <w:spacing w:val="2"/>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E6164D" w:rsidRPr="00E17F7D">
        <w:rPr>
          <w:color w:val="2D2D2D"/>
          <w:spacing w:val="2"/>
        </w:rPr>
        <w:t>Главой Администрации Малодербетовского РМО РК</w:t>
      </w:r>
      <w:r w:rsidRPr="00E17F7D">
        <w:rPr>
          <w:color w:val="2D2D2D"/>
          <w:spacing w:val="2"/>
        </w:rPr>
        <w:t xml:space="preserve"> (далее - текущий контроль).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текущего контроля проверяется: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последовательность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По результатам текущего контроля в случае выявления нарушений </w:t>
      </w:r>
      <w:r w:rsidR="00E6164D" w:rsidRPr="00E17F7D">
        <w:rPr>
          <w:color w:val="2D2D2D"/>
          <w:spacing w:val="2"/>
        </w:rPr>
        <w:t>Глава Администрации Малодербетовского РМО РК</w:t>
      </w:r>
      <w:r w:rsidRPr="00E17F7D">
        <w:rPr>
          <w:color w:val="2D2D2D"/>
          <w:spacing w:val="2"/>
        </w:rPr>
        <w:t xml:space="preserve"> дает указания по устранению выявленных нарушений и контролирует их устранение.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осуществляется в соответствии с периодичностью, устанавливаемой </w:t>
      </w:r>
      <w:r w:rsidR="00E6164D" w:rsidRPr="00E17F7D">
        <w:rPr>
          <w:color w:val="2D2D2D"/>
          <w:spacing w:val="2"/>
        </w:rPr>
        <w:t>Главой Администрации Малодербетовского РМО РК</w:t>
      </w:r>
      <w:r w:rsidRPr="00E17F7D">
        <w:rPr>
          <w:color w:val="2D2D2D"/>
          <w:spacing w:val="2"/>
        </w:rPr>
        <w:t>, но не реже одного раза в год.</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принятие по данным обращениям решений и подготовку ответов заявителям по результатам рассмотрения обращений.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6164D" w:rsidRPr="00E17F7D">
        <w:rPr>
          <w:color w:val="2D2D2D"/>
          <w:spacing w:val="2"/>
        </w:rPr>
        <w:t>Главой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Акт подписывается председателем и членами комиссии.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Плановые проверки осуществляются на основании годовых планов работы </w:t>
      </w:r>
      <w:r w:rsidR="00E6164D"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Внеплановая проверка проводится по конкретному письменному обращению заявителя в </w:t>
      </w:r>
      <w:r w:rsidR="00E6164D" w:rsidRPr="00E17F7D">
        <w:rPr>
          <w:color w:val="2D2D2D"/>
          <w:spacing w:val="2"/>
        </w:rPr>
        <w:t>Администрацию Малодербетовского РМО РК</w:t>
      </w:r>
      <w:r w:rsidRPr="00E17F7D">
        <w:rPr>
          <w:color w:val="2D2D2D"/>
          <w:spacing w:val="2"/>
        </w:rPr>
        <w:t xml:space="preserve">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во время предоставления муниципальной услуги либо в связи с истечением сроков, установленных для устранения ранее выявленных нарушений.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 мерах, принятых в отношении виновных лиц, в течение 10 дней со дня принятия таких мер </w:t>
      </w:r>
      <w:r w:rsidR="00E6164D" w:rsidRPr="00E17F7D">
        <w:rPr>
          <w:color w:val="2D2D2D"/>
          <w:spacing w:val="2"/>
        </w:rPr>
        <w:t xml:space="preserve">Администрация Малодербетовского РМО РК </w:t>
      </w:r>
      <w:r w:rsidRPr="00E17F7D">
        <w:rPr>
          <w:color w:val="2D2D2D"/>
          <w:spacing w:val="2"/>
        </w:rPr>
        <w:t>сообщает в письменной форме заявителю, права и (или) законные интересы которого нарушены.</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Администрация Малодербетовского РМО РК</w:t>
      </w:r>
      <w:r w:rsidR="003E5B19" w:rsidRPr="00E17F7D">
        <w:rPr>
          <w:color w:val="2D2D2D"/>
          <w:spacing w:val="2"/>
        </w:rPr>
        <w:t xml:space="preserve">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 xml:space="preserve">4.3. Ответственность должностных лиц </w:t>
      </w:r>
      <w:r w:rsidR="00A248D9" w:rsidRPr="00E17F7D">
        <w:rPr>
          <w:color w:val="242424"/>
          <w:spacing w:val="2"/>
        </w:rPr>
        <w:t>Администрации Малодербетовского РМО РК</w:t>
      </w:r>
      <w:r w:rsidRPr="00E17F7D">
        <w:rPr>
          <w:color w:val="242424"/>
          <w:spacing w:val="2"/>
        </w:rPr>
        <w:t xml:space="preserve"> за решения и действия (бездействие), принимаемые (осуществляемые) ими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несет ответственность за: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принятия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и своевременность оформления результатов предоставления муниципальной услуги.</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Начальник Управления АПКЗИО</w:t>
      </w:r>
      <w:r w:rsidR="003E5B19" w:rsidRPr="00E17F7D">
        <w:rPr>
          <w:color w:val="2D2D2D"/>
          <w:spacing w:val="2"/>
        </w:rPr>
        <w:t xml:space="preserve">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Должностные лица </w:t>
      </w:r>
      <w:r w:rsidR="00E6164D" w:rsidRPr="00E17F7D">
        <w:rPr>
          <w:color w:val="2D2D2D"/>
          <w:spacing w:val="2"/>
        </w:rPr>
        <w:t>Управления АПКЗИО</w:t>
      </w:r>
      <w:r w:rsidRPr="00E17F7D">
        <w:rPr>
          <w:color w:val="2D2D2D"/>
          <w:spacing w:val="2"/>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0332A0"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4.4. Положения, характеризующие требования к порядку и формам контроля за предоставлением муниципальной услуги, в том числе со стороны заявителей</w:t>
      </w:r>
      <w:r w:rsidR="00FD4853">
        <w:rPr>
          <w:color w:val="242424"/>
          <w:spacing w:val="2"/>
        </w:rPr>
        <w:t xml:space="preserve">, </w:t>
      </w:r>
      <w:r w:rsidR="000332A0" w:rsidRPr="00FD4853">
        <w:rPr>
          <w:color w:val="242424"/>
          <w:spacing w:val="2"/>
        </w:rPr>
        <w:t>в том числе со стороны граждан,</w:t>
      </w:r>
      <w:r w:rsidR="00FD4853">
        <w:rPr>
          <w:color w:val="242424"/>
          <w:spacing w:val="2"/>
        </w:rPr>
        <w:t xml:space="preserve"> </w:t>
      </w:r>
      <w:r w:rsidR="000332A0" w:rsidRPr="00FD4853">
        <w:rPr>
          <w:color w:val="242424"/>
          <w:spacing w:val="2"/>
        </w:rPr>
        <w:t>их объединений и организаций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Требования к порядку и формам контроля за предоставлением муниципальной услуги включают в себя: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отдельных вопросов при проведении внеплановых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выявление и устранение нарушений прав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Заявители в рамках контроля за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вправе представлять дополнительные документы и материалы либо обращаться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Должностные лица обязаны: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 принять и в установленные законодательством сроки рассмотреть жалобы заявителей на действия (бездействие) специалистов </w:t>
      </w:r>
      <w:r w:rsidR="00E6164D" w:rsidRPr="00E17F7D">
        <w:rPr>
          <w:color w:val="2D2D2D"/>
          <w:spacing w:val="2"/>
        </w:rPr>
        <w:t>Управления АПКЗИО</w:t>
      </w:r>
      <w:r w:rsidRPr="00E17F7D">
        <w:rPr>
          <w:color w:val="2D2D2D"/>
          <w:spacing w:val="2"/>
        </w:rPr>
        <w:t>, а также принимаемые ими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предоставлять дополнительные документы и материалы при обращении заявителя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E5B19" w:rsidRPr="00E17F7D" w:rsidRDefault="003E5B19" w:rsidP="00E17F7D">
      <w:pPr>
        <w:shd w:val="clear" w:color="auto" w:fill="FFFFFF"/>
        <w:ind w:firstLine="567"/>
        <w:jc w:val="center"/>
        <w:textAlignment w:val="baseline"/>
        <w:outlineLvl w:val="2"/>
        <w:rPr>
          <w:b/>
          <w:color w:val="4C4C4C"/>
          <w:spacing w:val="2"/>
        </w:rPr>
      </w:pPr>
      <w:r w:rsidRPr="00E17F7D">
        <w:rPr>
          <w:color w:val="4C4C4C"/>
          <w:spacing w:val="2"/>
        </w:rPr>
        <w:br/>
      </w:r>
      <w:r w:rsidRPr="00E17F7D">
        <w:rPr>
          <w:b/>
          <w:color w:val="4C4C4C"/>
          <w:spacing w:val="2"/>
        </w:rPr>
        <w:t xml:space="preserve">5. Досудебный (внесудебный) порядок обжалования решений и действий (бездействия) </w:t>
      </w:r>
      <w:r w:rsidR="00A248D9" w:rsidRPr="00E17F7D">
        <w:rPr>
          <w:b/>
          <w:color w:val="4C4C4C"/>
          <w:spacing w:val="2"/>
        </w:rPr>
        <w:t>Администрации Малодербетовского РМО РК</w:t>
      </w:r>
      <w:r w:rsidRPr="00E17F7D">
        <w:rPr>
          <w:b/>
          <w:color w:val="4C4C4C"/>
          <w:spacing w:val="2"/>
        </w:rPr>
        <w:t>,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6164D" w:rsidRPr="00E17F7D" w:rsidRDefault="00E6164D" w:rsidP="00E17F7D">
      <w:pPr>
        <w:shd w:val="clear" w:color="auto" w:fill="FFFFFF"/>
        <w:ind w:firstLine="567"/>
        <w:jc w:val="center"/>
        <w:textAlignment w:val="baseline"/>
        <w:outlineLvl w:val="2"/>
        <w:rPr>
          <w:color w:val="4C4C4C"/>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5.1. Информация для заявителя о его праве подать жалобу на решения и (или) действия (бездействие) </w:t>
      </w:r>
      <w:r w:rsidR="00A248D9" w:rsidRPr="00E17F7D">
        <w:rPr>
          <w:color w:val="242424"/>
          <w:spacing w:val="2"/>
        </w:rPr>
        <w:t>Администрации Малодербетовского РМО РК</w:t>
      </w:r>
      <w:r w:rsidRPr="00E17F7D">
        <w:rPr>
          <w:color w:val="242424"/>
          <w:spacing w:val="2"/>
        </w:rPr>
        <w:t>, а также ее должностных лиц при предоставлении муниципальной услуги или муниципальных служащих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5.2. Предмет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может обратиться с жалобой, в том числе в следующих случаях: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нарушение срока регистрации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нарушение срока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w:t>
      </w:r>
      <w:r w:rsidRPr="00E17F7D">
        <w:rPr>
          <w:color w:val="2D2D2D"/>
          <w:spacing w:val="2"/>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нарушение срока или порядка выдачи документов по результатам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w:t>
      </w:r>
      <w:r w:rsidR="007634C3">
        <w:rPr>
          <w:color w:val="2D2D2D"/>
          <w:spacing w:val="2"/>
        </w:rPr>
        <w:t>10</w:t>
      </w:r>
      <w:r w:rsidRPr="00E17F7D">
        <w:rPr>
          <w:color w:val="2D2D2D"/>
          <w:spacing w:val="2"/>
        </w:rPr>
        <w:t xml:space="preserve"> раздела 2 "Стандарт предоставления муниципальной услуги".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5.3. Должностные лица </w:t>
      </w:r>
      <w:r w:rsidR="00A248D9" w:rsidRPr="00E17F7D">
        <w:rPr>
          <w:color w:val="242424"/>
          <w:spacing w:val="2"/>
        </w:rPr>
        <w:t>Администрации Малодербетовского РМО РК</w:t>
      </w:r>
      <w:r w:rsidRPr="00E17F7D">
        <w:rPr>
          <w:color w:val="242424"/>
          <w:spacing w:val="2"/>
        </w:rPr>
        <w:t>, уполномоченные на рассмотрение жалобы, которым может быть направлена жалоба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рассматривается</w:t>
      </w:r>
      <w:r w:rsidR="00717AB4" w:rsidRPr="00E17F7D">
        <w:rPr>
          <w:color w:val="2D2D2D"/>
          <w:spacing w:val="2"/>
        </w:rPr>
        <w:t xml:space="preserve"> Главой</w:t>
      </w:r>
      <w:r w:rsidR="007634C3">
        <w:rPr>
          <w:color w:val="2D2D2D"/>
          <w:spacing w:val="2"/>
        </w:rPr>
        <w:t xml:space="preserve"> </w:t>
      </w:r>
      <w:r w:rsidR="00717AB4" w:rsidRPr="00E17F7D">
        <w:rPr>
          <w:color w:val="2D2D2D"/>
          <w:spacing w:val="2"/>
        </w:rPr>
        <w:t>Администрации Малодербетовского РМО РК</w:t>
      </w:r>
      <w:r w:rsidRPr="00E17F7D">
        <w:rPr>
          <w:color w:val="2D2D2D"/>
          <w:spacing w:val="2"/>
        </w:rPr>
        <w:t xml:space="preserve">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w:t>
      </w:r>
      <w:r w:rsidR="00717AB4" w:rsidRPr="00E17F7D">
        <w:rPr>
          <w:color w:val="2D2D2D"/>
          <w:spacing w:val="2"/>
        </w:rPr>
        <w:t>Администрации Малодербетовского РМО РК</w:t>
      </w:r>
      <w:r w:rsidRPr="00E17F7D">
        <w:rPr>
          <w:color w:val="2D2D2D"/>
          <w:spacing w:val="2"/>
        </w:rPr>
        <w:t xml:space="preserve">: </w:t>
      </w:r>
      <w:r w:rsidR="00717AB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тел.: 8(</w:t>
      </w:r>
      <w:r w:rsidR="00717AB4" w:rsidRPr="00E17F7D">
        <w:rPr>
          <w:color w:val="2D2D2D"/>
          <w:spacing w:val="2"/>
        </w:rPr>
        <w:t>84734</w:t>
      </w:r>
      <w:r w:rsidRPr="00E17F7D">
        <w:rPr>
          <w:color w:val="2D2D2D"/>
          <w:spacing w:val="2"/>
        </w:rPr>
        <w:t xml:space="preserve">) </w:t>
      </w:r>
      <w:r w:rsidR="00717AB4" w:rsidRPr="00E17F7D">
        <w:rPr>
          <w:color w:val="2D2D2D"/>
          <w:spacing w:val="2"/>
        </w:rPr>
        <w:t>9</w:t>
      </w:r>
      <w:r w:rsidRPr="00E17F7D">
        <w:rPr>
          <w:color w:val="2D2D2D"/>
          <w:spacing w:val="2"/>
        </w:rPr>
        <w:t>-</w:t>
      </w:r>
      <w:r w:rsidR="00717AB4" w:rsidRPr="00E17F7D">
        <w:rPr>
          <w:color w:val="2D2D2D"/>
          <w:spacing w:val="2"/>
        </w:rPr>
        <w:t>11</w:t>
      </w:r>
      <w:r w:rsidRPr="00E17F7D">
        <w:rPr>
          <w:color w:val="2D2D2D"/>
          <w:spacing w:val="2"/>
        </w:rPr>
        <w:t>-</w:t>
      </w:r>
      <w:r w:rsidR="00717AB4" w:rsidRPr="00E17F7D">
        <w:rPr>
          <w:color w:val="2D2D2D"/>
          <w:spacing w:val="2"/>
        </w:rPr>
        <w:t>64</w:t>
      </w:r>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5.4. Порядок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подается в письменной форме на бумажном носителе, в электронной форме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на решения и действия (бездействие) </w:t>
      </w:r>
      <w:r w:rsidR="00717AB4" w:rsidRPr="00E17F7D">
        <w:rPr>
          <w:color w:val="2D2D2D"/>
          <w:spacing w:val="2"/>
        </w:rPr>
        <w:t>Администрации Малодербетовского РМО РК</w:t>
      </w:r>
      <w:r w:rsidRPr="00E17F7D">
        <w:rPr>
          <w:color w:val="2D2D2D"/>
          <w:spacing w:val="2"/>
        </w:rPr>
        <w:t xml:space="preserve">, а также ее должностных лиц или муниципального служащего, </w:t>
      </w:r>
      <w:r w:rsidR="00717AB4" w:rsidRPr="00E17F7D">
        <w:rPr>
          <w:color w:val="2D2D2D"/>
          <w:spacing w:val="2"/>
        </w:rPr>
        <w:t>Главы Администрации Малодербетовского РМО РК</w:t>
      </w:r>
      <w:r w:rsidRPr="00E17F7D">
        <w:rPr>
          <w:color w:val="2D2D2D"/>
          <w:spacing w:val="2"/>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717AB4" w:rsidRPr="00E17F7D">
        <w:rPr>
          <w:color w:val="2D2D2D"/>
          <w:spacing w:val="2"/>
        </w:rPr>
        <w:t>Администрации Малодербетовского РМО РК</w:t>
      </w:r>
      <w:r w:rsidRPr="00E17F7D">
        <w:rPr>
          <w:color w:val="2D2D2D"/>
          <w:spacing w:val="2"/>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должна содержать: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Рассмотрение жалобы осуществляется в порядке, установленном статьей 11.2 </w:t>
      </w:r>
      <w:hyperlink r:id="rId28"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5.5. Сроки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поступившая в </w:t>
      </w:r>
      <w:r w:rsidR="00717AB4" w:rsidRPr="00E17F7D">
        <w:rPr>
          <w:color w:val="2D2D2D"/>
          <w:spacing w:val="2"/>
        </w:rPr>
        <w:t>Администрацию Малодербетовского РМО РК</w:t>
      </w:r>
      <w:r w:rsidRPr="00E17F7D">
        <w:rPr>
          <w:color w:val="2D2D2D"/>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7AB4" w:rsidRPr="00E17F7D">
        <w:rPr>
          <w:color w:val="2D2D2D"/>
          <w:spacing w:val="2"/>
        </w:rPr>
        <w:t>Администрации Малодербетовского РМО РК</w:t>
      </w:r>
      <w:r w:rsidRPr="00E17F7D">
        <w:rPr>
          <w:color w:val="2D2D2D"/>
          <w:spacing w:val="2"/>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Основания для приостановления рассмотрения жалобы законодательством не предусмотрены.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5.7. Результат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жалобы принимается одно из следующих решений: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удовлетворении жалобы отказывается.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установления в ходе или по результатам рассмотрения жалобы признаков состава административного правонарушения или признаков преступления </w:t>
      </w:r>
      <w:r w:rsidR="00717AB4" w:rsidRPr="00E17F7D">
        <w:rPr>
          <w:color w:val="2D2D2D"/>
          <w:spacing w:val="2"/>
        </w:rPr>
        <w:t>Глава Администрации Малодербетовского РМО РК</w:t>
      </w:r>
      <w:r w:rsidRPr="00E17F7D">
        <w:rPr>
          <w:color w:val="2D2D2D"/>
          <w:spacing w:val="2"/>
        </w:rPr>
        <w:t xml:space="preserve"> незамедлительно направляет имеющиеся материалы в органы прокуратуры.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5.8. Порядок информирования заявителя о результатах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5.9. Порядок обжалования решения по жалобе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Обжалование решения по жалобе, принятого </w:t>
      </w:r>
      <w:r w:rsidR="00717AB4" w:rsidRPr="00E17F7D">
        <w:rPr>
          <w:color w:val="2D2D2D"/>
          <w:spacing w:val="2"/>
        </w:rPr>
        <w:t>Администраци</w:t>
      </w:r>
      <w:r w:rsidR="00FD61F8" w:rsidRPr="00E17F7D">
        <w:rPr>
          <w:color w:val="2D2D2D"/>
          <w:spacing w:val="2"/>
        </w:rPr>
        <w:t>ей</w:t>
      </w:r>
      <w:r w:rsidR="00717AB4" w:rsidRPr="00E17F7D">
        <w:rPr>
          <w:color w:val="2D2D2D"/>
          <w:spacing w:val="2"/>
        </w:rPr>
        <w:t xml:space="preserve"> Малодербетовского РМО РК</w:t>
      </w:r>
      <w:r w:rsidRPr="00E17F7D">
        <w:rPr>
          <w:color w:val="2D2D2D"/>
          <w:spacing w:val="2"/>
        </w:rPr>
        <w:t>, осуществляется в соответствии с законодательством.</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5.10. Право заявителя на получение информации и документов, необходимых для обоснования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имеет право на получение информации и документов, необходимых для обоснования и рассмотрения его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5.11. Способы информирования заявителей о порядке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порядке подачи и рассмотрения жалобы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личному обращению заявителя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письменным обращениям заявителя в </w:t>
      </w:r>
      <w:r w:rsidR="00717AB4" w:rsidRPr="00E17F7D">
        <w:rPr>
          <w:color w:val="2D2D2D"/>
          <w:spacing w:val="2"/>
        </w:rPr>
        <w:t>Администрацию Малодербетовского РМО РК</w:t>
      </w:r>
      <w:r w:rsidRPr="00E17F7D">
        <w:rPr>
          <w:color w:val="2D2D2D"/>
          <w:spacing w:val="2"/>
        </w:rPr>
        <w:t xml:space="preserve"> посредством почтовой 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использованием средств телефонной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Кроме того, заявитель может получить указанную информацию при обращении на портал.</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Default="00717AB4"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FD4853" w:rsidRDefault="00FD4853" w:rsidP="00717AB4">
      <w:pPr>
        <w:shd w:val="clear" w:color="auto" w:fill="FFFFFF"/>
        <w:spacing w:line="315" w:lineRule="atLeast"/>
        <w:ind w:firstLine="567"/>
        <w:jc w:val="both"/>
        <w:textAlignment w:val="baseline"/>
        <w:rPr>
          <w:color w:val="2D2D2D"/>
          <w:spacing w:val="2"/>
          <w:sz w:val="21"/>
          <w:szCs w:val="21"/>
        </w:rPr>
      </w:pPr>
    </w:p>
    <w:p w:rsidR="00FD4853" w:rsidRDefault="00FD485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Pr="00E17F7D" w:rsidRDefault="007634C3" w:rsidP="00717AB4">
      <w:pPr>
        <w:shd w:val="clear" w:color="auto" w:fill="FFFFFF"/>
        <w:spacing w:line="315" w:lineRule="atLeast"/>
        <w:ind w:firstLine="567"/>
        <w:jc w:val="both"/>
        <w:textAlignment w:val="baseline"/>
        <w:rPr>
          <w:color w:val="2D2D2D"/>
          <w:spacing w:val="2"/>
          <w:sz w:val="21"/>
          <w:szCs w:val="21"/>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1</w:t>
      </w:r>
      <w:r w:rsidRPr="00E17F7D">
        <w:rPr>
          <w:color w:val="4C4C4C"/>
          <w:spacing w:val="2"/>
          <w:sz w:val="29"/>
          <w:szCs w:val="29"/>
        </w:rPr>
        <w:t>. Заявление о предварительном согласовании предоставления земельного участка</w:t>
      </w:r>
    </w:p>
    <w:p w:rsidR="008C547F" w:rsidRDefault="003E5B19" w:rsidP="008C547F">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t xml:space="preserve">Приложение N </w:t>
      </w:r>
      <w:r w:rsidR="004A4716" w:rsidRPr="00E17F7D">
        <w:rPr>
          <w:color w:val="2D2D2D"/>
          <w:spacing w:val="2"/>
          <w:sz w:val="21"/>
          <w:szCs w:val="21"/>
        </w:rPr>
        <w:t>1</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 xml:space="preserve">муниципальной услуги "Предоставление </w:t>
      </w:r>
      <w:r w:rsidR="008C547F" w:rsidRPr="008C547F">
        <w:rPr>
          <w:color w:val="2D2D2D"/>
          <w:spacing w:val="2"/>
          <w:sz w:val="21"/>
          <w:szCs w:val="21"/>
        </w:rPr>
        <w:t>земельных участков,</w:t>
      </w:r>
    </w:p>
    <w:p w:rsidR="00C43BCD" w:rsidRDefault="008C547F" w:rsidP="008C547F">
      <w:pPr>
        <w:shd w:val="clear" w:color="auto" w:fill="FFFFFF"/>
        <w:spacing w:line="315" w:lineRule="atLeast"/>
        <w:jc w:val="right"/>
        <w:textAlignment w:val="baseline"/>
        <w:rPr>
          <w:color w:val="2D2D2D"/>
          <w:spacing w:val="2"/>
        </w:rPr>
      </w:pPr>
      <w:r w:rsidRPr="008C547F">
        <w:rPr>
          <w:color w:val="2D2D2D"/>
          <w:spacing w:val="2"/>
          <w:sz w:val="21"/>
          <w:szCs w:val="21"/>
        </w:rPr>
        <w:t>находящихся в муниципальной собственности,</w:t>
      </w:r>
    </w:p>
    <w:p w:rsidR="008C547F" w:rsidRDefault="00C43BCD" w:rsidP="008C547F">
      <w:pPr>
        <w:shd w:val="clear" w:color="auto" w:fill="FFFFFF"/>
        <w:spacing w:line="315" w:lineRule="atLeast"/>
        <w:jc w:val="right"/>
        <w:textAlignment w:val="baseline"/>
        <w:rPr>
          <w:color w:val="2D2D2D"/>
          <w:spacing w:val="2"/>
          <w:sz w:val="21"/>
          <w:szCs w:val="21"/>
        </w:rPr>
      </w:pPr>
      <w:r w:rsidRPr="00C43BCD">
        <w:rPr>
          <w:color w:val="2D2D2D"/>
          <w:spacing w:val="2"/>
          <w:sz w:val="21"/>
          <w:szCs w:val="21"/>
        </w:rPr>
        <w:t>и земельных участков, государственная собственность на которые не разграничена,</w:t>
      </w:r>
      <w:r w:rsidR="008C547F" w:rsidRPr="008C547F">
        <w:rPr>
          <w:color w:val="2D2D2D"/>
          <w:spacing w:val="2"/>
          <w:sz w:val="21"/>
          <w:szCs w:val="21"/>
        </w:rPr>
        <w:t xml:space="preserve"> </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гражданам для индивидуального жилищного строительства,</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 ведения личного подсобного хозяйства в границах </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населенного пункта, садоводства, гражданам и </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крестьянским (фермерским) хозяйствам для осуществления </w:t>
      </w:r>
    </w:p>
    <w:p w:rsidR="003E5B19" w:rsidRPr="00E17F7D"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крестьянским (фермерским) хозяйством его деятельности</w:t>
      </w:r>
      <w:r w:rsidR="003E5B19" w:rsidRPr="00E17F7D">
        <w:rPr>
          <w:color w:val="2D2D2D"/>
          <w:spacing w:val="2"/>
          <w:sz w:val="21"/>
          <w:szCs w:val="21"/>
        </w:rPr>
        <w:t>"</w:t>
      </w:r>
    </w:p>
    <w:p w:rsidR="00C11755" w:rsidRDefault="00C11755" w:rsidP="00BD3220">
      <w:pPr>
        <w:shd w:val="clear" w:color="auto" w:fill="FFFFFF"/>
        <w:spacing w:line="315" w:lineRule="atLeast"/>
        <w:ind w:left="4962"/>
        <w:textAlignment w:val="baseline"/>
        <w:rPr>
          <w:color w:val="2D2D2D"/>
          <w:spacing w:val="2"/>
          <w:sz w:val="21"/>
          <w:szCs w:val="21"/>
        </w:rPr>
      </w:pPr>
    </w:p>
    <w:p w:rsidR="00BD3220"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(ки)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w:t>
      </w:r>
      <w:r w:rsidR="00BD3220" w:rsidRPr="00E17F7D">
        <w:rPr>
          <w:color w:val="2D2D2D"/>
          <w:spacing w:val="2"/>
          <w:sz w:val="21"/>
          <w:szCs w:val="21"/>
        </w:rPr>
        <w:t>____</w:t>
      </w:r>
    </w:p>
    <w:p w:rsidR="003E5B19"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w:t>
      </w:r>
      <w:r w:rsidR="00BD3220" w:rsidRPr="00E17F7D">
        <w:rPr>
          <w:color w:val="2D2D2D"/>
          <w:spacing w:val="2"/>
          <w:sz w:val="21"/>
          <w:szCs w:val="21"/>
        </w:rPr>
        <w:t>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w:t>
      </w:r>
      <w:r w:rsidR="00BD3220" w:rsidRPr="00E17F7D">
        <w:rPr>
          <w:color w:val="2D2D2D"/>
          <w:spacing w:val="2"/>
          <w:sz w:val="21"/>
          <w:szCs w:val="21"/>
        </w:rPr>
        <w:t>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адрес электронной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w:t>
      </w:r>
      <w:r w:rsidR="00BD3220" w:rsidRPr="00E17F7D">
        <w:rPr>
          <w:color w:val="2D2D2D"/>
          <w:spacing w:val="2"/>
          <w:sz w:val="21"/>
          <w:szCs w:val="21"/>
        </w:rPr>
        <w:t>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w:t>
      </w:r>
      <w:r w:rsidR="00BD3220" w:rsidRPr="00E17F7D">
        <w:rPr>
          <w:color w:val="2D2D2D"/>
          <w:spacing w:val="2"/>
          <w:sz w:val="21"/>
          <w:szCs w:val="21"/>
        </w:rPr>
        <w:t>___</w:t>
      </w:r>
    </w:p>
    <w:p w:rsidR="00BD3220" w:rsidRPr="00E17F7D" w:rsidRDefault="00BD3220" w:rsidP="00BD3220">
      <w:pPr>
        <w:shd w:val="clear" w:color="auto" w:fill="FFFFFF"/>
        <w:spacing w:line="315" w:lineRule="atLeast"/>
        <w:jc w:val="center"/>
        <w:textAlignment w:val="baseline"/>
        <w:rPr>
          <w:color w:val="2D2D2D"/>
          <w:spacing w:val="2"/>
          <w:sz w:val="21"/>
          <w:szCs w:val="21"/>
        </w:rPr>
      </w:pP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Прошу   предварительно   согласовать   предоставление  земельного  участка,</w:t>
      </w:r>
      <w:r w:rsidR="008C547F">
        <w:rPr>
          <w:color w:val="2D2D2D"/>
          <w:spacing w:val="2"/>
          <w:sz w:val="21"/>
          <w:szCs w:val="21"/>
        </w:rPr>
        <w:t xml:space="preserve"> </w:t>
      </w:r>
      <w:r w:rsidRPr="00E17F7D">
        <w:rPr>
          <w:color w:val="2D2D2D"/>
          <w:spacing w:val="2"/>
          <w:sz w:val="21"/>
          <w:szCs w:val="21"/>
        </w:rPr>
        <w:t>расположенного по адресу:</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границы земельного участка подлежат уточнению в</w:t>
      </w:r>
      <w:r w:rsidR="008C547F">
        <w:rPr>
          <w:color w:val="2D2D2D"/>
          <w:spacing w:val="2"/>
          <w:sz w:val="21"/>
          <w:szCs w:val="21"/>
        </w:rPr>
        <w:t xml:space="preserve"> </w:t>
      </w:r>
      <w:r w:rsidRPr="00E17F7D">
        <w:rPr>
          <w:color w:val="2D2D2D"/>
          <w:spacing w:val="2"/>
          <w:sz w:val="21"/>
          <w:szCs w:val="21"/>
        </w:rPr>
        <w:t>соответствии с ФЗ "О государственном кадастре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(если образование испрашиваемого земельного участка предусмотрено указанным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 или кадастровые номера земельных</w:t>
      </w:r>
      <w:r w:rsidR="008C547F">
        <w:rPr>
          <w:color w:val="2D2D2D"/>
          <w:spacing w:val="2"/>
          <w:sz w:val="21"/>
          <w:szCs w:val="21"/>
        </w:rPr>
        <w:t xml:space="preserve"> </w:t>
      </w:r>
      <w:r w:rsidRPr="00E17F7D">
        <w:rPr>
          <w:color w:val="2D2D2D"/>
          <w:spacing w:val="2"/>
          <w:sz w:val="21"/>
          <w:szCs w:val="21"/>
        </w:rPr>
        <w:t>участков, из которых предусмотрено образование испрашиваемого земельного</w:t>
      </w:r>
      <w:r w:rsidR="008C547F">
        <w:rPr>
          <w:color w:val="2D2D2D"/>
          <w:spacing w:val="2"/>
          <w:sz w:val="21"/>
          <w:szCs w:val="21"/>
        </w:rPr>
        <w:t xml:space="preserve"> </w:t>
      </w:r>
      <w:r w:rsidRPr="00E17F7D">
        <w:rPr>
          <w:color w:val="2D2D2D"/>
          <w:spacing w:val="2"/>
          <w:sz w:val="21"/>
          <w:szCs w:val="21"/>
        </w:rPr>
        <w:t>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сведения о таких земельных участках внесены в</w:t>
      </w:r>
      <w:r w:rsidR="008C547F">
        <w:rPr>
          <w:color w:val="2D2D2D"/>
          <w:spacing w:val="2"/>
          <w:sz w:val="21"/>
          <w:szCs w:val="21"/>
        </w:rPr>
        <w:t xml:space="preserve"> </w:t>
      </w:r>
      <w:r w:rsidRPr="00E17F7D">
        <w:rPr>
          <w:color w:val="2D2D2D"/>
          <w:spacing w:val="2"/>
          <w:sz w:val="21"/>
          <w:szCs w:val="21"/>
        </w:rPr>
        <w:t>государственный кадастр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lastRenderedPageBreak/>
        <w:t>Основание предоставления земельного участка без проведения торгов</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(из числа предусмотренных п. 2 ст. 39.3, ст. 39.5, п. 2 ст. 39.6 или</w:t>
      </w:r>
      <w:r w:rsidR="008C547F">
        <w:rPr>
          <w:color w:val="2D2D2D"/>
          <w:spacing w:val="2"/>
          <w:sz w:val="21"/>
          <w:szCs w:val="21"/>
        </w:rPr>
        <w:t xml:space="preserve"> </w:t>
      </w:r>
      <w:r w:rsidRPr="00E17F7D">
        <w:rPr>
          <w:color w:val="2D2D2D"/>
          <w:spacing w:val="2"/>
          <w:sz w:val="21"/>
          <w:szCs w:val="21"/>
        </w:rPr>
        <w:t>п. 2 ст. 39.10 Земельного кодекса)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Вид права, на котором заявитель желает приобрести земельный участок</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изъятии  земельного участка для государственных или</w:t>
      </w:r>
      <w:r w:rsidR="008C547F">
        <w:rPr>
          <w:color w:val="2D2D2D"/>
          <w:spacing w:val="2"/>
          <w:sz w:val="21"/>
          <w:szCs w:val="21"/>
        </w:rPr>
        <w:t xml:space="preserve"> </w:t>
      </w:r>
      <w:r w:rsidRPr="00E17F7D">
        <w:rPr>
          <w:color w:val="2D2D2D"/>
          <w:spacing w:val="2"/>
          <w:sz w:val="21"/>
          <w:szCs w:val="21"/>
        </w:rPr>
        <w:t>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земельный участок предоставляется взамен земельного</w:t>
      </w:r>
      <w:r w:rsidR="008C547F">
        <w:rPr>
          <w:color w:val="2D2D2D"/>
          <w:spacing w:val="2"/>
          <w:sz w:val="21"/>
          <w:szCs w:val="21"/>
        </w:rPr>
        <w:t xml:space="preserve"> </w:t>
      </w:r>
      <w:r w:rsidRPr="00E17F7D">
        <w:rPr>
          <w:color w:val="2D2D2D"/>
          <w:spacing w:val="2"/>
          <w:sz w:val="21"/>
          <w:szCs w:val="21"/>
        </w:rPr>
        <w:t>участка, изымаемого для государственных или 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документа территориального планирования и(или) проекта планировки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земельный участок предоставляется для размещения</w:t>
      </w:r>
      <w:r w:rsidR="008C547F">
        <w:rPr>
          <w:color w:val="2D2D2D"/>
          <w:spacing w:val="2"/>
          <w:sz w:val="21"/>
          <w:szCs w:val="21"/>
        </w:rPr>
        <w:t xml:space="preserve"> </w:t>
      </w:r>
      <w:r w:rsidRPr="00E17F7D">
        <w:rPr>
          <w:color w:val="2D2D2D"/>
          <w:spacing w:val="2"/>
          <w:sz w:val="21"/>
          <w:szCs w:val="21"/>
        </w:rPr>
        <w:t>объектов, предусмотренных указанными документом и (или)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 " ________________ 20</w:t>
      </w:r>
      <w:r w:rsidR="008C547F">
        <w:rPr>
          <w:color w:val="2D2D2D"/>
          <w:spacing w:val="2"/>
          <w:sz w:val="21"/>
          <w:szCs w:val="21"/>
        </w:rPr>
        <w:t>2</w:t>
      </w:r>
      <w:r w:rsidRPr="00E17F7D">
        <w:rPr>
          <w:color w:val="2D2D2D"/>
          <w:spacing w:val="2"/>
          <w:sz w:val="21"/>
          <w:szCs w:val="21"/>
        </w:rPr>
        <w:t>_ г.                                  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C11755" w:rsidRDefault="00C11755"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8C547F">
        <w:rPr>
          <w:color w:val="4C4C4C"/>
          <w:spacing w:val="2"/>
          <w:sz w:val="29"/>
          <w:szCs w:val="29"/>
        </w:rPr>
        <w:t>2</w:t>
      </w:r>
      <w:r w:rsidRPr="00E17F7D">
        <w:rPr>
          <w:color w:val="4C4C4C"/>
          <w:spacing w:val="2"/>
          <w:sz w:val="29"/>
          <w:szCs w:val="29"/>
        </w:rPr>
        <w:t>. Заявление о предоставлении земельного участка</w:t>
      </w:r>
    </w:p>
    <w:p w:rsidR="008C547F"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8C547F">
        <w:rPr>
          <w:color w:val="2D2D2D"/>
          <w:spacing w:val="2"/>
          <w:sz w:val="21"/>
          <w:szCs w:val="21"/>
        </w:rPr>
        <w:t>2</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 xml:space="preserve">муниципальной услуги "Предоставление </w:t>
      </w:r>
      <w:r w:rsidR="008C547F" w:rsidRPr="008C547F">
        <w:rPr>
          <w:color w:val="2D2D2D"/>
          <w:spacing w:val="2"/>
          <w:sz w:val="21"/>
          <w:szCs w:val="21"/>
        </w:rPr>
        <w:t>земельных участков,</w:t>
      </w:r>
    </w:p>
    <w:p w:rsidR="00C43BCD" w:rsidRDefault="008C547F" w:rsidP="00C43BCD">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находящихся в муниципальной собственности, </w:t>
      </w:r>
    </w:p>
    <w:p w:rsidR="00C43BCD" w:rsidRDefault="00C43BCD" w:rsidP="00C43BCD">
      <w:pPr>
        <w:shd w:val="clear" w:color="auto" w:fill="FFFFFF"/>
        <w:spacing w:line="315" w:lineRule="atLeast"/>
        <w:jc w:val="right"/>
        <w:textAlignment w:val="baseline"/>
        <w:rPr>
          <w:color w:val="2D2D2D"/>
          <w:spacing w:val="2"/>
          <w:sz w:val="21"/>
          <w:szCs w:val="21"/>
        </w:rPr>
      </w:pPr>
      <w:r w:rsidRPr="00C43BCD">
        <w:rPr>
          <w:color w:val="2D2D2D"/>
          <w:spacing w:val="2"/>
          <w:sz w:val="21"/>
          <w:szCs w:val="21"/>
        </w:rPr>
        <w:t>и земельных участков, государственная собственность на которые не разграничена,</w:t>
      </w:r>
      <w:r w:rsidRPr="008C547F">
        <w:rPr>
          <w:color w:val="2D2D2D"/>
          <w:spacing w:val="2"/>
          <w:sz w:val="21"/>
          <w:szCs w:val="21"/>
        </w:rPr>
        <w:t xml:space="preserve"> </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гражданам для индивидуального жилищного строительства,</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 ведения личного подсобного хозяйства в границах </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населенного пункта, садоводства, гражданам и </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крестьянским (фермерским) хозяйствам для осуществления </w:t>
      </w:r>
    </w:p>
    <w:p w:rsidR="003E5B19" w:rsidRPr="00E17F7D"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крестьянским (фермерским) хозяйством его деятельности</w:t>
      </w:r>
      <w:r w:rsidR="003E5B19" w:rsidRPr="00E17F7D">
        <w:rPr>
          <w:color w:val="2D2D2D"/>
          <w:spacing w:val="2"/>
          <w:sz w:val="21"/>
          <w:szCs w:val="21"/>
        </w:rPr>
        <w:t>"</w:t>
      </w:r>
    </w:p>
    <w:p w:rsidR="00B902C6" w:rsidRPr="00E17F7D" w:rsidRDefault="00B902C6" w:rsidP="00B902C6">
      <w:pPr>
        <w:shd w:val="clear" w:color="auto" w:fill="FFFFFF"/>
        <w:spacing w:line="315" w:lineRule="atLeast"/>
        <w:ind w:left="4962"/>
        <w:textAlignment w:val="baseline"/>
        <w:rPr>
          <w:color w:val="2D2D2D"/>
          <w:spacing w:val="2"/>
          <w:sz w:val="21"/>
          <w:szCs w:val="21"/>
        </w:rPr>
      </w:pP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(ки)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адрес электронной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____________________________</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предоставлении земельного участка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Прошу предоставить земельный участок, расположенный по адресу:</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Кадастровый номер земельного участка ______________________________________</w:t>
      </w:r>
      <w:r w:rsidR="00B902C6" w:rsidRPr="00E17F7D">
        <w:rPr>
          <w:color w:val="2D2D2D"/>
          <w:spacing w:val="2"/>
          <w:sz w:val="21"/>
          <w:szCs w:val="21"/>
        </w:rPr>
        <w:t>______________________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данными государственного кадастра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Площадь земельного участка ________________________________________________</w:t>
      </w:r>
      <w:r w:rsidR="00B902C6" w:rsidRPr="00E17F7D">
        <w:rPr>
          <w:color w:val="2D2D2D"/>
          <w:spacing w:val="2"/>
          <w:sz w:val="21"/>
          <w:szCs w:val="21"/>
        </w:rPr>
        <w:t>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проектом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ст. 39.6</w:t>
      </w:r>
      <w:r w:rsidR="00B902C6" w:rsidRPr="00E17F7D">
        <w:rPr>
          <w:color w:val="2D2D2D"/>
          <w:spacing w:val="2"/>
          <w:sz w:val="18"/>
          <w:szCs w:val="18"/>
        </w:rPr>
        <w:t>,</w:t>
      </w:r>
      <w:r w:rsidRPr="00E17F7D">
        <w:rPr>
          <w:color w:val="2D2D2D"/>
          <w:spacing w:val="2"/>
          <w:sz w:val="18"/>
          <w:szCs w:val="18"/>
        </w:rPr>
        <w:t> п. 2 ст. 39.10, 39.20 Земельного кодекса РФ)</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B902C6"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lastRenderedPageBreak/>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8C547F" w:rsidP="003E5B19">
      <w:pPr>
        <w:shd w:val="clear" w:color="auto" w:fill="FFFFFF"/>
        <w:spacing w:line="315" w:lineRule="atLeast"/>
        <w:textAlignment w:val="baseline"/>
        <w:rPr>
          <w:color w:val="2D2D2D"/>
          <w:spacing w:val="2"/>
          <w:sz w:val="21"/>
          <w:szCs w:val="21"/>
        </w:rPr>
      </w:pPr>
      <w:r>
        <w:rPr>
          <w:color w:val="2D2D2D"/>
          <w:spacing w:val="2"/>
          <w:sz w:val="21"/>
          <w:szCs w:val="21"/>
        </w:rPr>
        <w:br/>
        <w:t>"__" ________________ 202</w:t>
      </w:r>
      <w:r w:rsidR="003E5B19" w:rsidRPr="00E17F7D">
        <w:rPr>
          <w:color w:val="2D2D2D"/>
          <w:spacing w:val="2"/>
          <w:sz w:val="21"/>
          <w:szCs w:val="21"/>
        </w:rPr>
        <w:t>_ г.                    __________________________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sectPr w:rsidR="003E5B19" w:rsidRPr="00E17F7D" w:rsidSect="0061745D">
      <w:headerReference w:type="even" r:id="rId2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19" w:rsidRDefault="00C35919">
      <w:r>
        <w:separator/>
      </w:r>
    </w:p>
  </w:endnote>
  <w:endnote w:type="continuationSeparator" w:id="1">
    <w:p w:rsidR="00C35919" w:rsidRDefault="00C35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19" w:rsidRDefault="00C35919">
      <w:r>
        <w:separator/>
      </w:r>
    </w:p>
  </w:footnote>
  <w:footnote w:type="continuationSeparator" w:id="1">
    <w:p w:rsidR="00C35919" w:rsidRDefault="00C35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C3" w:rsidRDefault="00FD2121" w:rsidP="00ED663B">
    <w:pPr>
      <w:pStyle w:val="a3"/>
      <w:framePr w:wrap="around" w:vAnchor="text" w:hAnchor="margin" w:xAlign="center" w:y="1"/>
      <w:rPr>
        <w:rStyle w:val="a4"/>
      </w:rPr>
    </w:pPr>
    <w:r>
      <w:rPr>
        <w:rStyle w:val="a4"/>
      </w:rPr>
      <w:fldChar w:fldCharType="begin"/>
    </w:r>
    <w:r w:rsidR="00EF32C3">
      <w:rPr>
        <w:rStyle w:val="a4"/>
      </w:rPr>
      <w:instrText xml:space="preserve">PAGE  </w:instrText>
    </w:r>
    <w:r>
      <w:rPr>
        <w:rStyle w:val="a4"/>
      </w:rPr>
      <w:fldChar w:fldCharType="separate"/>
    </w:r>
    <w:r w:rsidR="00EF32C3">
      <w:rPr>
        <w:rStyle w:val="a4"/>
        <w:noProof/>
      </w:rPr>
      <w:t>7</w:t>
    </w:r>
    <w:r>
      <w:rPr>
        <w:rStyle w:val="a4"/>
      </w:rPr>
      <w:fldChar w:fldCharType="end"/>
    </w:r>
  </w:p>
  <w:p w:rsidR="00EF32C3" w:rsidRDefault="00EF32C3" w:rsidP="00437FF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456F80"/>
    <w:multiLevelType w:val="hybridMultilevel"/>
    <w:tmpl w:val="05DE6B6A"/>
    <w:lvl w:ilvl="0" w:tplc="D07A8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2"/>
  </w:num>
  <w:num w:numId="2">
    <w:abstractNumId w:val="4"/>
  </w:num>
  <w:num w:numId="3">
    <w:abstractNumId w:val="11"/>
  </w:num>
  <w:num w:numId="4">
    <w:abstractNumId w:val="5"/>
  </w:num>
  <w:num w:numId="5">
    <w:abstractNumId w:val="0"/>
  </w:num>
  <w:num w:numId="6">
    <w:abstractNumId w:val="6"/>
  </w:num>
  <w:num w:numId="7">
    <w:abstractNumId w:val="2"/>
  </w:num>
  <w:num w:numId="8">
    <w:abstractNumId w:val="9"/>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footnotePr>
    <w:footnote w:id="0"/>
    <w:footnote w:id="1"/>
  </w:footnotePr>
  <w:endnotePr>
    <w:endnote w:id="0"/>
    <w:endnote w:id="1"/>
  </w:endnotePr>
  <w:compat/>
  <w:rsids>
    <w:rsidRoot w:val="00437FFB"/>
    <w:rsid w:val="0000176B"/>
    <w:rsid w:val="000320E9"/>
    <w:rsid w:val="000332A0"/>
    <w:rsid w:val="00036ED2"/>
    <w:rsid w:val="000371B0"/>
    <w:rsid w:val="000429A8"/>
    <w:rsid w:val="00045811"/>
    <w:rsid w:val="00057A83"/>
    <w:rsid w:val="00057C8D"/>
    <w:rsid w:val="00064074"/>
    <w:rsid w:val="000705C2"/>
    <w:rsid w:val="00070AFB"/>
    <w:rsid w:val="00070F18"/>
    <w:rsid w:val="000714E6"/>
    <w:rsid w:val="00071576"/>
    <w:rsid w:val="000715B7"/>
    <w:rsid w:val="00072B82"/>
    <w:rsid w:val="00072C53"/>
    <w:rsid w:val="000732AC"/>
    <w:rsid w:val="00074705"/>
    <w:rsid w:val="00077C48"/>
    <w:rsid w:val="00081554"/>
    <w:rsid w:val="00083B16"/>
    <w:rsid w:val="00084EF0"/>
    <w:rsid w:val="00087001"/>
    <w:rsid w:val="00090D76"/>
    <w:rsid w:val="000939D3"/>
    <w:rsid w:val="00097700"/>
    <w:rsid w:val="000A0463"/>
    <w:rsid w:val="000A2341"/>
    <w:rsid w:val="000A2737"/>
    <w:rsid w:val="000B1F3F"/>
    <w:rsid w:val="000B311C"/>
    <w:rsid w:val="000C0B2A"/>
    <w:rsid w:val="000D4EF1"/>
    <w:rsid w:val="000E0134"/>
    <w:rsid w:val="000E2C2D"/>
    <w:rsid w:val="000E45C1"/>
    <w:rsid w:val="000E5493"/>
    <w:rsid w:val="000E719B"/>
    <w:rsid w:val="000F1BEF"/>
    <w:rsid w:val="000F4E80"/>
    <w:rsid w:val="00100599"/>
    <w:rsid w:val="00102174"/>
    <w:rsid w:val="001032DB"/>
    <w:rsid w:val="0011074B"/>
    <w:rsid w:val="00111280"/>
    <w:rsid w:val="0011559B"/>
    <w:rsid w:val="001158CD"/>
    <w:rsid w:val="00117234"/>
    <w:rsid w:val="00122573"/>
    <w:rsid w:val="00125DDD"/>
    <w:rsid w:val="00127FCB"/>
    <w:rsid w:val="00131BCF"/>
    <w:rsid w:val="00136193"/>
    <w:rsid w:val="001508FC"/>
    <w:rsid w:val="00151E21"/>
    <w:rsid w:val="00152474"/>
    <w:rsid w:val="001563E9"/>
    <w:rsid w:val="001614EF"/>
    <w:rsid w:val="00165EA5"/>
    <w:rsid w:val="00170FDA"/>
    <w:rsid w:val="001717FB"/>
    <w:rsid w:val="00174E17"/>
    <w:rsid w:val="0018483B"/>
    <w:rsid w:val="0019298D"/>
    <w:rsid w:val="0019667F"/>
    <w:rsid w:val="001A21A2"/>
    <w:rsid w:val="001A4BDA"/>
    <w:rsid w:val="001A5CE4"/>
    <w:rsid w:val="001B1832"/>
    <w:rsid w:val="001B6CDB"/>
    <w:rsid w:val="001C027B"/>
    <w:rsid w:val="001C0456"/>
    <w:rsid w:val="001D228F"/>
    <w:rsid w:val="001D249C"/>
    <w:rsid w:val="001D2BFE"/>
    <w:rsid w:val="001D64AF"/>
    <w:rsid w:val="001D755F"/>
    <w:rsid w:val="001E06FB"/>
    <w:rsid w:val="001E5C9C"/>
    <w:rsid w:val="001E6470"/>
    <w:rsid w:val="001F6B49"/>
    <w:rsid w:val="001F7EC4"/>
    <w:rsid w:val="00200FDD"/>
    <w:rsid w:val="00217754"/>
    <w:rsid w:val="0022016E"/>
    <w:rsid w:val="00220D82"/>
    <w:rsid w:val="002235CC"/>
    <w:rsid w:val="00223697"/>
    <w:rsid w:val="00225523"/>
    <w:rsid w:val="0022699E"/>
    <w:rsid w:val="00226D27"/>
    <w:rsid w:val="00232F83"/>
    <w:rsid w:val="00233420"/>
    <w:rsid w:val="002340E7"/>
    <w:rsid w:val="002357C0"/>
    <w:rsid w:val="00237ECF"/>
    <w:rsid w:val="00241583"/>
    <w:rsid w:val="0024366B"/>
    <w:rsid w:val="00247ACB"/>
    <w:rsid w:val="00263DD8"/>
    <w:rsid w:val="00264450"/>
    <w:rsid w:val="00266B3C"/>
    <w:rsid w:val="002757DA"/>
    <w:rsid w:val="0028080E"/>
    <w:rsid w:val="00285B87"/>
    <w:rsid w:val="00287073"/>
    <w:rsid w:val="002939C2"/>
    <w:rsid w:val="00294DAE"/>
    <w:rsid w:val="002978BB"/>
    <w:rsid w:val="002A2C4F"/>
    <w:rsid w:val="002A4FF5"/>
    <w:rsid w:val="002A60CA"/>
    <w:rsid w:val="002A756A"/>
    <w:rsid w:val="002A76F9"/>
    <w:rsid w:val="002B1C39"/>
    <w:rsid w:val="002B2611"/>
    <w:rsid w:val="002C25F7"/>
    <w:rsid w:val="002C58D1"/>
    <w:rsid w:val="002C66DB"/>
    <w:rsid w:val="002C7078"/>
    <w:rsid w:val="002D09C9"/>
    <w:rsid w:val="002D1086"/>
    <w:rsid w:val="002D49DD"/>
    <w:rsid w:val="002E112A"/>
    <w:rsid w:val="002E19EB"/>
    <w:rsid w:val="002E42E7"/>
    <w:rsid w:val="002E43F3"/>
    <w:rsid w:val="002E6C4D"/>
    <w:rsid w:val="002F1BE2"/>
    <w:rsid w:val="002F2B4A"/>
    <w:rsid w:val="002F38B4"/>
    <w:rsid w:val="002F4D5B"/>
    <w:rsid w:val="0030250C"/>
    <w:rsid w:val="00303BE6"/>
    <w:rsid w:val="003110EE"/>
    <w:rsid w:val="00316E30"/>
    <w:rsid w:val="003176A0"/>
    <w:rsid w:val="00324FA6"/>
    <w:rsid w:val="003316A4"/>
    <w:rsid w:val="00343633"/>
    <w:rsid w:val="00343C68"/>
    <w:rsid w:val="0034520B"/>
    <w:rsid w:val="00350B57"/>
    <w:rsid w:val="00353C12"/>
    <w:rsid w:val="00361EC2"/>
    <w:rsid w:val="00363D41"/>
    <w:rsid w:val="00366F5C"/>
    <w:rsid w:val="0037768B"/>
    <w:rsid w:val="00382A96"/>
    <w:rsid w:val="0039039A"/>
    <w:rsid w:val="00391A59"/>
    <w:rsid w:val="00392039"/>
    <w:rsid w:val="00395F7A"/>
    <w:rsid w:val="003A0591"/>
    <w:rsid w:val="003A0E7D"/>
    <w:rsid w:val="003A15FB"/>
    <w:rsid w:val="003A1DCE"/>
    <w:rsid w:val="003A4959"/>
    <w:rsid w:val="003B2730"/>
    <w:rsid w:val="003B49D0"/>
    <w:rsid w:val="003B7FAD"/>
    <w:rsid w:val="003C06D5"/>
    <w:rsid w:val="003C3BE4"/>
    <w:rsid w:val="003C6281"/>
    <w:rsid w:val="003D2FED"/>
    <w:rsid w:val="003D559D"/>
    <w:rsid w:val="003D5841"/>
    <w:rsid w:val="003D71A8"/>
    <w:rsid w:val="003E3408"/>
    <w:rsid w:val="003E5B19"/>
    <w:rsid w:val="003E63A8"/>
    <w:rsid w:val="003E7853"/>
    <w:rsid w:val="003F0EDB"/>
    <w:rsid w:val="003F3E54"/>
    <w:rsid w:val="003F4CB0"/>
    <w:rsid w:val="003F64C5"/>
    <w:rsid w:val="003F7440"/>
    <w:rsid w:val="003F798E"/>
    <w:rsid w:val="00400A64"/>
    <w:rsid w:val="0040142B"/>
    <w:rsid w:val="00401C42"/>
    <w:rsid w:val="00410232"/>
    <w:rsid w:val="0041227E"/>
    <w:rsid w:val="00413256"/>
    <w:rsid w:val="004241B3"/>
    <w:rsid w:val="00425088"/>
    <w:rsid w:val="00427549"/>
    <w:rsid w:val="004325A7"/>
    <w:rsid w:val="004330A3"/>
    <w:rsid w:val="004337B6"/>
    <w:rsid w:val="00437FFB"/>
    <w:rsid w:val="004424B4"/>
    <w:rsid w:val="00442A09"/>
    <w:rsid w:val="00446201"/>
    <w:rsid w:val="00447485"/>
    <w:rsid w:val="0045004D"/>
    <w:rsid w:val="00452608"/>
    <w:rsid w:val="00452812"/>
    <w:rsid w:val="0046143E"/>
    <w:rsid w:val="00463A5E"/>
    <w:rsid w:val="0046482B"/>
    <w:rsid w:val="0047291C"/>
    <w:rsid w:val="00472BE8"/>
    <w:rsid w:val="0047428C"/>
    <w:rsid w:val="00475FB9"/>
    <w:rsid w:val="00476D55"/>
    <w:rsid w:val="00484B9A"/>
    <w:rsid w:val="00486270"/>
    <w:rsid w:val="0048667A"/>
    <w:rsid w:val="0048779A"/>
    <w:rsid w:val="00492D5E"/>
    <w:rsid w:val="004A44BE"/>
    <w:rsid w:val="004A4716"/>
    <w:rsid w:val="004A6A02"/>
    <w:rsid w:val="004B0891"/>
    <w:rsid w:val="004C1174"/>
    <w:rsid w:val="004C6391"/>
    <w:rsid w:val="004D10B2"/>
    <w:rsid w:val="004D148D"/>
    <w:rsid w:val="004D357E"/>
    <w:rsid w:val="004D4061"/>
    <w:rsid w:val="004D6997"/>
    <w:rsid w:val="004F1603"/>
    <w:rsid w:val="004F2CE4"/>
    <w:rsid w:val="005011D9"/>
    <w:rsid w:val="00501714"/>
    <w:rsid w:val="00502553"/>
    <w:rsid w:val="00504657"/>
    <w:rsid w:val="00510A57"/>
    <w:rsid w:val="00511E45"/>
    <w:rsid w:val="005132EC"/>
    <w:rsid w:val="00517553"/>
    <w:rsid w:val="00523C05"/>
    <w:rsid w:val="005260A3"/>
    <w:rsid w:val="0052710E"/>
    <w:rsid w:val="0053225E"/>
    <w:rsid w:val="00532E2D"/>
    <w:rsid w:val="00533C3C"/>
    <w:rsid w:val="005408B7"/>
    <w:rsid w:val="00541C31"/>
    <w:rsid w:val="00543FB1"/>
    <w:rsid w:val="005443EB"/>
    <w:rsid w:val="005449DF"/>
    <w:rsid w:val="00550110"/>
    <w:rsid w:val="00551235"/>
    <w:rsid w:val="00552A26"/>
    <w:rsid w:val="00556628"/>
    <w:rsid w:val="0055740E"/>
    <w:rsid w:val="00560115"/>
    <w:rsid w:val="00564F80"/>
    <w:rsid w:val="00565916"/>
    <w:rsid w:val="00565FA0"/>
    <w:rsid w:val="00575983"/>
    <w:rsid w:val="0058038A"/>
    <w:rsid w:val="00584F91"/>
    <w:rsid w:val="00593999"/>
    <w:rsid w:val="005A1928"/>
    <w:rsid w:val="005A38A6"/>
    <w:rsid w:val="005B35D5"/>
    <w:rsid w:val="005C4206"/>
    <w:rsid w:val="005D004F"/>
    <w:rsid w:val="005D2203"/>
    <w:rsid w:val="005D7D99"/>
    <w:rsid w:val="005E1998"/>
    <w:rsid w:val="005E2BD5"/>
    <w:rsid w:val="005F529F"/>
    <w:rsid w:val="006000C1"/>
    <w:rsid w:val="00600A7E"/>
    <w:rsid w:val="006016FB"/>
    <w:rsid w:val="00603ED9"/>
    <w:rsid w:val="006042CD"/>
    <w:rsid w:val="006049DA"/>
    <w:rsid w:val="00606D1D"/>
    <w:rsid w:val="00614D9F"/>
    <w:rsid w:val="006156D2"/>
    <w:rsid w:val="0061745D"/>
    <w:rsid w:val="00617D6B"/>
    <w:rsid w:val="00625005"/>
    <w:rsid w:val="00626A34"/>
    <w:rsid w:val="00631972"/>
    <w:rsid w:val="0063322F"/>
    <w:rsid w:val="00633942"/>
    <w:rsid w:val="00635BF4"/>
    <w:rsid w:val="00643FF8"/>
    <w:rsid w:val="00646892"/>
    <w:rsid w:val="00647BEA"/>
    <w:rsid w:val="00650D0C"/>
    <w:rsid w:val="00654862"/>
    <w:rsid w:val="00660399"/>
    <w:rsid w:val="00666B97"/>
    <w:rsid w:val="00671F8A"/>
    <w:rsid w:val="00673950"/>
    <w:rsid w:val="0067554D"/>
    <w:rsid w:val="00676F94"/>
    <w:rsid w:val="0067785A"/>
    <w:rsid w:val="00681E43"/>
    <w:rsid w:val="00687DBA"/>
    <w:rsid w:val="00690A02"/>
    <w:rsid w:val="00692D64"/>
    <w:rsid w:val="006934D7"/>
    <w:rsid w:val="006A0EA3"/>
    <w:rsid w:val="006A5A52"/>
    <w:rsid w:val="006B0581"/>
    <w:rsid w:val="006B386E"/>
    <w:rsid w:val="006B6E6F"/>
    <w:rsid w:val="006C36C5"/>
    <w:rsid w:val="006C6E06"/>
    <w:rsid w:val="006C7757"/>
    <w:rsid w:val="006D02B4"/>
    <w:rsid w:val="006D074C"/>
    <w:rsid w:val="006D39E4"/>
    <w:rsid w:val="006D6CE2"/>
    <w:rsid w:val="006E1E28"/>
    <w:rsid w:val="006E70E5"/>
    <w:rsid w:val="006F3479"/>
    <w:rsid w:val="006F5B6E"/>
    <w:rsid w:val="006F5C7C"/>
    <w:rsid w:val="006F63C0"/>
    <w:rsid w:val="006F7F0E"/>
    <w:rsid w:val="0070376E"/>
    <w:rsid w:val="00714410"/>
    <w:rsid w:val="00715F9A"/>
    <w:rsid w:val="00717AB4"/>
    <w:rsid w:val="007246A7"/>
    <w:rsid w:val="00730F45"/>
    <w:rsid w:val="00734366"/>
    <w:rsid w:val="00735444"/>
    <w:rsid w:val="00736B5A"/>
    <w:rsid w:val="00740D76"/>
    <w:rsid w:val="00741FAA"/>
    <w:rsid w:val="007425B1"/>
    <w:rsid w:val="00742D43"/>
    <w:rsid w:val="00743A46"/>
    <w:rsid w:val="00746E8C"/>
    <w:rsid w:val="007472E1"/>
    <w:rsid w:val="00752224"/>
    <w:rsid w:val="00753E7E"/>
    <w:rsid w:val="00756967"/>
    <w:rsid w:val="007618C7"/>
    <w:rsid w:val="007634C3"/>
    <w:rsid w:val="00767B4E"/>
    <w:rsid w:val="00767BF6"/>
    <w:rsid w:val="007747AC"/>
    <w:rsid w:val="00777136"/>
    <w:rsid w:val="00777416"/>
    <w:rsid w:val="00777BFF"/>
    <w:rsid w:val="007862B1"/>
    <w:rsid w:val="007977DD"/>
    <w:rsid w:val="007A203A"/>
    <w:rsid w:val="007A488A"/>
    <w:rsid w:val="007A5848"/>
    <w:rsid w:val="007B5516"/>
    <w:rsid w:val="007B6686"/>
    <w:rsid w:val="007C471C"/>
    <w:rsid w:val="007D2680"/>
    <w:rsid w:val="007F0D47"/>
    <w:rsid w:val="00800805"/>
    <w:rsid w:val="008040B6"/>
    <w:rsid w:val="00804F14"/>
    <w:rsid w:val="00813943"/>
    <w:rsid w:val="008143A2"/>
    <w:rsid w:val="00820ED1"/>
    <w:rsid w:val="00827809"/>
    <w:rsid w:val="00831AB6"/>
    <w:rsid w:val="00832319"/>
    <w:rsid w:val="008345B3"/>
    <w:rsid w:val="00834DA6"/>
    <w:rsid w:val="00836744"/>
    <w:rsid w:val="008409F5"/>
    <w:rsid w:val="008435F6"/>
    <w:rsid w:val="00843A66"/>
    <w:rsid w:val="0085064A"/>
    <w:rsid w:val="0085639A"/>
    <w:rsid w:val="0085799A"/>
    <w:rsid w:val="00864F1B"/>
    <w:rsid w:val="008721F3"/>
    <w:rsid w:val="00872780"/>
    <w:rsid w:val="00874B9E"/>
    <w:rsid w:val="00874D7B"/>
    <w:rsid w:val="008801F3"/>
    <w:rsid w:val="008813FA"/>
    <w:rsid w:val="0088142B"/>
    <w:rsid w:val="00887320"/>
    <w:rsid w:val="00892718"/>
    <w:rsid w:val="00893774"/>
    <w:rsid w:val="00894413"/>
    <w:rsid w:val="00896A54"/>
    <w:rsid w:val="008A1CD9"/>
    <w:rsid w:val="008A6A10"/>
    <w:rsid w:val="008A7AF4"/>
    <w:rsid w:val="008B117A"/>
    <w:rsid w:val="008B2114"/>
    <w:rsid w:val="008C1BD7"/>
    <w:rsid w:val="008C25AC"/>
    <w:rsid w:val="008C547F"/>
    <w:rsid w:val="008C7EC9"/>
    <w:rsid w:val="008D3C92"/>
    <w:rsid w:val="008D59C7"/>
    <w:rsid w:val="008D66CA"/>
    <w:rsid w:val="008D6CBA"/>
    <w:rsid w:val="008E257A"/>
    <w:rsid w:val="008E2935"/>
    <w:rsid w:val="008F717A"/>
    <w:rsid w:val="008F71F0"/>
    <w:rsid w:val="00900CEE"/>
    <w:rsid w:val="0090480D"/>
    <w:rsid w:val="00904850"/>
    <w:rsid w:val="009101BC"/>
    <w:rsid w:val="00920D1C"/>
    <w:rsid w:val="00923057"/>
    <w:rsid w:val="00931163"/>
    <w:rsid w:val="0093587E"/>
    <w:rsid w:val="00937672"/>
    <w:rsid w:val="00941DF0"/>
    <w:rsid w:val="00945332"/>
    <w:rsid w:val="009544E6"/>
    <w:rsid w:val="00954FC0"/>
    <w:rsid w:val="009562B8"/>
    <w:rsid w:val="00971E0A"/>
    <w:rsid w:val="00973C2D"/>
    <w:rsid w:val="009746C6"/>
    <w:rsid w:val="00981CCC"/>
    <w:rsid w:val="00990A6B"/>
    <w:rsid w:val="009944A3"/>
    <w:rsid w:val="009974BC"/>
    <w:rsid w:val="009A4CF5"/>
    <w:rsid w:val="009A5897"/>
    <w:rsid w:val="009A6278"/>
    <w:rsid w:val="009A76BD"/>
    <w:rsid w:val="009B0705"/>
    <w:rsid w:val="009B4C3B"/>
    <w:rsid w:val="009C242C"/>
    <w:rsid w:val="009C43F6"/>
    <w:rsid w:val="009D2A17"/>
    <w:rsid w:val="009D4AFD"/>
    <w:rsid w:val="009D7D97"/>
    <w:rsid w:val="009E4F96"/>
    <w:rsid w:val="009E60E9"/>
    <w:rsid w:val="009F2583"/>
    <w:rsid w:val="009F262D"/>
    <w:rsid w:val="009F3423"/>
    <w:rsid w:val="009F6B16"/>
    <w:rsid w:val="009F76C2"/>
    <w:rsid w:val="00A03B51"/>
    <w:rsid w:val="00A0449A"/>
    <w:rsid w:val="00A0623B"/>
    <w:rsid w:val="00A063DE"/>
    <w:rsid w:val="00A06E49"/>
    <w:rsid w:val="00A07576"/>
    <w:rsid w:val="00A1459C"/>
    <w:rsid w:val="00A171C5"/>
    <w:rsid w:val="00A20C08"/>
    <w:rsid w:val="00A248D9"/>
    <w:rsid w:val="00A30508"/>
    <w:rsid w:val="00A35EF2"/>
    <w:rsid w:val="00A44ADA"/>
    <w:rsid w:val="00A46ED2"/>
    <w:rsid w:val="00A5047C"/>
    <w:rsid w:val="00A51724"/>
    <w:rsid w:val="00A54CDF"/>
    <w:rsid w:val="00A56C10"/>
    <w:rsid w:val="00A5742F"/>
    <w:rsid w:val="00A62F55"/>
    <w:rsid w:val="00A71F7D"/>
    <w:rsid w:val="00A74F65"/>
    <w:rsid w:val="00A82BC0"/>
    <w:rsid w:val="00A82C3B"/>
    <w:rsid w:val="00A84DF1"/>
    <w:rsid w:val="00A85C95"/>
    <w:rsid w:val="00A90DEE"/>
    <w:rsid w:val="00A9183B"/>
    <w:rsid w:val="00A92854"/>
    <w:rsid w:val="00A929DE"/>
    <w:rsid w:val="00A9323C"/>
    <w:rsid w:val="00A96934"/>
    <w:rsid w:val="00AA056B"/>
    <w:rsid w:val="00AA295B"/>
    <w:rsid w:val="00AA464D"/>
    <w:rsid w:val="00AA7001"/>
    <w:rsid w:val="00AB2EB3"/>
    <w:rsid w:val="00AB352F"/>
    <w:rsid w:val="00AC74F3"/>
    <w:rsid w:val="00AD15E4"/>
    <w:rsid w:val="00AD6895"/>
    <w:rsid w:val="00AD6AE0"/>
    <w:rsid w:val="00AF369A"/>
    <w:rsid w:val="00AF6646"/>
    <w:rsid w:val="00AF71B2"/>
    <w:rsid w:val="00B032EE"/>
    <w:rsid w:val="00B04FEA"/>
    <w:rsid w:val="00B06734"/>
    <w:rsid w:val="00B12A82"/>
    <w:rsid w:val="00B12AE2"/>
    <w:rsid w:val="00B15239"/>
    <w:rsid w:val="00B17027"/>
    <w:rsid w:val="00B20EFE"/>
    <w:rsid w:val="00B21E73"/>
    <w:rsid w:val="00B22ADD"/>
    <w:rsid w:val="00B24DCD"/>
    <w:rsid w:val="00B27643"/>
    <w:rsid w:val="00B3452B"/>
    <w:rsid w:val="00B34609"/>
    <w:rsid w:val="00B43D4B"/>
    <w:rsid w:val="00B442A5"/>
    <w:rsid w:val="00B53D66"/>
    <w:rsid w:val="00B55D10"/>
    <w:rsid w:val="00B56141"/>
    <w:rsid w:val="00B60858"/>
    <w:rsid w:val="00B661A2"/>
    <w:rsid w:val="00B673E4"/>
    <w:rsid w:val="00B73385"/>
    <w:rsid w:val="00B737E8"/>
    <w:rsid w:val="00B84F9C"/>
    <w:rsid w:val="00B901FF"/>
    <w:rsid w:val="00B902C6"/>
    <w:rsid w:val="00B91CD6"/>
    <w:rsid w:val="00B963BF"/>
    <w:rsid w:val="00BA158E"/>
    <w:rsid w:val="00BA2C45"/>
    <w:rsid w:val="00BA30B6"/>
    <w:rsid w:val="00BB0079"/>
    <w:rsid w:val="00BB03D1"/>
    <w:rsid w:val="00BB4171"/>
    <w:rsid w:val="00BB5712"/>
    <w:rsid w:val="00BB6DA6"/>
    <w:rsid w:val="00BC397E"/>
    <w:rsid w:val="00BC697A"/>
    <w:rsid w:val="00BD3220"/>
    <w:rsid w:val="00BE217F"/>
    <w:rsid w:val="00BE5811"/>
    <w:rsid w:val="00BF0AEF"/>
    <w:rsid w:val="00BF4C6F"/>
    <w:rsid w:val="00BF5264"/>
    <w:rsid w:val="00C062EB"/>
    <w:rsid w:val="00C07020"/>
    <w:rsid w:val="00C11755"/>
    <w:rsid w:val="00C12864"/>
    <w:rsid w:val="00C1741A"/>
    <w:rsid w:val="00C1787F"/>
    <w:rsid w:val="00C20141"/>
    <w:rsid w:val="00C22930"/>
    <w:rsid w:val="00C22C9B"/>
    <w:rsid w:val="00C25BE7"/>
    <w:rsid w:val="00C26FE2"/>
    <w:rsid w:val="00C341A1"/>
    <w:rsid w:val="00C35919"/>
    <w:rsid w:val="00C43BCD"/>
    <w:rsid w:val="00C50DB2"/>
    <w:rsid w:val="00C50E1D"/>
    <w:rsid w:val="00C54A4C"/>
    <w:rsid w:val="00C5509B"/>
    <w:rsid w:val="00C55919"/>
    <w:rsid w:val="00C62BD4"/>
    <w:rsid w:val="00C6461D"/>
    <w:rsid w:val="00C70C6C"/>
    <w:rsid w:val="00C727BE"/>
    <w:rsid w:val="00C72D08"/>
    <w:rsid w:val="00C74B8F"/>
    <w:rsid w:val="00C74FB9"/>
    <w:rsid w:val="00C80D07"/>
    <w:rsid w:val="00C818EE"/>
    <w:rsid w:val="00C838E0"/>
    <w:rsid w:val="00C859E7"/>
    <w:rsid w:val="00C937E7"/>
    <w:rsid w:val="00C955E2"/>
    <w:rsid w:val="00CA083A"/>
    <w:rsid w:val="00CA46D1"/>
    <w:rsid w:val="00CA4993"/>
    <w:rsid w:val="00CB31C9"/>
    <w:rsid w:val="00CB77CC"/>
    <w:rsid w:val="00CC62F6"/>
    <w:rsid w:val="00CD0DF2"/>
    <w:rsid w:val="00CD1CF7"/>
    <w:rsid w:val="00CD31E7"/>
    <w:rsid w:val="00CD32D4"/>
    <w:rsid w:val="00CD4973"/>
    <w:rsid w:val="00CE2A12"/>
    <w:rsid w:val="00CE5E7A"/>
    <w:rsid w:val="00CE6AC3"/>
    <w:rsid w:val="00CE7292"/>
    <w:rsid w:val="00CF0147"/>
    <w:rsid w:val="00CF3625"/>
    <w:rsid w:val="00D00636"/>
    <w:rsid w:val="00D00D2C"/>
    <w:rsid w:val="00D03299"/>
    <w:rsid w:val="00D046A5"/>
    <w:rsid w:val="00D07535"/>
    <w:rsid w:val="00D07AC5"/>
    <w:rsid w:val="00D14B56"/>
    <w:rsid w:val="00D15AC2"/>
    <w:rsid w:val="00D2007B"/>
    <w:rsid w:val="00D20C15"/>
    <w:rsid w:val="00D27092"/>
    <w:rsid w:val="00D3081A"/>
    <w:rsid w:val="00D41198"/>
    <w:rsid w:val="00D45864"/>
    <w:rsid w:val="00D50CCC"/>
    <w:rsid w:val="00D536FF"/>
    <w:rsid w:val="00D606D0"/>
    <w:rsid w:val="00D61F4D"/>
    <w:rsid w:val="00D63386"/>
    <w:rsid w:val="00D66121"/>
    <w:rsid w:val="00D679EE"/>
    <w:rsid w:val="00D7623D"/>
    <w:rsid w:val="00D76314"/>
    <w:rsid w:val="00D83A8C"/>
    <w:rsid w:val="00D85598"/>
    <w:rsid w:val="00D9092D"/>
    <w:rsid w:val="00D91F5D"/>
    <w:rsid w:val="00D9275F"/>
    <w:rsid w:val="00D93E28"/>
    <w:rsid w:val="00DA09D8"/>
    <w:rsid w:val="00DA4DB7"/>
    <w:rsid w:val="00DA7F2E"/>
    <w:rsid w:val="00DB3CBA"/>
    <w:rsid w:val="00DB4896"/>
    <w:rsid w:val="00DB4B53"/>
    <w:rsid w:val="00DB5245"/>
    <w:rsid w:val="00DB7AB7"/>
    <w:rsid w:val="00DC180D"/>
    <w:rsid w:val="00DC4409"/>
    <w:rsid w:val="00DC69E9"/>
    <w:rsid w:val="00DD2116"/>
    <w:rsid w:val="00DD4ECE"/>
    <w:rsid w:val="00DE1CFF"/>
    <w:rsid w:val="00DE31EB"/>
    <w:rsid w:val="00DE33DB"/>
    <w:rsid w:val="00DE4B5E"/>
    <w:rsid w:val="00DE5282"/>
    <w:rsid w:val="00DE6B41"/>
    <w:rsid w:val="00DE6F38"/>
    <w:rsid w:val="00DE764F"/>
    <w:rsid w:val="00DF0996"/>
    <w:rsid w:val="00DF4660"/>
    <w:rsid w:val="00E05FF4"/>
    <w:rsid w:val="00E1007B"/>
    <w:rsid w:val="00E10220"/>
    <w:rsid w:val="00E12626"/>
    <w:rsid w:val="00E157AE"/>
    <w:rsid w:val="00E17F7D"/>
    <w:rsid w:val="00E2121A"/>
    <w:rsid w:val="00E23B86"/>
    <w:rsid w:val="00E31406"/>
    <w:rsid w:val="00E334A4"/>
    <w:rsid w:val="00E36483"/>
    <w:rsid w:val="00E401AE"/>
    <w:rsid w:val="00E443F3"/>
    <w:rsid w:val="00E50765"/>
    <w:rsid w:val="00E53BFD"/>
    <w:rsid w:val="00E6164D"/>
    <w:rsid w:val="00E621B0"/>
    <w:rsid w:val="00E72110"/>
    <w:rsid w:val="00E733A9"/>
    <w:rsid w:val="00E8296A"/>
    <w:rsid w:val="00E82C44"/>
    <w:rsid w:val="00E870CE"/>
    <w:rsid w:val="00E873AA"/>
    <w:rsid w:val="00E93ECF"/>
    <w:rsid w:val="00EA2C01"/>
    <w:rsid w:val="00EA6CDF"/>
    <w:rsid w:val="00EB1495"/>
    <w:rsid w:val="00EB2FEB"/>
    <w:rsid w:val="00EB4DB7"/>
    <w:rsid w:val="00EB606B"/>
    <w:rsid w:val="00EC31B9"/>
    <w:rsid w:val="00EC3512"/>
    <w:rsid w:val="00ED0CB5"/>
    <w:rsid w:val="00ED4A28"/>
    <w:rsid w:val="00ED58D1"/>
    <w:rsid w:val="00ED663B"/>
    <w:rsid w:val="00EE1225"/>
    <w:rsid w:val="00EE6E44"/>
    <w:rsid w:val="00EF11B7"/>
    <w:rsid w:val="00EF32C3"/>
    <w:rsid w:val="00EF500D"/>
    <w:rsid w:val="00F00358"/>
    <w:rsid w:val="00F02075"/>
    <w:rsid w:val="00F1556D"/>
    <w:rsid w:val="00F279CA"/>
    <w:rsid w:val="00F32347"/>
    <w:rsid w:val="00F3234C"/>
    <w:rsid w:val="00F32AC5"/>
    <w:rsid w:val="00F358DB"/>
    <w:rsid w:val="00F36B08"/>
    <w:rsid w:val="00F430A0"/>
    <w:rsid w:val="00F43B8A"/>
    <w:rsid w:val="00F531F0"/>
    <w:rsid w:val="00F5766D"/>
    <w:rsid w:val="00F57CF9"/>
    <w:rsid w:val="00F63D89"/>
    <w:rsid w:val="00F65FB0"/>
    <w:rsid w:val="00F7038D"/>
    <w:rsid w:val="00F71628"/>
    <w:rsid w:val="00F81709"/>
    <w:rsid w:val="00F82593"/>
    <w:rsid w:val="00F830D0"/>
    <w:rsid w:val="00F846BC"/>
    <w:rsid w:val="00F86DE2"/>
    <w:rsid w:val="00F941F9"/>
    <w:rsid w:val="00F95E6B"/>
    <w:rsid w:val="00FA1663"/>
    <w:rsid w:val="00FA3FDF"/>
    <w:rsid w:val="00FA45FC"/>
    <w:rsid w:val="00FA5E33"/>
    <w:rsid w:val="00FA7345"/>
    <w:rsid w:val="00FA7FE8"/>
    <w:rsid w:val="00FB19C1"/>
    <w:rsid w:val="00FB4A1F"/>
    <w:rsid w:val="00FB54E1"/>
    <w:rsid w:val="00FC39D8"/>
    <w:rsid w:val="00FC6A18"/>
    <w:rsid w:val="00FC73F0"/>
    <w:rsid w:val="00FC77FA"/>
    <w:rsid w:val="00FD0C6C"/>
    <w:rsid w:val="00FD2121"/>
    <w:rsid w:val="00FD3630"/>
    <w:rsid w:val="00FD4853"/>
    <w:rsid w:val="00FD61F8"/>
    <w:rsid w:val="00FD7D8D"/>
    <w:rsid w:val="00FE14E4"/>
    <w:rsid w:val="00FE15E0"/>
    <w:rsid w:val="00FE383F"/>
    <w:rsid w:val="00FE4729"/>
    <w:rsid w:val="00FE53B2"/>
    <w:rsid w:val="00FE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style>
  <w:style w:type="character" w:customStyle="1" w:styleId="af1">
    <w:name w:val="Основной текст Знак"/>
    <w:link w:val="af0"/>
    <w:rsid w:val="001D249C"/>
    <w:rPr>
      <w:sz w:val="24"/>
      <w:szCs w:val="24"/>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iPriority w:val="99"/>
    <w:unhideWhenUsed/>
    <w:rsid w:val="001D249C"/>
    <w:pPr>
      <w:spacing w:after="120"/>
    </w:pPr>
    <w:rPr>
      <w:lang w:val="x-none" w:eastAsia="x-none"/>
    </w:rPr>
  </w:style>
  <w:style w:type="character" w:customStyle="1" w:styleId="af1">
    <w:name w:val="Основной текст Знак"/>
    <w:link w:val="af0"/>
    <w:uiPriority w:val="99"/>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1139014">
      <w:bodyDiv w:val="1"/>
      <w:marLeft w:val="0"/>
      <w:marRight w:val="0"/>
      <w:marTop w:val="0"/>
      <w:marBottom w:val="0"/>
      <w:divBdr>
        <w:top w:val="none" w:sz="0" w:space="0" w:color="auto"/>
        <w:left w:val="none" w:sz="0" w:space="0" w:color="auto"/>
        <w:bottom w:val="none" w:sz="0" w:space="0" w:color="auto"/>
        <w:right w:val="none" w:sz="0" w:space="0" w:color="auto"/>
      </w:divBdr>
    </w:div>
    <w:div w:id="550115853">
      <w:bodyDiv w:val="1"/>
      <w:marLeft w:val="0"/>
      <w:marRight w:val="0"/>
      <w:marTop w:val="0"/>
      <w:marBottom w:val="0"/>
      <w:divBdr>
        <w:top w:val="none" w:sz="0" w:space="0" w:color="auto"/>
        <w:left w:val="none" w:sz="0" w:space="0" w:color="auto"/>
        <w:bottom w:val="none" w:sz="0" w:space="0" w:color="auto"/>
        <w:right w:val="none" w:sz="0" w:space="0" w:color="auto"/>
      </w:divBdr>
    </w:div>
    <w:div w:id="1152869446">
      <w:bodyDiv w:val="1"/>
      <w:marLeft w:val="0"/>
      <w:marRight w:val="0"/>
      <w:marTop w:val="0"/>
      <w:marBottom w:val="0"/>
      <w:divBdr>
        <w:top w:val="none" w:sz="0" w:space="0" w:color="auto"/>
        <w:left w:val="none" w:sz="0" w:space="0" w:color="auto"/>
        <w:bottom w:val="none" w:sz="0" w:space="0" w:color="auto"/>
        <w:right w:val="none" w:sz="0" w:space="0" w:color="auto"/>
      </w:divBdr>
    </w:div>
    <w:div w:id="1697074303">
      <w:bodyDiv w:val="1"/>
      <w:marLeft w:val="0"/>
      <w:marRight w:val="0"/>
      <w:marTop w:val="0"/>
      <w:marBottom w:val="0"/>
      <w:divBdr>
        <w:top w:val="none" w:sz="0" w:space="0" w:color="auto"/>
        <w:left w:val="none" w:sz="0" w:space="0" w:color="auto"/>
        <w:bottom w:val="none" w:sz="0" w:space="0" w:color="auto"/>
        <w:right w:val="none" w:sz="0" w:space="0" w:color="auto"/>
      </w:divBdr>
    </w:div>
    <w:div w:id="2107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D3538C38C5797EE9B0F6713B5FDBBBA8E51038A450CE13AE019DE903F1CBF6218FCB7A63F1AF09EDC3FBEB5101550D9492D74A79B0BCB6K2D8M"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420346242" TargetMode="External"/><Relationship Id="rId3" Type="http://schemas.openxmlformats.org/officeDocument/2006/relationships/styles" Target="styles.xml"/><Relationship Id="rId21" Type="http://schemas.openxmlformats.org/officeDocument/2006/relationships/hyperlink" Target="http://docs.cntd.ru/document/744100004" TargetMode="Externa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14513"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74410000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deradm@yandex.ru" TargetMode="External"/><Relationship Id="rId24" Type="http://schemas.openxmlformats.org/officeDocument/2006/relationships/hyperlink" Target="http://docs.cntd.ru/document/744100004"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cs.cntd.ru/document/902366361"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902228011" TargetMode="External"/><Relationship Id="rId10" Type="http://schemas.openxmlformats.org/officeDocument/2006/relationships/hyperlink" Target="mailto:urapkzio@yandex.ru" TargetMode="External"/><Relationship Id="rId19" Type="http://schemas.openxmlformats.org/officeDocument/2006/relationships/hyperlink" Target="http://docs.cntd.ru/document/74410000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88125" TargetMode="External"/><Relationship Id="rId22" Type="http://schemas.openxmlformats.org/officeDocument/2006/relationships/hyperlink" Target="http://docs.cntd.ru/document/902053803" TargetMode="External"/><Relationship Id="rId27" Type="http://schemas.openxmlformats.org/officeDocument/2006/relationships/hyperlink" Target="http://docs.cntd.ru/document/42034624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5EB4-1B97-450C-A6B9-6230DAE0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16672</Words>
  <Characters>95034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ГУ "Национальный архив"</Company>
  <LinksUpToDate>false</LinksUpToDate>
  <CharactersWithSpaces>111484</CharactersWithSpaces>
  <SharedDoc>false</SharedDoc>
  <HLinks>
    <vt:vector size="12" baseType="variant">
      <vt:variant>
        <vt:i4>5046331</vt:i4>
      </vt:variant>
      <vt:variant>
        <vt:i4>3</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7471160</vt:i4>
      </vt:variant>
      <vt:variant>
        <vt:i4>0</vt:i4>
      </vt:variant>
      <vt:variant>
        <vt:i4>0</vt:i4>
      </vt:variant>
      <vt:variant>
        <vt:i4>5</vt:i4>
      </vt:variant>
      <vt:variant>
        <vt:lpwstr>consultantplus://offline/ref=27E34323F9EA81A2EE406F49AC2D57B6D8739AD462D3B3D87CC32FBD9B892196F7C96D086B920FCCX5UBL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Компьютер</dc:creator>
  <cp:lastModifiedBy>ADMIN</cp:lastModifiedBy>
  <cp:revision>4</cp:revision>
  <cp:lastPrinted>2020-01-10T06:59:00Z</cp:lastPrinted>
  <dcterms:created xsi:type="dcterms:W3CDTF">2020-02-03T07:09:00Z</dcterms:created>
  <dcterms:modified xsi:type="dcterms:W3CDTF">2020-02-03T12:51:00Z</dcterms:modified>
</cp:coreProperties>
</file>