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C2" w:rsidRDefault="00DC20C2" w:rsidP="00DC20C2">
      <w:pPr>
        <w:tabs>
          <w:tab w:val="left" w:pos="5700"/>
        </w:tabs>
        <w:jc w:val="both"/>
        <w:rPr>
          <w:sz w:val="28"/>
          <w:szCs w:val="28"/>
        </w:rPr>
      </w:pPr>
    </w:p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DC20C2" w:rsidTr="00356776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C20C2" w:rsidRPr="00356776" w:rsidRDefault="00DC20C2" w:rsidP="003567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7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ХАЛЬМГ ТАНГЧИН </w:t>
            </w:r>
          </w:p>
          <w:p w:rsidR="00DC20C2" w:rsidRPr="00356776" w:rsidRDefault="00DC20C2" w:rsidP="0035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776">
              <w:rPr>
                <w:rFonts w:ascii="Arial" w:hAnsi="Arial" w:cs="Arial"/>
                <w:b/>
                <w:bCs/>
                <w:sz w:val="20"/>
                <w:szCs w:val="20"/>
              </w:rPr>
              <w:t>БА</w:t>
            </w:r>
            <w:proofErr w:type="gramStart"/>
            <w:r w:rsidRPr="003567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35677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356776">
              <w:rPr>
                <w:rFonts w:ascii="Arial" w:hAnsi="Arial" w:cs="Arial"/>
                <w:b/>
                <w:bCs/>
                <w:sz w:val="20"/>
                <w:szCs w:val="20"/>
              </w:rPr>
              <w:t>ДθРВДЭ</w:t>
            </w:r>
            <w:proofErr w:type="spellEnd"/>
            <w:r w:rsidRPr="003567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  <w:r w:rsidRPr="003567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776">
              <w:rPr>
                <w:rFonts w:ascii="Arial" w:hAnsi="Arial" w:cs="Arial"/>
                <w:b/>
                <w:sz w:val="20"/>
                <w:szCs w:val="20"/>
              </w:rPr>
              <w:t>МУНИЦИПАЛЬН БУРДЭЦИН</w:t>
            </w:r>
          </w:p>
          <w:p w:rsidR="00DC20C2" w:rsidRPr="00356776" w:rsidRDefault="00DC20C2" w:rsidP="0035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776">
              <w:rPr>
                <w:rFonts w:ascii="Arial" w:hAnsi="Arial" w:cs="Arial"/>
                <w:b/>
                <w:sz w:val="20"/>
                <w:szCs w:val="20"/>
              </w:rPr>
              <w:t>ДЕПУТАТНЫРИН ХУРЫГ</w:t>
            </w:r>
          </w:p>
          <w:p w:rsidR="00DC20C2" w:rsidRPr="00356776" w:rsidRDefault="00DC20C2" w:rsidP="0035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C20C2" w:rsidRPr="00356776" w:rsidRDefault="00DC20C2" w:rsidP="0035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77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B7BA38" wp14:editId="556FD92C">
                  <wp:extent cx="781050" cy="87630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C20C2" w:rsidRPr="00356776" w:rsidRDefault="00DC20C2" w:rsidP="00356776">
            <w:pPr>
              <w:pStyle w:val="12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776">
              <w:rPr>
                <w:rFonts w:ascii="Arial" w:hAnsi="Arial" w:cs="Arial"/>
                <w:sz w:val="20"/>
                <w:szCs w:val="20"/>
              </w:rPr>
              <w:t>СОБРАНИЕ ДЕПУТАТОВ</w:t>
            </w:r>
          </w:p>
          <w:p w:rsidR="00DC20C2" w:rsidRPr="00356776" w:rsidRDefault="00DC20C2" w:rsidP="0035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76">
              <w:rPr>
                <w:rFonts w:ascii="Arial" w:hAnsi="Arial" w:cs="Arial"/>
                <w:b/>
                <w:sz w:val="20"/>
                <w:szCs w:val="20"/>
              </w:rPr>
              <w:t xml:space="preserve">  МАЛОДЕРБЕТОВСКОГО РАЙОННОГО МУНИЦИПАЛЬНОГО ОБРАЗОВАНИЯ</w:t>
            </w:r>
          </w:p>
          <w:p w:rsidR="00DC20C2" w:rsidRPr="00356776" w:rsidRDefault="00DC20C2" w:rsidP="0035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776">
              <w:rPr>
                <w:rFonts w:ascii="Arial" w:hAnsi="Arial" w:cs="Arial"/>
                <w:b/>
                <w:sz w:val="20"/>
                <w:szCs w:val="20"/>
              </w:rPr>
              <w:t>РЕСПУБЛИКИ КАЛМЫКИЯ</w:t>
            </w:r>
          </w:p>
          <w:p w:rsidR="00DC20C2" w:rsidRPr="00356776" w:rsidRDefault="00DC20C2" w:rsidP="003567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20C2" w:rsidRPr="00356776" w:rsidRDefault="00DC20C2" w:rsidP="00CB5631">
      <w:pPr>
        <w:rPr>
          <w:rFonts w:ascii="Arial" w:hAnsi="Arial" w:cs="Arial"/>
        </w:rPr>
      </w:pPr>
      <w:proofErr w:type="gramStart"/>
      <w:r w:rsidRPr="00356776">
        <w:rPr>
          <w:rFonts w:ascii="Arial" w:hAnsi="Arial" w:cs="Arial"/>
        </w:rPr>
        <w:t>с</w:t>
      </w:r>
      <w:proofErr w:type="gramEnd"/>
      <w:r w:rsidRPr="00356776">
        <w:rPr>
          <w:rFonts w:ascii="Arial" w:hAnsi="Arial" w:cs="Arial"/>
        </w:rPr>
        <w:t xml:space="preserve">. </w:t>
      </w:r>
      <w:proofErr w:type="gramStart"/>
      <w:r w:rsidRPr="00356776">
        <w:rPr>
          <w:rFonts w:ascii="Arial" w:hAnsi="Arial" w:cs="Arial"/>
        </w:rPr>
        <w:t>Малые</w:t>
      </w:r>
      <w:proofErr w:type="gramEnd"/>
      <w:r w:rsidRPr="00356776">
        <w:rPr>
          <w:rFonts w:ascii="Arial" w:hAnsi="Arial" w:cs="Arial"/>
        </w:rPr>
        <w:t xml:space="preserve"> </w:t>
      </w:r>
      <w:proofErr w:type="spellStart"/>
      <w:r w:rsidRPr="00356776">
        <w:rPr>
          <w:rFonts w:ascii="Arial" w:hAnsi="Arial" w:cs="Arial"/>
        </w:rPr>
        <w:t>Дербеты</w:t>
      </w:r>
      <w:proofErr w:type="spellEnd"/>
      <w:r w:rsidRPr="00356776">
        <w:rPr>
          <w:rFonts w:ascii="Arial" w:hAnsi="Arial" w:cs="Arial"/>
        </w:rPr>
        <w:t xml:space="preserve">                                                   </w:t>
      </w:r>
      <w:r w:rsidR="00356776" w:rsidRPr="00356776">
        <w:rPr>
          <w:rFonts w:ascii="Arial" w:hAnsi="Arial" w:cs="Arial"/>
        </w:rPr>
        <w:t xml:space="preserve">             </w:t>
      </w:r>
      <w:r w:rsidR="00C91EEE" w:rsidRPr="00356776">
        <w:rPr>
          <w:rFonts w:ascii="Arial" w:hAnsi="Arial" w:cs="Arial"/>
        </w:rPr>
        <w:t xml:space="preserve">  </w:t>
      </w:r>
      <w:r w:rsidRPr="00356776">
        <w:rPr>
          <w:rFonts w:ascii="Arial" w:hAnsi="Arial" w:cs="Arial"/>
        </w:rPr>
        <w:t>от «</w:t>
      </w:r>
      <w:r w:rsidR="00403463" w:rsidRPr="00356776">
        <w:rPr>
          <w:rFonts w:ascii="Arial" w:hAnsi="Arial" w:cs="Arial"/>
        </w:rPr>
        <w:t>14</w:t>
      </w:r>
      <w:r w:rsidRPr="00356776">
        <w:rPr>
          <w:rFonts w:ascii="Arial" w:hAnsi="Arial" w:cs="Arial"/>
        </w:rPr>
        <w:t>»</w:t>
      </w:r>
      <w:r w:rsidR="00CB5631" w:rsidRPr="00356776">
        <w:rPr>
          <w:rFonts w:ascii="Arial" w:hAnsi="Arial" w:cs="Arial"/>
        </w:rPr>
        <w:t xml:space="preserve"> ноября </w:t>
      </w:r>
      <w:r w:rsidRPr="00356776">
        <w:rPr>
          <w:rFonts w:ascii="Arial" w:hAnsi="Arial" w:cs="Arial"/>
        </w:rPr>
        <w:t>2018г.</w:t>
      </w:r>
    </w:p>
    <w:p w:rsidR="00DC20C2" w:rsidRPr="00356776" w:rsidRDefault="00DC20C2" w:rsidP="00DC20C2">
      <w:pPr>
        <w:jc w:val="center"/>
        <w:rPr>
          <w:rFonts w:ascii="Arial" w:hAnsi="Arial" w:cs="Arial"/>
        </w:rPr>
      </w:pPr>
    </w:p>
    <w:p w:rsidR="00DC20C2" w:rsidRPr="00356776" w:rsidRDefault="00DC20C2" w:rsidP="00DC20C2">
      <w:pPr>
        <w:tabs>
          <w:tab w:val="left" w:pos="2977"/>
        </w:tabs>
        <w:jc w:val="center"/>
        <w:rPr>
          <w:rFonts w:ascii="Arial" w:hAnsi="Arial" w:cs="Arial"/>
        </w:rPr>
      </w:pPr>
      <w:r w:rsidRPr="00356776">
        <w:rPr>
          <w:rFonts w:ascii="Arial" w:hAnsi="Arial" w:cs="Arial"/>
        </w:rPr>
        <w:t>РЕШЕНИ</w:t>
      </w:r>
      <w:r w:rsidR="00C91EEE" w:rsidRPr="00356776">
        <w:rPr>
          <w:rFonts w:ascii="Arial" w:hAnsi="Arial" w:cs="Arial"/>
        </w:rPr>
        <w:t xml:space="preserve">Е </w:t>
      </w:r>
      <w:r w:rsidRPr="00356776">
        <w:rPr>
          <w:rFonts w:ascii="Arial" w:hAnsi="Arial" w:cs="Arial"/>
        </w:rPr>
        <w:t xml:space="preserve"> №  </w:t>
      </w:r>
      <w:r w:rsidR="00403463" w:rsidRPr="00356776">
        <w:rPr>
          <w:rFonts w:ascii="Arial" w:hAnsi="Arial" w:cs="Arial"/>
        </w:rPr>
        <w:t>10</w:t>
      </w:r>
    </w:p>
    <w:p w:rsidR="00DC20C2" w:rsidRPr="00356776" w:rsidRDefault="00DC20C2" w:rsidP="00DC20C2">
      <w:pPr>
        <w:rPr>
          <w:rFonts w:ascii="Arial" w:hAnsi="Arial" w:cs="Arial"/>
        </w:rPr>
      </w:pPr>
    </w:p>
    <w:p w:rsidR="00DC20C2" w:rsidRPr="00356776" w:rsidRDefault="00DC20C2" w:rsidP="00DC20C2">
      <w:pPr>
        <w:ind w:left="4395"/>
        <w:rPr>
          <w:rFonts w:ascii="Arial" w:hAnsi="Arial" w:cs="Arial"/>
          <w:i/>
        </w:rPr>
      </w:pPr>
      <w:r w:rsidRPr="00356776">
        <w:rPr>
          <w:rFonts w:ascii="Arial" w:hAnsi="Arial" w:cs="Arial"/>
        </w:rPr>
        <w:t xml:space="preserve">   </w:t>
      </w:r>
      <w:r w:rsidRPr="00356776">
        <w:rPr>
          <w:rFonts w:ascii="Arial" w:hAnsi="Arial" w:cs="Arial"/>
          <w:i/>
        </w:rPr>
        <w:t xml:space="preserve">«О внесении изменений в Правила землепользования и застройки </w:t>
      </w:r>
      <w:proofErr w:type="spellStart"/>
      <w:r w:rsidRPr="00356776">
        <w:rPr>
          <w:rFonts w:ascii="Arial" w:hAnsi="Arial" w:cs="Arial"/>
          <w:i/>
        </w:rPr>
        <w:t>Тундутовского</w:t>
      </w:r>
      <w:proofErr w:type="spellEnd"/>
      <w:r w:rsidRPr="00356776">
        <w:rPr>
          <w:rFonts w:ascii="Arial" w:hAnsi="Arial" w:cs="Arial"/>
          <w:i/>
        </w:rPr>
        <w:t xml:space="preserve"> сельского муниципального образования Республики Калмыкия»</w:t>
      </w:r>
    </w:p>
    <w:p w:rsidR="00DC20C2" w:rsidRPr="00356776" w:rsidRDefault="00DC20C2" w:rsidP="00DC20C2">
      <w:pPr>
        <w:ind w:left="4395"/>
        <w:rPr>
          <w:rFonts w:ascii="Arial" w:hAnsi="Arial" w:cs="Arial"/>
          <w:i/>
        </w:rPr>
      </w:pPr>
    </w:p>
    <w:p w:rsidR="00DC20C2" w:rsidRPr="00356776" w:rsidRDefault="00DC20C2" w:rsidP="00DC20C2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      </w:t>
      </w:r>
      <w:proofErr w:type="gramStart"/>
      <w:r w:rsidRPr="00356776">
        <w:rPr>
          <w:rFonts w:ascii="Arial" w:hAnsi="Arial" w:cs="Arial"/>
        </w:rPr>
        <w:t xml:space="preserve">В соответствии со статьями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 w:rsidRPr="00356776">
        <w:rPr>
          <w:rFonts w:ascii="Arial" w:hAnsi="Arial" w:cs="Arial"/>
        </w:rPr>
        <w:t>Тундутовского</w:t>
      </w:r>
      <w:proofErr w:type="spellEnd"/>
      <w:r w:rsidRPr="00356776">
        <w:rPr>
          <w:rFonts w:ascii="Arial" w:hAnsi="Arial" w:cs="Arial"/>
        </w:rPr>
        <w:t xml:space="preserve"> сельского муниципального образования Республики Калмыкия от </w:t>
      </w:r>
      <w:r w:rsidR="00A30289" w:rsidRPr="00356776">
        <w:rPr>
          <w:rFonts w:ascii="Arial" w:hAnsi="Arial" w:cs="Arial"/>
        </w:rPr>
        <w:t>08</w:t>
      </w:r>
      <w:r w:rsidRPr="00356776">
        <w:rPr>
          <w:rFonts w:ascii="Arial" w:hAnsi="Arial" w:cs="Arial"/>
        </w:rPr>
        <w:t>.</w:t>
      </w:r>
      <w:r w:rsidR="00A30289" w:rsidRPr="00356776">
        <w:rPr>
          <w:rFonts w:ascii="Arial" w:hAnsi="Arial" w:cs="Arial"/>
        </w:rPr>
        <w:t>11</w:t>
      </w:r>
      <w:r w:rsidRPr="00356776">
        <w:rPr>
          <w:rFonts w:ascii="Arial" w:hAnsi="Arial" w:cs="Arial"/>
        </w:rPr>
        <w:t xml:space="preserve">.2018 года, </w:t>
      </w:r>
      <w:proofErr w:type="gramEnd"/>
    </w:p>
    <w:p w:rsidR="00DC20C2" w:rsidRPr="00356776" w:rsidRDefault="00DC20C2" w:rsidP="00DC20C2">
      <w:pPr>
        <w:tabs>
          <w:tab w:val="left" w:pos="5700"/>
        </w:tabs>
        <w:jc w:val="center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Собрание депутатов </w:t>
      </w:r>
      <w:proofErr w:type="spellStart"/>
      <w:r w:rsidRPr="00356776">
        <w:rPr>
          <w:rFonts w:ascii="Arial" w:hAnsi="Arial" w:cs="Arial"/>
        </w:rPr>
        <w:t>Тундутовского</w:t>
      </w:r>
      <w:proofErr w:type="spellEnd"/>
      <w:r w:rsidRPr="00356776">
        <w:rPr>
          <w:rFonts w:ascii="Arial" w:hAnsi="Arial" w:cs="Arial"/>
        </w:rPr>
        <w:t xml:space="preserve"> районного муниципального образования Республики Калмыкия</w:t>
      </w:r>
    </w:p>
    <w:p w:rsidR="00DC20C2" w:rsidRPr="00356776" w:rsidRDefault="00DC20C2" w:rsidP="00DC20C2">
      <w:pPr>
        <w:tabs>
          <w:tab w:val="left" w:pos="5700"/>
        </w:tabs>
        <w:jc w:val="center"/>
        <w:rPr>
          <w:rFonts w:ascii="Arial" w:hAnsi="Arial" w:cs="Arial"/>
        </w:rPr>
      </w:pPr>
      <w:r w:rsidRPr="00356776">
        <w:rPr>
          <w:rFonts w:ascii="Arial" w:hAnsi="Arial" w:cs="Arial"/>
        </w:rPr>
        <w:t>РЕШИЛО:</w:t>
      </w:r>
    </w:p>
    <w:p w:rsidR="00DC20C2" w:rsidRPr="00356776" w:rsidRDefault="00DC20C2" w:rsidP="00DC20C2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1.Внести изменения и дополнения в Правила землепользования и застройки </w:t>
      </w:r>
      <w:proofErr w:type="spellStart"/>
      <w:r w:rsidRPr="00356776">
        <w:rPr>
          <w:rFonts w:ascii="Arial" w:hAnsi="Arial" w:cs="Arial"/>
        </w:rPr>
        <w:t>Тундутовского</w:t>
      </w:r>
      <w:proofErr w:type="spellEnd"/>
      <w:r w:rsidRPr="00356776">
        <w:rPr>
          <w:rFonts w:ascii="Arial" w:hAnsi="Arial" w:cs="Arial"/>
        </w:rPr>
        <w:t xml:space="preserve"> </w:t>
      </w:r>
      <w:r w:rsidR="00356776">
        <w:rPr>
          <w:rFonts w:ascii="Arial" w:hAnsi="Arial" w:cs="Arial"/>
        </w:rPr>
        <w:t xml:space="preserve"> </w:t>
      </w:r>
      <w:r w:rsidRPr="00356776">
        <w:rPr>
          <w:rFonts w:ascii="Arial" w:hAnsi="Arial" w:cs="Arial"/>
        </w:rPr>
        <w:t xml:space="preserve">сельского </w:t>
      </w:r>
      <w:r w:rsidR="00356776">
        <w:rPr>
          <w:rFonts w:ascii="Arial" w:hAnsi="Arial" w:cs="Arial"/>
        </w:rPr>
        <w:t xml:space="preserve"> </w:t>
      </w:r>
      <w:r w:rsidRPr="00356776">
        <w:rPr>
          <w:rFonts w:ascii="Arial" w:hAnsi="Arial" w:cs="Arial"/>
        </w:rPr>
        <w:t>муниципального</w:t>
      </w:r>
      <w:r w:rsidR="00356776">
        <w:rPr>
          <w:rFonts w:ascii="Arial" w:hAnsi="Arial" w:cs="Arial"/>
        </w:rPr>
        <w:t xml:space="preserve"> </w:t>
      </w:r>
      <w:r w:rsidRPr="00356776">
        <w:rPr>
          <w:rFonts w:ascii="Arial" w:hAnsi="Arial" w:cs="Arial"/>
        </w:rPr>
        <w:t xml:space="preserve"> образования </w:t>
      </w:r>
      <w:r w:rsidR="00356776">
        <w:rPr>
          <w:rFonts w:ascii="Arial" w:hAnsi="Arial" w:cs="Arial"/>
        </w:rPr>
        <w:t xml:space="preserve"> </w:t>
      </w:r>
      <w:r w:rsidRPr="00356776">
        <w:rPr>
          <w:rFonts w:ascii="Arial" w:hAnsi="Arial" w:cs="Arial"/>
        </w:rPr>
        <w:t>Республики</w:t>
      </w:r>
      <w:r w:rsidR="00356776">
        <w:rPr>
          <w:rFonts w:ascii="Arial" w:hAnsi="Arial" w:cs="Arial"/>
        </w:rPr>
        <w:t xml:space="preserve">  </w:t>
      </w:r>
      <w:r w:rsidRPr="00356776">
        <w:rPr>
          <w:rFonts w:ascii="Arial" w:hAnsi="Arial" w:cs="Arial"/>
        </w:rPr>
        <w:t xml:space="preserve"> Калмыкия </w:t>
      </w:r>
      <w:r w:rsidR="00356776">
        <w:rPr>
          <w:rFonts w:ascii="Arial" w:hAnsi="Arial" w:cs="Arial"/>
        </w:rPr>
        <w:t xml:space="preserve"> </w:t>
      </w:r>
      <w:proofErr w:type="gramStart"/>
      <w:r w:rsidRPr="00356776">
        <w:rPr>
          <w:rFonts w:ascii="Arial" w:hAnsi="Arial" w:cs="Arial"/>
        </w:rPr>
        <w:t xml:space="preserve">( </w:t>
      </w:r>
      <w:proofErr w:type="gramEnd"/>
      <w:r w:rsidRPr="00356776">
        <w:rPr>
          <w:rFonts w:ascii="Arial" w:hAnsi="Arial" w:cs="Arial"/>
        </w:rPr>
        <w:t>приложение №1)</w:t>
      </w:r>
      <w:r w:rsidR="00356776">
        <w:rPr>
          <w:rFonts w:ascii="Arial" w:hAnsi="Arial" w:cs="Arial"/>
        </w:rPr>
        <w:t>.</w:t>
      </w:r>
    </w:p>
    <w:p w:rsidR="00DC20C2" w:rsidRPr="00356776" w:rsidRDefault="00DC20C2" w:rsidP="00DC20C2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C91EEE" w:rsidRDefault="00C91EEE" w:rsidP="00DC20C2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</w:p>
    <w:p w:rsidR="00356776" w:rsidRPr="00356776" w:rsidRDefault="00356776" w:rsidP="00DC20C2">
      <w:pPr>
        <w:tabs>
          <w:tab w:val="left" w:pos="5700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C20C2" w:rsidRPr="00356776" w:rsidRDefault="00DC20C2" w:rsidP="00DC20C2">
      <w:pPr>
        <w:tabs>
          <w:tab w:val="left" w:pos="5700"/>
        </w:tabs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>Председатель Собрания депутатов</w:t>
      </w:r>
    </w:p>
    <w:p w:rsidR="00DC20C2" w:rsidRPr="00356776" w:rsidRDefault="00DC20C2" w:rsidP="00DC20C2">
      <w:pPr>
        <w:tabs>
          <w:tab w:val="left" w:pos="5700"/>
        </w:tabs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Малодербетовского районного </w:t>
      </w:r>
    </w:p>
    <w:p w:rsidR="00DC20C2" w:rsidRPr="00356776" w:rsidRDefault="00DC20C2" w:rsidP="00DC20C2">
      <w:pPr>
        <w:tabs>
          <w:tab w:val="left" w:pos="5700"/>
        </w:tabs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муниципального образования </w:t>
      </w:r>
    </w:p>
    <w:p w:rsidR="00DC20C2" w:rsidRPr="00356776" w:rsidRDefault="00DC20C2" w:rsidP="00DC20C2">
      <w:pPr>
        <w:tabs>
          <w:tab w:val="left" w:pos="5700"/>
        </w:tabs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Республики Калмыкия                                                     </w:t>
      </w:r>
      <w:r w:rsidR="00356776">
        <w:rPr>
          <w:rFonts w:ascii="Arial" w:hAnsi="Arial" w:cs="Arial"/>
        </w:rPr>
        <w:t xml:space="preserve">                  </w:t>
      </w:r>
      <w:r w:rsidRPr="00356776">
        <w:rPr>
          <w:rFonts w:ascii="Arial" w:hAnsi="Arial" w:cs="Arial"/>
        </w:rPr>
        <w:t xml:space="preserve">     </w:t>
      </w:r>
      <w:proofErr w:type="spellStart"/>
      <w:r w:rsidRPr="00356776">
        <w:rPr>
          <w:rFonts w:ascii="Arial" w:hAnsi="Arial" w:cs="Arial"/>
        </w:rPr>
        <w:t>Е.Сулукова</w:t>
      </w:r>
      <w:proofErr w:type="spellEnd"/>
    </w:p>
    <w:p w:rsidR="00DC20C2" w:rsidRPr="00356776" w:rsidRDefault="00DC20C2" w:rsidP="00DC20C2">
      <w:pPr>
        <w:tabs>
          <w:tab w:val="left" w:pos="5700"/>
        </w:tabs>
        <w:jc w:val="both"/>
        <w:rPr>
          <w:rFonts w:ascii="Arial" w:hAnsi="Arial" w:cs="Arial"/>
        </w:rPr>
      </w:pPr>
    </w:p>
    <w:p w:rsidR="00CB5631" w:rsidRPr="00356776" w:rsidRDefault="00CB5631" w:rsidP="00A161EB">
      <w:pPr>
        <w:rPr>
          <w:rFonts w:ascii="Arial" w:hAnsi="Arial" w:cs="Arial"/>
        </w:rPr>
      </w:pPr>
    </w:p>
    <w:p w:rsidR="00A161EB" w:rsidRPr="00356776" w:rsidRDefault="00A161EB" w:rsidP="00A161EB">
      <w:pPr>
        <w:rPr>
          <w:rFonts w:ascii="Arial" w:hAnsi="Arial" w:cs="Arial"/>
        </w:rPr>
      </w:pPr>
    </w:p>
    <w:p w:rsidR="00CB5631" w:rsidRDefault="00CB5631" w:rsidP="003F12CF">
      <w:pPr>
        <w:jc w:val="right"/>
        <w:rPr>
          <w:rFonts w:ascii="Arial" w:hAnsi="Arial" w:cs="Arial"/>
        </w:rPr>
      </w:pPr>
    </w:p>
    <w:p w:rsidR="00356776" w:rsidRDefault="00356776" w:rsidP="003F12CF">
      <w:pPr>
        <w:jc w:val="right"/>
        <w:rPr>
          <w:rFonts w:ascii="Arial" w:hAnsi="Arial" w:cs="Arial"/>
        </w:rPr>
      </w:pPr>
    </w:p>
    <w:p w:rsidR="00356776" w:rsidRDefault="00356776" w:rsidP="003F12CF">
      <w:pPr>
        <w:jc w:val="right"/>
        <w:rPr>
          <w:rFonts w:ascii="Arial" w:hAnsi="Arial" w:cs="Arial"/>
        </w:rPr>
      </w:pPr>
    </w:p>
    <w:p w:rsidR="00356776" w:rsidRDefault="00356776" w:rsidP="003F12CF">
      <w:pPr>
        <w:jc w:val="right"/>
        <w:rPr>
          <w:rFonts w:ascii="Arial" w:hAnsi="Arial" w:cs="Arial"/>
        </w:rPr>
      </w:pPr>
    </w:p>
    <w:p w:rsidR="00356776" w:rsidRDefault="00356776" w:rsidP="003F12CF">
      <w:pPr>
        <w:jc w:val="right"/>
        <w:rPr>
          <w:rFonts w:ascii="Arial" w:hAnsi="Arial" w:cs="Arial"/>
        </w:rPr>
      </w:pPr>
    </w:p>
    <w:p w:rsidR="00356776" w:rsidRDefault="00356776" w:rsidP="003F12CF">
      <w:pPr>
        <w:jc w:val="right"/>
        <w:rPr>
          <w:rFonts w:ascii="Arial" w:hAnsi="Arial" w:cs="Arial"/>
        </w:rPr>
      </w:pPr>
    </w:p>
    <w:p w:rsidR="00356776" w:rsidRPr="00356776" w:rsidRDefault="00356776" w:rsidP="003F12CF">
      <w:pPr>
        <w:jc w:val="right"/>
        <w:rPr>
          <w:rFonts w:ascii="Arial" w:hAnsi="Arial" w:cs="Arial"/>
        </w:rPr>
      </w:pPr>
    </w:p>
    <w:p w:rsidR="003F12CF" w:rsidRPr="00356776" w:rsidRDefault="003F12CF" w:rsidP="003F12CF">
      <w:pPr>
        <w:jc w:val="right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Приложение №1 </w:t>
      </w:r>
    </w:p>
    <w:p w:rsidR="003F12CF" w:rsidRPr="00356776" w:rsidRDefault="003F12CF" w:rsidP="00403463">
      <w:pPr>
        <w:jc w:val="right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Малодербетовского </w:t>
      </w:r>
      <w:r w:rsidR="00403463" w:rsidRPr="00356776">
        <w:rPr>
          <w:rFonts w:ascii="Arial" w:hAnsi="Arial" w:cs="Arial"/>
        </w:rPr>
        <w:t xml:space="preserve">РМО РК </w:t>
      </w:r>
      <w:r w:rsidRPr="00356776">
        <w:rPr>
          <w:rFonts w:ascii="Arial" w:hAnsi="Arial" w:cs="Arial"/>
        </w:rPr>
        <w:t>№1</w:t>
      </w:r>
      <w:r w:rsidR="00403463" w:rsidRPr="00356776">
        <w:rPr>
          <w:rFonts w:ascii="Arial" w:hAnsi="Arial" w:cs="Arial"/>
        </w:rPr>
        <w:t>0</w:t>
      </w:r>
    </w:p>
    <w:p w:rsidR="003F12CF" w:rsidRPr="00356776" w:rsidRDefault="003F12CF" w:rsidP="003F12CF">
      <w:pPr>
        <w:pStyle w:val="a3"/>
        <w:jc w:val="right"/>
        <w:rPr>
          <w:rFonts w:ascii="Arial" w:hAnsi="Arial" w:cs="Arial"/>
          <w:b/>
          <w:bCs/>
        </w:rPr>
      </w:pPr>
      <w:r w:rsidRPr="00356776">
        <w:rPr>
          <w:rFonts w:ascii="Arial" w:hAnsi="Arial" w:cs="Arial"/>
        </w:rPr>
        <w:t xml:space="preserve">                          от  «</w:t>
      </w:r>
      <w:r w:rsidR="00403463" w:rsidRPr="00356776">
        <w:rPr>
          <w:rFonts w:ascii="Arial" w:hAnsi="Arial" w:cs="Arial"/>
        </w:rPr>
        <w:t>14</w:t>
      </w:r>
      <w:r w:rsidRPr="00356776">
        <w:rPr>
          <w:rFonts w:ascii="Arial" w:hAnsi="Arial" w:cs="Arial"/>
        </w:rPr>
        <w:t xml:space="preserve">» </w:t>
      </w:r>
      <w:r w:rsidR="00403463" w:rsidRPr="00356776">
        <w:rPr>
          <w:rFonts w:ascii="Arial" w:hAnsi="Arial" w:cs="Arial"/>
        </w:rPr>
        <w:t xml:space="preserve">ноября </w:t>
      </w:r>
      <w:r w:rsidRPr="00356776">
        <w:rPr>
          <w:rFonts w:ascii="Arial" w:hAnsi="Arial" w:cs="Arial"/>
        </w:rPr>
        <w:t xml:space="preserve">2018 г. </w:t>
      </w:r>
    </w:p>
    <w:p w:rsidR="003F12CF" w:rsidRPr="00356776" w:rsidRDefault="003F12CF" w:rsidP="003F12CF">
      <w:pPr>
        <w:jc w:val="center"/>
        <w:rPr>
          <w:rFonts w:ascii="Arial" w:hAnsi="Arial" w:cs="Arial"/>
          <w:bCs/>
        </w:rPr>
      </w:pPr>
    </w:p>
    <w:p w:rsidR="000768E6" w:rsidRPr="00356776" w:rsidRDefault="000768E6" w:rsidP="000768E6">
      <w:pPr>
        <w:jc w:val="center"/>
        <w:rPr>
          <w:rFonts w:ascii="Arial" w:hAnsi="Arial" w:cs="Arial"/>
          <w:bCs/>
        </w:rPr>
      </w:pPr>
      <w:r w:rsidRPr="00356776">
        <w:rPr>
          <w:rFonts w:ascii="Arial" w:hAnsi="Arial" w:cs="Arial"/>
          <w:bCs/>
        </w:rPr>
        <w:t>Текст</w:t>
      </w:r>
    </w:p>
    <w:p w:rsidR="000768E6" w:rsidRPr="00356776" w:rsidRDefault="000768E6" w:rsidP="000768E6">
      <w:pPr>
        <w:jc w:val="center"/>
        <w:rPr>
          <w:rFonts w:ascii="Arial" w:hAnsi="Arial" w:cs="Arial"/>
          <w:bCs/>
        </w:rPr>
      </w:pPr>
      <w:r w:rsidRPr="00356776">
        <w:rPr>
          <w:rFonts w:ascii="Arial" w:hAnsi="Arial" w:cs="Arial"/>
          <w:bCs/>
        </w:rPr>
        <w:t xml:space="preserve">  изменений  и дополнений, внесенных  в правила землепользования </w:t>
      </w:r>
    </w:p>
    <w:p w:rsidR="000768E6" w:rsidRPr="00356776" w:rsidRDefault="000768E6" w:rsidP="000768E6">
      <w:pPr>
        <w:jc w:val="center"/>
        <w:rPr>
          <w:rFonts w:ascii="Arial" w:hAnsi="Arial" w:cs="Arial"/>
          <w:bCs/>
        </w:rPr>
      </w:pPr>
      <w:r w:rsidRPr="00356776">
        <w:rPr>
          <w:rFonts w:ascii="Arial" w:hAnsi="Arial" w:cs="Arial"/>
          <w:bCs/>
        </w:rPr>
        <w:t xml:space="preserve">и застройки  </w:t>
      </w:r>
      <w:proofErr w:type="spellStart"/>
      <w:r w:rsidRPr="00356776">
        <w:rPr>
          <w:rFonts w:ascii="Arial" w:hAnsi="Arial" w:cs="Arial"/>
          <w:bCs/>
        </w:rPr>
        <w:t>Тундутовского</w:t>
      </w:r>
      <w:proofErr w:type="spellEnd"/>
      <w:r w:rsidRPr="00356776">
        <w:rPr>
          <w:rFonts w:ascii="Arial" w:hAnsi="Arial" w:cs="Arial"/>
          <w:bCs/>
        </w:rPr>
        <w:t xml:space="preserve"> </w:t>
      </w:r>
      <w:proofErr w:type="gramStart"/>
      <w:r w:rsidRPr="00356776">
        <w:rPr>
          <w:rFonts w:ascii="Arial" w:hAnsi="Arial" w:cs="Arial"/>
          <w:bCs/>
        </w:rPr>
        <w:t>сельского</w:t>
      </w:r>
      <w:proofErr w:type="gramEnd"/>
      <w:r w:rsidRPr="00356776">
        <w:rPr>
          <w:rFonts w:ascii="Arial" w:hAnsi="Arial" w:cs="Arial"/>
          <w:bCs/>
        </w:rPr>
        <w:t xml:space="preserve"> муниципального</w:t>
      </w:r>
    </w:p>
    <w:p w:rsidR="00247254" w:rsidRPr="00356776" w:rsidRDefault="000768E6" w:rsidP="00CB5631">
      <w:pPr>
        <w:jc w:val="center"/>
        <w:rPr>
          <w:rFonts w:ascii="Arial" w:hAnsi="Arial" w:cs="Arial"/>
        </w:rPr>
      </w:pPr>
      <w:r w:rsidRPr="00356776">
        <w:rPr>
          <w:rFonts w:ascii="Arial" w:hAnsi="Arial" w:cs="Arial"/>
          <w:bCs/>
        </w:rPr>
        <w:t>образования Республики Калмыкия</w:t>
      </w:r>
      <w:r w:rsidRPr="00356776">
        <w:rPr>
          <w:rFonts w:ascii="Arial" w:hAnsi="Arial" w:cs="Arial"/>
        </w:rPr>
        <w:t>.</w:t>
      </w:r>
    </w:p>
    <w:p w:rsidR="00247254" w:rsidRPr="00356776" w:rsidRDefault="00247254" w:rsidP="00247254">
      <w:pPr>
        <w:jc w:val="both"/>
        <w:rPr>
          <w:rFonts w:ascii="Arial" w:hAnsi="Arial" w:cs="Arial"/>
        </w:rPr>
      </w:pPr>
    </w:p>
    <w:p w:rsidR="00DB25AF" w:rsidRPr="00356776" w:rsidRDefault="00D23BF4" w:rsidP="00D429EF">
      <w:pPr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   </w:t>
      </w:r>
      <w:r w:rsidR="00D925B3" w:rsidRPr="00356776">
        <w:rPr>
          <w:rFonts w:ascii="Arial" w:hAnsi="Arial" w:cs="Arial"/>
        </w:rPr>
        <w:t xml:space="preserve"> </w:t>
      </w:r>
      <w:r w:rsidRPr="00356776">
        <w:rPr>
          <w:rFonts w:ascii="Arial" w:hAnsi="Arial" w:cs="Arial"/>
        </w:rPr>
        <w:t xml:space="preserve">  </w:t>
      </w:r>
      <w:r w:rsidR="005307B6" w:rsidRPr="00356776">
        <w:rPr>
          <w:rFonts w:ascii="Arial" w:hAnsi="Arial" w:cs="Arial"/>
        </w:rPr>
        <w:t>1</w:t>
      </w:r>
      <w:r w:rsidR="00D429EF" w:rsidRPr="00356776">
        <w:rPr>
          <w:rFonts w:ascii="Arial" w:hAnsi="Arial" w:cs="Arial"/>
        </w:rPr>
        <w:t>.</w:t>
      </w:r>
      <w:r w:rsidR="00D12E32" w:rsidRPr="00356776">
        <w:rPr>
          <w:rFonts w:ascii="Arial" w:hAnsi="Arial" w:cs="Arial"/>
        </w:rPr>
        <w:t xml:space="preserve">Пункт </w:t>
      </w:r>
      <w:r w:rsidR="00D429EF" w:rsidRPr="00356776">
        <w:rPr>
          <w:rFonts w:ascii="Arial" w:hAnsi="Arial" w:cs="Arial"/>
        </w:rPr>
        <w:t>.3. первого абзаца статьи</w:t>
      </w:r>
      <w:r w:rsidR="00DB25AF" w:rsidRPr="00356776">
        <w:rPr>
          <w:rFonts w:ascii="Arial" w:hAnsi="Arial" w:cs="Arial"/>
        </w:rPr>
        <w:t xml:space="preserve"> </w:t>
      </w:r>
      <w:bookmarkStart w:id="1" w:name="_Toc248903520"/>
      <w:bookmarkStart w:id="2" w:name="_Toc248904659"/>
      <w:r w:rsidR="00DB25AF" w:rsidRPr="00356776">
        <w:rPr>
          <w:rFonts w:ascii="Arial" w:hAnsi="Arial" w:cs="Arial"/>
        </w:rPr>
        <w:t xml:space="preserve">6. Публичные слушания по вопросам землепользования и застройки на территории </w:t>
      </w:r>
      <w:proofErr w:type="spellStart"/>
      <w:r w:rsidR="00DB25AF" w:rsidRPr="00356776">
        <w:rPr>
          <w:rFonts w:ascii="Arial" w:hAnsi="Arial" w:cs="Arial"/>
        </w:rPr>
        <w:t>Тундутовского</w:t>
      </w:r>
      <w:proofErr w:type="spellEnd"/>
      <w:r w:rsidR="00DB25AF" w:rsidRPr="00356776">
        <w:rPr>
          <w:rFonts w:ascii="Arial" w:hAnsi="Arial" w:cs="Arial"/>
        </w:rPr>
        <w:t xml:space="preserve"> СМО</w:t>
      </w:r>
      <w:bookmarkEnd w:id="1"/>
      <w:bookmarkEnd w:id="2"/>
      <w:r w:rsidR="000E77EF" w:rsidRPr="00356776">
        <w:rPr>
          <w:rFonts w:ascii="Arial" w:hAnsi="Arial" w:cs="Arial"/>
        </w:rPr>
        <w:t xml:space="preserve"> </w:t>
      </w:r>
      <w:r w:rsidR="00D12E32" w:rsidRPr="00356776">
        <w:rPr>
          <w:rFonts w:ascii="Arial" w:hAnsi="Arial" w:cs="Arial"/>
        </w:rPr>
        <w:t>изложить в следующей редакции</w:t>
      </w:r>
      <w:r w:rsidR="000E77EF" w:rsidRPr="00356776">
        <w:rPr>
          <w:rFonts w:ascii="Arial" w:hAnsi="Arial" w:cs="Arial"/>
        </w:rPr>
        <w:t>:</w:t>
      </w:r>
    </w:p>
    <w:p w:rsidR="00AD32DC" w:rsidRPr="00356776" w:rsidRDefault="00D12E32" w:rsidP="00356776">
      <w:pPr>
        <w:rPr>
          <w:rFonts w:ascii="Arial" w:hAnsi="Arial" w:cs="Arial"/>
        </w:rPr>
      </w:pPr>
      <w:bookmarkStart w:id="3" w:name="_Toc232234204"/>
      <w:bookmarkStart w:id="4" w:name="_Toc248903551"/>
      <w:bookmarkStart w:id="5" w:name="_Toc248904690"/>
      <w:r w:rsidRPr="00356776">
        <w:rPr>
          <w:rFonts w:ascii="Arial" w:hAnsi="Arial" w:cs="Arial"/>
        </w:rPr>
        <w:t>Публичные слушания проводятся Комиссией по землепользованию и застройке на основании решения Главы Малодербетовского районного муниципального образования Республики Калмыкия.</w:t>
      </w:r>
    </w:p>
    <w:p w:rsidR="00247254" w:rsidRPr="00356776" w:rsidRDefault="00D23BF4" w:rsidP="00247254">
      <w:pPr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     </w:t>
      </w:r>
      <w:r w:rsidR="005307B6" w:rsidRPr="00356776">
        <w:rPr>
          <w:rFonts w:ascii="Arial" w:hAnsi="Arial" w:cs="Arial"/>
        </w:rPr>
        <w:t>2</w:t>
      </w:r>
      <w:r w:rsidR="00247254" w:rsidRPr="00356776">
        <w:rPr>
          <w:rFonts w:ascii="Arial" w:hAnsi="Arial" w:cs="Arial"/>
        </w:rPr>
        <w:t>.Исключить из  Статьи 29. Градостроительные регламенты. Основные и условно разрешенные виды использования земельных участков и объектов капитального строительства</w:t>
      </w:r>
      <w:bookmarkEnd w:id="3"/>
      <w:bookmarkEnd w:id="4"/>
      <w:bookmarkEnd w:id="5"/>
      <w:r w:rsidR="006D53D1" w:rsidRPr="00356776">
        <w:rPr>
          <w:rFonts w:ascii="Arial" w:hAnsi="Arial" w:cs="Arial"/>
        </w:rPr>
        <w:t xml:space="preserve"> пункт 6.</w:t>
      </w:r>
    </w:p>
    <w:p w:rsidR="0016604B" w:rsidRPr="00356776" w:rsidRDefault="00D23BF4" w:rsidP="0016604B">
      <w:pPr>
        <w:pStyle w:val="a3"/>
        <w:ind w:left="0"/>
        <w:rPr>
          <w:rFonts w:ascii="Arial" w:hAnsi="Arial" w:cs="Arial"/>
        </w:rPr>
      </w:pPr>
      <w:bookmarkStart w:id="6" w:name="_Toc232234200"/>
      <w:bookmarkStart w:id="7" w:name="_Toc248903547"/>
      <w:bookmarkStart w:id="8" w:name="_Toc248904686"/>
      <w:r w:rsidRPr="00356776">
        <w:rPr>
          <w:rFonts w:ascii="Arial" w:hAnsi="Arial" w:cs="Arial"/>
        </w:rPr>
        <w:t xml:space="preserve">     </w:t>
      </w:r>
      <w:r w:rsidR="005307B6" w:rsidRPr="00356776">
        <w:rPr>
          <w:rFonts w:ascii="Arial" w:hAnsi="Arial" w:cs="Arial"/>
        </w:rPr>
        <w:t>3</w:t>
      </w:r>
      <w:r w:rsidR="0016604B" w:rsidRPr="00356776">
        <w:rPr>
          <w:rFonts w:ascii="Arial" w:hAnsi="Arial" w:cs="Arial"/>
        </w:rPr>
        <w:t>.Пункт 4 статьи 26. Перечень территориальных зон, выделенных на картах градостроительного зонирования</w:t>
      </w:r>
      <w:bookmarkEnd w:id="6"/>
      <w:bookmarkEnd w:id="7"/>
      <w:bookmarkEnd w:id="8"/>
      <w:r w:rsidR="0016604B" w:rsidRPr="00356776">
        <w:rPr>
          <w:rFonts w:ascii="Arial" w:hAnsi="Arial" w:cs="Arial"/>
        </w:rPr>
        <w:t xml:space="preserve"> изложить в </w:t>
      </w:r>
      <w:r w:rsidR="00D12E32" w:rsidRPr="00356776">
        <w:rPr>
          <w:rFonts w:ascii="Arial" w:hAnsi="Arial" w:cs="Arial"/>
        </w:rPr>
        <w:t>следующей</w:t>
      </w:r>
      <w:r w:rsidR="0016604B" w:rsidRPr="00356776">
        <w:rPr>
          <w:rFonts w:ascii="Arial" w:hAnsi="Arial" w:cs="Arial"/>
        </w:rPr>
        <w:t xml:space="preserve"> редакции</w:t>
      </w:r>
      <w:proofErr w:type="gramStart"/>
      <w:r w:rsidR="0016604B" w:rsidRPr="00356776">
        <w:rPr>
          <w:rFonts w:ascii="Arial" w:hAnsi="Arial" w:cs="Arial"/>
        </w:rPr>
        <w:t xml:space="preserve"> :</w:t>
      </w:r>
      <w:proofErr w:type="gramEnd"/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</w:tblGrid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Общественно-деловые и коммерческие зоны (Ц)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обслуживания и деловой активности местного значения (Ц)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Специальные обслуживающие и деловые зоны для объектов с большими земельными участками (ЦС)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образовательных учреждений (ЦС-1)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культовых сооружений (ЦС-3)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noProof/>
                <w:color w:val="000000"/>
              </w:rPr>
              <w:t>земли культурно-зрелищных и зрелищно спортивных учреждений (ЦС-4)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Жилые зоны (Ж)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индивидуальной усадебной жилой застройки (Ж-1)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Производственные и коммунальные зоны (ПК)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r w:rsidRPr="00356776">
              <w:rPr>
                <w:rFonts w:ascii="Arial" w:hAnsi="Arial" w:cs="Arial"/>
                <w:color w:val="000000"/>
                <w:lang w:val="en-US"/>
              </w:rPr>
              <w:t>V</w:t>
            </w:r>
            <w:r w:rsidRPr="00356776">
              <w:rPr>
                <w:rFonts w:ascii="Arial" w:hAnsi="Arial" w:cs="Arial"/>
                <w:color w:val="000000"/>
              </w:rPr>
              <w:t xml:space="preserve"> класса вредности с санитарно-защитной зоной  50 м (ПК-1)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r w:rsidRPr="00356776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356776">
              <w:rPr>
                <w:rFonts w:ascii="Arial" w:hAnsi="Arial" w:cs="Arial"/>
                <w:color w:val="000000"/>
              </w:rPr>
              <w:t xml:space="preserve"> класса вредности с санитарно-защитной зоной  100 м (ПК-2)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r w:rsidRPr="00356776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356776">
              <w:rPr>
                <w:rFonts w:ascii="Arial" w:hAnsi="Arial" w:cs="Arial"/>
                <w:color w:val="000000"/>
              </w:rPr>
              <w:t xml:space="preserve"> класса вредности с санитарно-защитной зоной   300 м (ПК-3)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Зоны сельскохозяйственного назначения (СХ)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Зоны транспортной инфраструктуры (Т</w:t>
            </w:r>
            <w:r w:rsidRPr="00356776">
              <w:rPr>
                <w:rFonts w:ascii="Arial" w:hAnsi="Arial" w:cs="Arial"/>
                <w:color w:val="000000"/>
                <w:lang w:val="en-US"/>
              </w:rPr>
              <w:t>-1</w:t>
            </w:r>
            <w:r w:rsidRPr="0035677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Зоны специального назначения (С)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кладбищ (С-1)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Природно-рекреационные зоны (Р)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парков, скверов (Р-1)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3"/>
              </w:numPr>
              <w:spacing w:before="80" w:after="80"/>
              <w:ind w:left="1134" w:firstLine="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природного ландшафта (Р-2)</w:t>
            </w:r>
          </w:p>
        </w:tc>
      </w:tr>
      <w:tr w:rsidR="0016604B" w:rsidRPr="00356776" w:rsidTr="00356776">
        <w:tc>
          <w:tcPr>
            <w:tcW w:w="7763" w:type="dxa"/>
          </w:tcPr>
          <w:p w:rsidR="0016604B" w:rsidRPr="00356776" w:rsidRDefault="0016604B" w:rsidP="006F25E9">
            <w:pPr>
              <w:pStyle w:val="a3"/>
              <w:numPr>
                <w:ilvl w:val="0"/>
                <w:numId w:val="2"/>
              </w:numPr>
              <w:spacing w:before="80" w:after="80"/>
              <w:contextualSpacing w:val="0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Зоны резервных территорий (РЗ)</w:t>
            </w:r>
          </w:p>
        </w:tc>
      </w:tr>
    </w:tbl>
    <w:p w:rsidR="00F77935" w:rsidRPr="00356776" w:rsidRDefault="005307B6" w:rsidP="00F77935">
      <w:pPr>
        <w:ind w:firstLine="567"/>
        <w:rPr>
          <w:rFonts w:ascii="Arial" w:hAnsi="Arial" w:cs="Arial"/>
        </w:rPr>
      </w:pPr>
      <w:r w:rsidRPr="00356776">
        <w:rPr>
          <w:rFonts w:ascii="Arial" w:hAnsi="Arial" w:cs="Arial"/>
        </w:rPr>
        <w:t>4</w:t>
      </w:r>
      <w:r w:rsidR="00F77935" w:rsidRPr="00356776">
        <w:rPr>
          <w:rFonts w:ascii="Arial" w:hAnsi="Arial" w:cs="Arial"/>
        </w:rPr>
        <w:t xml:space="preserve">. Пункт .5. статьи </w:t>
      </w:r>
      <w:bookmarkStart w:id="9" w:name="_Toc248903535"/>
      <w:bookmarkStart w:id="10" w:name="_Toc248904674"/>
      <w:r w:rsidR="00F77935" w:rsidRPr="00356776">
        <w:rPr>
          <w:rFonts w:ascii="Arial" w:hAnsi="Arial" w:cs="Arial"/>
        </w:rPr>
        <w:t>17. Разрешение на строительство</w:t>
      </w:r>
      <w:bookmarkEnd w:id="9"/>
      <w:bookmarkEnd w:id="10"/>
      <w:proofErr w:type="gramStart"/>
      <w:r w:rsidR="00A40D2B" w:rsidRPr="00356776">
        <w:rPr>
          <w:rFonts w:ascii="Arial" w:hAnsi="Arial" w:cs="Arial"/>
        </w:rPr>
        <w:t>.</w:t>
      </w:r>
      <w:proofErr w:type="gramEnd"/>
      <w:r w:rsidR="00F77935" w:rsidRPr="00356776">
        <w:rPr>
          <w:rFonts w:ascii="Arial" w:hAnsi="Arial" w:cs="Arial"/>
        </w:rPr>
        <w:t xml:space="preserve"> </w:t>
      </w:r>
      <w:proofErr w:type="gramStart"/>
      <w:r w:rsidR="00F77935" w:rsidRPr="00356776">
        <w:rPr>
          <w:rFonts w:ascii="Arial" w:hAnsi="Arial" w:cs="Arial"/>
        </w:rPr>
        <w:t>и</w:t>
      </w:r>
      <w:proofErr w:type="gramEnd"/>
      <w:r w:rsidR="00F77935" w:rsidRPr="00356776">
        <w:rPr>
          <w:rFonts w:ascii="Arial" w:hAnsi="Arial" w:cs="Arial"/>
        </w:rPr>
        <w:t xml:space="preserve">зложить в следующей редакции:  Порядок выдачи разрешения на строительство определен статьей 51 и 51.1 Градостроительного кодекса Российской Федерации. </w:t>
      </w:r>
    </w:p>
    <w:p w:rsidR="00A40D2B" w:rsidRPr="00356776" w:rsidRDefault="005307B6" w:rsidP="00A40D2B">
      <w:pPr>
        <w:pStyle w:val="ConsNormal"/>
        <w:widowControl/>
        <w:spacing w:line="276" w:lineRule="auto"/>
        <w:ind w:right="0" w:firstLine="567"/>
        <w:jc w:val="both"/>
        <w:rPr>
          <w:sz w:val="24"/>
          <w:szCs w:val="24"/>
        </w:rPr>
      </w:pPr>
      <w:r w:rsidRPr="00356776">
        <w:rPr>
          <w:sz w:val="24"/>
          <w:szCs w:val="24"/>
        </w:rPr>
        <w:t>5</w:t>
      </w:r>
      <w:r w:rsidR="00A40D2B" w:rsidRPr="00356776">
        <w:rPr>
          <w:sz w:val="24"/>
          <w:szCs w:val="24"/>
        </w:rPr>
        <w:t>. Пункт .4. статьи 18. Разрешение на ввод объекта в эксплуатацию</w:t>
      </w:r>
      <w:proofErr w:type="gramStart"/>
      <w:r w:rsidR="00A40D2B" w:rsidRPr="00356776">
        <w:rPr>
          <w:sz w:val="24"/>
          <w:szCs w:val="24"/>
        </w:rPr>
        <w:t>.</w:t>
      </w:r>
      <w:proofErr w:type="gramEnd"/>
      <w:r w:rsidR="00A40D2B" w:rsidRPr="00356776">
        <w:rPr>
          <w:sz w:val="24"/>
          <w:szCs w:val="24"/>
        </w:rPr>
        <w:t xml:space="preserve"> </w:t>
      </w:r>
      <w:proofErr w:type="gramStart"/>
      <w:r w:rsidR="00A40D2B" w:rsidRPr="00356776">
        <w:rPr>
          <w:sz w:val="24"/>
          <w:szCs w:val="24"/>
        </w:rPr>
        <w:t>и</w:t>
      </w:r>
      <w:proofErr w:type="gramEnd"/>
      <w:r w:rsidR="00A40D2B" w:rsidRPr="00356776">
        <w:rPr>
          <w:sz w:val="24"/>
          <w:szCs w:val="24"/>
        </w:rPr>
        <w:t>зложить в следующей редакции:   Порядок выдачи разрешения на ввод объекта в эксплуатацию определен статьей 55 и 5</w:t>
      </w:r>
      <w:r w:rsidR="00BB2E32" w:rsidRPr="00356776">
        <w:rPr>
          <w:sz w:val="24"/>
          <w:szCs w:val="24"/>
        </w:rPr>
        <w:t>1</w:t>
      </w:r>
      <w:r w:rsidR="00A40D2B" w:rsidRPr="00356776">
        <w:rPr>
          <w:sz w:val="24"/>
          <w:szCs w:val="24"/>
        </w:rPr>
        <w:t>.1 Градостроительного кодекса Российской Федерации.</w:t>
      </w:r>
    </w:p>
    <w:p w:rsidR="00EE21DC" w:rsidRPr="00356776" w:rsidRDefault="00EE21DC" w:rsidP="00EE21DC">
      <w:pPr>
        <w:ind w:firstLine="567"/>
        <w:rPr>
          <w:rFonts w:ascii="Arial" w:hAnsi="Arial" w:cs="Arial"/>
        </w:rPr>
      </w:pPr>
      <w:bookmarkStart w:id="11" w:name="_Toc248903542"/>
      <w:bookmarkStart w:id="12" w:name="_Toc248904681"/>
      <w:r w:rsidRPr="00356776">
        <w:rPr>
          <w:rFonts w:ascii="Arial" w:hAnsi="Arial" w:cs="Arial"/>
        </w:rPr>
        <w:t xml:space="preserve"> 6. Пункт 1 статьи 22. Порядок внесения изменений в Правила землепользования и застройки</w:t>
      </w:r>
      <w:bookmarkEnd w:id="11"/>
      <w:bookmarkEnd w:id="12"/>
      <w:r w:rsidRPr="00356776">
        <w:rPr>
          <w:rFonts w:ascii="Arial" w:hAnsi="Arial" w:cs="Arial"/>
        </w:rPr>
        <w:t xml:space="preserve"> изложить в следующей редакции:</w:t>
      </w:r>
    </w:p>
    <w:p w:rsidR="00EE21DC" w:rsidRPr="00356776" w:rsidRDefault="00EE21DC" w:rsidP="00EE21DC">
      <w:pPr>
        <w:pStyle w:val="ConsNormal"/>
        <w:widowControl/>
        <w:spacing w:line="276" w:lineRule="auto"/>
        <w:ind w:right="0" w:firstLine="567"/>
        <w:jc w:val="both"/>
        <w:rPr>
          <w:sz w:val="24"/>
          <w:szCs w:val="24"/>
        </w:rPr>
      </w:pPr>
      <w:r w:rsidRPr="00356776">
        <w:rPr>
          <w:sz w:val="24"/>
          <w:szCs w:val="24"/>
        </w:rPr>
        <w:t xml:space="preserve"> Предложения о внесении изменений в Правила застройки направляются в Комиссию:</w:t>
      </w:r>
    </w:p>
    <w:p w:rsidR="00EE21DC" w:rsidRPr="00356776" w:rsidRDefault="00EE21DC" w:rsidP="00EE21DC">
      <w:pPr>
        <w:pStyle w:val="ConsNormal"/>
        <w:widowControl/>
        <w:numPr>
          <w:ilvl w:val="0"/>
          <w:numId w:val="9"/>
        </w:numPr>
        <w:tabs>
          <w:tab w:val="clear" w:pos="1714"/>
          <w:tab w:val="num" w:pos="567"/>
        </w:tabs>
        <w:spacing w:line="276" w:lineRule="auto"/>
        <w:ind w:left="567" w:right="0" w:firstLine="0"/>
        <w:jc w:val="both"/>
        <w:rPr>
          <w:sz w:val="24"/>
          <w:szCs w:val="24"/>
        </w:rPr>
      </w:pPr>
      <w:r w:rsidRPr="00356776">
        <w:rPr>
          <w:sz w:val="24"/>
          <w:szCs w:val="24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EE21DC" w:rsidRPr="00356776" w:rsidRDefault="00EE21DC" w:rsidP="00EE21D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56776">
        <w:rPr>
          <w:sz w:val="24"/>
          <w:szCs w:val="24"/>
        </w:rPr>
        <w:t xml:space="preserve">2)органами исполнительной власти Республики Калмыкия в случаях, если Правила могут воспрепятствовать функционированию, размещению объектов капитального строительства  областного значения; </w:t>
      </w:r>
    </w:p>
    <w:p w:rsidR="00EE21DC" w:rsidRPr="00356776" w:rsidRDefault="00EE21DC" w:rsidP="00EE21D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56776">
        <w:rPr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EE21DC" w:rsidRPr="00356776" w:rsidRDefault="00EE21DC" w:rsidP="00CB5631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56776">
        <w:rPr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16604B" w:rsidRPr="00356776" w:rsidRDefault="00EE21DC" w:rsidP="00CB5631">
      <w:pPr>
        <w:pStyle w:val="ConsNormal"/>
        <w:widowControl/>
        <w:spacing w:line="276" w:lineRule="auto"/>
        <w:ind w:right="0"/>
        <w:jc w:val="both"/>
        <w:rPr>
          <w:sz w:val="24"/>
          <w:szCs w:val="24"/>
        </w:rPr>
      </w:pPr>
      <w:r w:rsidRPr="00356776">
        <w:rPr>
          <w:sz w:val="24"/>
          <w:szCs w:val="24"/>
        </w:rPr>
        <w:t xml:space="preserve">5)физическими или юридическими лицами в инициативном порядке либо в случаях, если в результате применения </w:t>
      </w:r>
      <w:proofErr w:type="gramStart"/>
      <w:r w:rsidRPr="00356776">
        <w:rPr>
          <w:sz w:val="24"/>
          <w:szCs w:val="24"/>
        </w:rPr>
        <w:t>Правил</w:t>
      </w:r>
      <w:proofErr w:type="gramEnd"/>
      <w:r w:rsidRPr="00356776">
        <w:rPr>
          <w:sz w:val="24"/>
          <w:szCs w:val="24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47254" w:rsidRPr="00356776" w:rsidRDefault="00D23BF4" w:rsidP="00247254">
      <w:pPr>
        <w:jc w:val="both"/>
        <w:rPr>
          <w:rFonts w:ascii="Arial" w:hAnsi="Arial" w:cs="Arial"/>
        </w:rPr>
      </w:pPr>
      <w:r w:rsidRPr="00356776">
        <w:rPr>
          <w:rFonts w:ascii="Arial" w:hAnsi="Arial" w:cs="Arial"/>
        </w:rPr>
        <w:t xml:space="preserve">          </w:t>
      </w:r>
      <w:r w:rsidR="00EE21DC" w:rsidRPr="00356776">
        <w:rPr>
          <w:rFonts w:ascii="Arial" w:hAnsi="Arial" w:cs="Arial"/>
        </w:rPr>
        <w:t>7.</w:t>
      </w:r>
      <w:r w:rsidR="00247254" w:rsidRPr="00356776">
        <w:rPr>
          <w:rFonts w:ascii="Arial" w:hAnsi="Arial" w:cs="Arial"/>
        </w:rPr>
        <w:t xml:space="preserve">Таблицу 29./1 Правил землепользования и застройки </w:t>
      </w:r>
      <w:proofErr w:type="spellStart"/>
      <w:r w:rsidR="00247254" w:rsidRPr="00356776">
        <w:rPr>
          <w:rFonts w:ascii="Arial" w:hAnsi="Arial" w:cs="Arial"/>
        </w:rPr>
        <w:t>Тундутовского</w:t>
      </w:r>
      <w:proofErr w:type="spellEnd"/>
      <w:r w:rsidR="00247254" w:rsidRPr="00356776">
        <w:rPr>
          <w:rFonts w:ascii="Arial" w:hAnsi="Arial" w:cs="Arial"/>
        </w:rPr>
        <w:t xml:space="preserve"> СМО РК изложить в следующей редакции:</w:t>
      </w:r>
    </w:p>
    <w:p w:rsidR="003274B5" w:rsidRPr="00356776" w:rsidRDefault="003274B5" w:rsidP="00356776">
      <w:pPr>
        <w:autoSpaceDE w:val="0"/>
        <w:autoSpaceDN w:val="0"/>
        <w:adjustRightInd w:val="0"/>
        <w:spacing w:line="274" w:lineRule="auto"/>
        <w:jc w:val="both"/>
        <w:rPr>
          <w:rFonts w:ascii="Arial" w:hAnsi="Arial" w:cs="Arial"/>
        </w:rPr>
      </w:pPr>
      <w:proofErr w:type="gramStart"/>
      <w:r w:rsidRPr="00356776">
        <w:rPr>
          <w:rFonts w:ascii="Arial" w:hAnsi="Arial" w:cs="Arial"/>
          <w:color w:val="2D2D2D"/>
        </w:rPr>
        <w:lastRenderedPageBreak/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 </w:t>
      </w:r>
      <w:r w:rsidRPr="00356776">
        <w:rPr>
          <w:rFonts w:ascii="Arial" w:hAnsi="Arial" w:cs="Arial"/>
          <w:color w:val="2D2D2D"/>
        </w:rPr>
        <w:br/>
      </w:r>
      <w:proofErr w:type="gramEnd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442"/>
        <w:gridCol w:w="1158"/>
        <w:gridCol w:w="486"/>
        <w:gridCol w:w="764"/>
        <w:gridCol w:w="376"/>
        <w:gridCol w:w="375"/>
        <w:gridCol w:w="375"/>
        <w:gridCol w:w="415"/>
        <w:gridCol w:w="406"/>
        <w:gridCol w:w="405"/>
        <w:gridCol w:w="1098"/>
        <w:gridCol w:w="842"/>
        <w:gridCol w:w="735"/>
        <w:gridCol w:w="496"/>
        <w:gridCol w:w="453"/>
        <w:gridCol w:w="651"/>
      </w:tblGrid>
      <w:tr w:rsidR="003274B5" w:rsidRPr="00356776" w:rsidTr="00D23BF4">
        <w:trPr>
          <w:trHeight w:val="27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№№ ПП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Виды использования земельных участков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Жилые зоны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Общественно-деловые и коммерческие зоны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Специальные обслуживающие и деловые зоны для объектов с большими земельными участками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Производственные и коммунальные зоны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Зоны транспортной инфраструктуры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Зоны специального назначения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Природно-рекреационные зоны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Зоны </w:t>
            </w:r>
            <w:proofErr w:type="spellStart"/>
            <w:r w:rsidRPr="00356776">
              <w:rPr>
                <w:rFonts w:ascii="Arial" w:hAnsi="Arial" w:cs="Arial"/>
                <w:color w:val="000000"/>
              </w:rPr>
              <w:t>резе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>вных</w:t>
            </w:r>
            <w:proofErr w:type="spellEnd"/>
            <w:r w:rsidRPr="00356776">
              <w:rPr>
                <w:rFonts w:ascii="Arial" w:hAnsi="Arial" w:cs="Arial"/>
                <w:color w:val="000000"/>
              </w:rPr>
              <w:t xml:space="preserve"> территорий</w:t>
            </w:r>
          </w:p>
        </w:tc>
      </w:tr>
      <w:tr w:rsidR="003274B5" w:rsidRPr="00356776" w:rsidTr="00D23BF4">
        <w:trPr>
          <w:trHeight w:val="2669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индивидуальной усадебной жилой застройки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обслуживания и деловой активности  местного значения (Ц)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образовательных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культовых сооружений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Зона 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>культурно-зрелищно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 xml:space="preserve"> спортивных сооружений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356776">
              <w:rPr>
                <w:rFonts w:ascii="Arial" w:hAnsi="Arial" w:cs="Arial"/>
                <w:color w:val="000000"/>
              </w:rPr>
              <w:t>V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56776">
              <w:rPr>
                <w:rFonts w:ascii="Arial" w:hAnsi="Arial" w:cs="Arial"/>
                <w:color w:val="000000"/>
              </w:rPr>
              <w:t xml:space="preserve">. вред.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356776">
              <w:rPr>
                <w:rFonts w:ascii="Arial" w:hAnsi="Arial" w:cs="Arial"/>
                <w:color w:val="000000"/>
              </w:rPr>
              <w:t>IV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56776">
              <w:rPr>
                <w:rFonts w:ascii="Arial" w:hAnsi="Arial" w:cs="Arial"/>
                <w:color w:val="000000"/>
              </w:rPr>
              <w:t xml:space="preserve">. вред.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proofErr w:type="spellStart"/>
            <w:r w:rsidRPr="00356776">
              <w:rPr>
                <w:rFonts w:ascii="Arial" w:hAnsi="Arial" w:cs="Arial"/>
                <w:color w:val="000000"/>
              </w:rPr>
              <w:t>III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>кл</w:t>
            </w:r>
            <w:proofErr w:type="spellEnd"/>
            <w:proofErr w:type="gramEnd"/>
            <w:r w:rsidRPr="00356776">
              <w:rPr>
                <w:rFonts w:ascii="Arial" w:hAnsi="Arial" w:cs="Arial"/>
                <w:color w:val="000000"/>
              </w:rPr>
              <w:t xml:space="preserve">. вред.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автомобильного транспорта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кладбищ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парков, скверов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природного ландшафта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Зона резервных территорий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Ж-1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Ц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ЦС-1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ЦС-3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ЦС-4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ПК-1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ПК-2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ПК-3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СХ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Т-1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С-1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Р-1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Р-2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</w:tr>
      <w:tr w:rsidR="003274B5" w:rsidRPr="00356776" w:rsidTr="00D23BF4">
        <w:trPr>
          <w:trHeight w:val="12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Сельскохозяйственное использование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Растениеводство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Выращивание зерновых и иных сельскохозяйственных культур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Овощеводство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Выращивание тонизирующих, лекарственных, цветочных культур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Садоводство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Выращивание льна и конопли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Животноводство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Скотоводство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Звероводство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Птицеводство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Свиноводство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Пчеловодство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Рыболовство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Научное обеспечение сельского </w:t>
            </w:r>
            <w:r w:rsidRPr="00356776">
              <w:rPr>
                <w:rFonts w:ascii="Arial" w:hAnsi="Arial" w:cs="Arial"/>
                <w:color w:val="000000"/>
              </w:rPr>
              <w:lastRenderedPageBreak/>
              <w:t>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1.15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Хранение и переработка сельск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 xml:space="preserve"> хозяйственной продукции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Ведение личного подсобного хозяйства на полевых участках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Питомники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1.18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>сельско-хозяйственного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 xml:space="preserve"> производства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2.0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Жилая 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2.1.1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Блокированная жилая 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Передвижное жилье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56776">
              <w:rPr>
                <w:rFonts w:ascii="Arial" w:hAnsi="Arial" w:cs="Arial"/>
                <w:color w:val="000000"/>
              </w:rPr>
              <w:t>Среднеэтажная</w:t>
            </w:r>
            <w:proofErr w:type="spellEnd"/>
            <w:r w:rsidRPr="00356776">
              <w:rPr>
                <w:rFonts w:ascii="Arial" w:hAnsi="Arial" w:cs="Arial"/>
                <w:color w:val="000000"/>
              </w:rPr>
              <w:t xml:space="preserve"> жилая 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Многоэтажная жилая застройка (высотная застройка)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Обслуживание жилой застройки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2.7.1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Объекты гаражного назначения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21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lastRenderedPageBreak/>
              <w:t>3.0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Коммунальное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Социальное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Бытовое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Амбулаторно-поликлиническое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3.4.2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Стационарное медицинское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Образование и просвещение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Дошкольное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 xml:space="preserve"> начальное и среднее общее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3.5.2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Среднее и высшее профессиональное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Культурное развитие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Религиозное использование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Общественное управление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Обеспечение научной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24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3.9.1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Ветеринарное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310.1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Амбулаторное ветеринарное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3.10.2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Приюты для животных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lastRenderedPageBreak/>
              <w:t>4.0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Предпринимательство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Деловое управление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24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Объекты торговли 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>торговые центры, торгово-развлекательные центры (комплексы)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Рынки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4.4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Магазины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Банковая и страховая деятельность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Общественное питание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Гостиничное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Развлечения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Обслуживание автотранспорта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4.9.1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Объекты придорожного сервиса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4.10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56776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356776">
              <w:rPr>
                <w:rFonts w:ascii="Arial" w:hAnsi="Arial" w:cs="Arial"/>
                <w:color w:val="000000"/>
              </w:rPr>
              <w:t>-ярмарочная 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5.0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Отдых (рекреация)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Природно-познавательный туризм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5.2.1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Туристическое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Охота и рыбалка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5.4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Причала для маломерных судов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Поля для гольфа или конных прогулок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6.0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Производственная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Недропользование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Тяжелая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6.2.1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color w:val="000000"/>
              </w:rPr>
              <w:t>Автомобиле-строительная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 xml:space="preserve">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Легкая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Фармацевтическая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Пищевая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Нефтехимическая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Строительная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Энергетика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Атомная энергетика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Связь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Склады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6.10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Обеспечение космической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2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lastRenderedPageBreak/>
              <w:t>6.11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Целлюлозно-бумажная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7.0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Железнодорожный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7.2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Автомобильный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Водный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7.4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Воздушный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Трубопроводный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Водные объекты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Общее пользование водными объектами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11.2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Специальное пользование водными объектами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lastRenderedPageBreak/>
              <w:t>11.3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Гидротехнические сооружения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12.0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 xml:space="preserve">Земельные участки </w:t>
            </w:r>
            <w:proofErr w:type="gramStart"/>
            <w:r w:rsidRPr="00356776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356776">
              <w:rPr>
                <w:rFonts w:ascii="Arial" w:hAnsi="Arial" w:cs="Arial"/>
                <w:color w:val="000000"/>
              </w:rPr>
              <w:t>территории) общего пользования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Ритуальная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Специальная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Запас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Ведение огородничества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Ведение садоводства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6776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4B5" w:rsidRPr="00356776" w:rsidTr="00D23BF4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13.4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rPr>
                <w:rFonts w:ascii="Arial" w:hAnsi="Arial" w:cs="Arial"/>
                <w:color w:val="000000"/>
              </w:rPr>
            </w:pPr>
            <w:r w:rsidRPr="00356776">
              <w:rPr>
                <w:rFonts w:ascii="Arial" w:hAnsi="Arial" w:cs="Arial"/>
                <w:color w:val="000000"/>
              </w:rPr>
              <w:t>Ведение дачного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4B5" w:rsidRPr="00356776" w:rsidRDefault="003274B5" w:rsidP="003567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677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247254" w:rsidRPr="00356776" w:rsidRDefault="00247254" w:rsidP="000768E6">
      <w:pPr>
        <w:jc w:val="center"/>
        <w:rPr>
          <w:rFonts w:ascii="Arial" w:hAnsi="Arial" w:cs="Arial"/>
        </w:rPr>
      </w:pPr>
    </w:p>
    <w:p w:rsidR="003469DF" w:rsidRPr="00356776" w:rsidRDefault="003469DF" w:rsidP="003469DF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snapToGrid w:val="0"/>
        </w:rPr>
      </w:pPr>
    </w:p>
    <w:p w:rsidR="00605010" w:rsidRPr="00356776" w:rsidRDefault="00605010" w:rsidP="003469DF">
      <w:pPr>
        <w:jc w:val="both"/>
        <w:rPr>
          <w:rFonts w:ascii="Arial" w:hAnsi="Arial" w:cs="Arial"/>
        </w:rPr>
      </w:pPr>
    </w:p>
    <w:p w:rsidR="00162355" w:rsidRPr="00356776" w:rsidRDefault="00162355" w:rsidP="00F145AB">
      <w:pPr>
        <w:rPr>
          <w:rFonts w:ascii="Arial" w:hAnsi="Arial" w:cs="Arial"/>
        </w:rPr>
      </w:pPr>
    </w:p>
    <w:sectPr w:rsidR="00162355" w:rsidRPr="00356776" w:rsidSect="003567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3470"/>
    <w:multiLevelType w:val="hybridMultilevel"/>
    <w:tmpl w:val="DCECD7B0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77B712F"/>
    <w:multiLevelType w:val="hybridMultilevel"/>
    <w:tmpl w:val="D8B6574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9F424D"/>
    <w:multiLevelType w:val="hybridMultilevel"/>
    <w:tmpl w:val="B98CBF5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55E394E"/>
    <w:multiLevelType w:val="hybridMultilevel"/>
    <w:tmpl w:val="5B88E7FE"/>
    <w:styleLink w:val="21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3478B"/>
    <w:multiLevelType w:val="hybridMultilevel"/>
    <w:tmpl w:val="66A0A854"/>
    <w:lvl w:ilvl="0" w:tplc="2DEE7BA2">
      <w:start w:val="1"/>
      <w:numFmt w:val="bullet"/>
      <w:pStyle w:val="10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D08D8"/>
    <w:multiLevelType w:val="hybridMultilevel"/>
    <w:tmpl w:val="8ECCBDFA"/>
    <w:styleLink w:val="11"/>
    <w:lvl w:ilvl="0" w:tplc="FFFFFFFF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0"/>
    <w:rsid w:val="000768E6"/>
    <w:rsid w:val="000A1741"/>
    <w:rsid w:val="000C17B0"/>
    <w:rsid w:val="000E7264"/>
    <w:rsid w:val="000E77EF"/>
    <w:rsid w:val="000F308F"/>
    <w:rsid w:val="00162355"/>
    <w:rsid w:val="0016604B"/>
    <w:rsid w:val="001C26EF"/>
    <w:rsid w:val="00247254"/>
    <w:rsid w:val="003274B5"/>
    <w:rsid w:val="003469DF"/>
    <w:rsid w:val="00356776"/>
    <w:rsid w:val="00382B30"/>
    <w:rsid w:val="003A6B53"/>
    <w:rsid w:val="003F12CF"/>
    <w:rsid w:val="00403463"/>
    <w:rsid w:val="0045086B"/>
    <w:rsid w:val="00457852"/>
    <w:rsid w:val="005307B6"/>
    <w:rsid w:val="005E47F2"/>
    <w:rsid w:val="00605010"/>
    <w:rsid w:val="00610890"/>
    <w:rsid w:val="00633283"/>
    <w:rsid w:val="006C7233"/>
    <w:rsid w:val="006D2849"/>
    <w:rsid w:val="006D53D1"/>
    <w:rsid w:val="006E5DF1"/>
    <w:rsid w:val="006F25E9"/>
    <w:rsid w:val="006F47BF"/>
    <w:rsid w:val="006F48F6"/>
    <w:rsid w:val="006F508B"/>
    <w:rsid w:val="00790333"/>
    <w:rsid w:val="00951F80"/>
    <w:rsid w:val="00990AD8"/>
    <w:rsid w:val="009A50E0"/>
    <w:rsid w:val="00A161EB"/>
    <w:rsid w:val="00A30289"/>
    <w:rsid w:val="00A40D2B"/>
    <w:rsid w:val="00A52FE1"/>
    <w:rsid w:val="00AD32DC"/>
    <w:rsid w:val="00BB2E32"/>
    <w:rsid w:val="00BC2F62"/>
    <w:rsid w:val="00C91EEE"/>
    <w:rsid w:val="00CB5631"/>
    <w:rsid w:val="00D12E32"/>
    <w:rsid w:val="00D23BF4"/>
    <w:rsid w:val="00D262A3"/>
    <w:rsid w:val="00D35658"/>
    <w:rsid w:val="00D429EF"/>
    <w:rsid w:val="00D925B3"/>
    <w:rsid w:val="00DB25AF"/>
    <w:rsid w:val="00DC20C2"/>
    <w:rsid w:val="00DE2196"/>
    <w:rsid w:val="00E208A3"/>
    <w:rsid w:val="00E87BF1"/>
    <w:rsid w:val="00E9381C"/>
    <w:rsid w:val="00ED34F4"/>
    <w:rsid w:val="00EE21DC"/>
    <w:rsid w:val="00F145AB"/>
    <w:rsid w:val="00F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autoRedefine/>
    <w:qFormat/>
    <w:rsid w:val="003274B5"/>
    <w:pPr>
      <w:keepNext/>
      <w:keepLines/>
      <w:spacing w:before="120" w:line="276" w:lineRule="auto"/>
      <w:ind w:firstLine="567"/>
      <w:jc w:val="both"/>
      <w:outlineLvl w:val="0"/>
    </w:pPr>
    <w:rPr>
      <w:rFonts w:eastAsia="Calibri"/>
      <w:b/>
      <w:bCs/>
      <w:caps/>
      <w:lang w:eastAsia="en-US" w:bidi="en-US"/>
    </w:rPr>
  </w:style>
  <w:style w:type="paragraph" w:styleId="22">
    <w:name w:val="heading 2"/>
    <w:basedOn w:val="a"/>
    <w:next w:val="a"/>
    <w:link w:val="23"/>
    <w:qFormat/>
    <w:rsid w:val="003274B5"/>
    <w:pPr>
      <w:keepNext/>
      <w:keepLines/>
      <w:spacing w:before="80" w:line="276" w:lineRule="auto"/>
      <w:jc w:val="both"/>
      <w:outlineLvl w:val="1"/>
    </w:pPr>
    <w:rPr>
      <w:rFonts w:ascii="Franklin Gothic Medium" w:hAnsi="Franklin Gothic Medium"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274B5"/>
    <w:pPr>
      <w:pBdr>
        <w:top w:val="single" w:sz="6" w:space="2" w:color="4F81BD"/>
        <w:left w:val="single" w:sz="6" w:space="2" w:color="4F81BD"/>
      </w:pBdr>
      <w:spacing w:before="300" w:line="276" w:lineRule="auto"/>
      <w:ind w:left="1416"/>
      <w:jc w:val="both"/>
      <w:outlineLvl w:val="2"/>
    </w:pPr>
    <w:rPr>
      <w:caps/>
      <w:color w:val="243F60"/>
      <w:spacing w:val="15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274B5"/>
    <w:pPr>
      <w:pBdr>
        <w:top w:val="dotted" w:sz="6" w:space="2" w:color="4F81BD"/>
        <w:left w:val="dotted" w:sz="6" w:space="2" w:color="4F81BD"/>
      </w:pBdr>
      <w:spacing w:before="300" w:line="276" w:lineRule="auto"/>
      <w:ind w:left="1416"/>
      <w:jc w:val="both"/>
      <w:outlineLvl w:val="3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274B5"/>
    <w:pPr>
      <w:pBdr>
        <w:bottom w:val="single" w:sz="6" w:space="1" w:color="4F81BD"/>
      </w:pBdr>
      <w:spacing w:before="300" w:line="276" w:lineRule="auto"/>
      <w:ind w:left="1416"/>
      <w:jc w:val="both"/>
      <w:outlineLvl w:val="4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274B5"/>
    <w:pPr>
      <w:pBdr>
        <w:bottom w:val="dotted" w:sz="6" w:space="1" w:color="4F81BD"/>
      </w:pBdr>
      <w:spacing w:before="300" w:line="276" w:lineRule="auto"/>
      <w:ind w:left="1416"/>
      <w:jc w:val="both"/>
      <w:outlineLvl w:val="5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274B5"/>
    <w:pPr>
      <w:spacing w:before="300" w:line="276" w:lineRule="auto"/>
      <w:ind w:left="1416"/>
      <w:jc w:val="both"/>
      <w:outlineLvl w:val="6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274B5"/>
    <w:pPr>
      <w:spacing w:before="300" w:line="276" w:lineRule="auto"/>
      <w:ind w:left="1416"/>
      <w:jc w:val="both"/>
      <w:outlineLvl w:val="7"/>
    </w:pPr>
    <w:rPr>
      <w:rFonts w:eastAsia="Franklin Gothic Book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274B5"/>
    <w:pPr>
      <w:spacing w:before="300" w:line="276" w:lineRule="auto"/>
      <w:ind w:left="1416"/>
      <w:jc w:val="both"/>
      <w:outlineLvl w:val="8"/>
    </w:pPr>
    <w:rPr>
      <w:rFonts w:eastAsia="Franklin Gothic Book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uiPriority w:val="99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"/>
      </w:numPr>
    </w:pPr>
  </w:style>
  <w:style w:type="character" w:customStyle="1" w:styleId="13">
    <w:name w:val="Заголовок 1 Знак"/>
    <w:basedOn w:val="a0"/>
    <w:link w:val="12"/>
    <w:rsid w:val="003274B5"/>
    <w:rPr>
      <w:rFonts w:ascii="Times New Roman" w:eastAsia="Calibri" w:hAnsi="Times New Roman" w:cs="Times New Roman"/>
      <w:b/>
      <w:bCs/>
      <w:caps/>
      <w:sz w:val="24"/>
      <w:szCs w:val="24"/>
      <w:lang w:bidi="en-US"/>
    </w:rPr>
  </w:style>
  <w:style w:type="character" w:customStyle="1" w:styleId="23">
    <w:name w:val="Заголовок 2 Знак"/>
    <w:basedOn w:val="a0"/>
    <w:link w:val="22"/>
    <w:rsid w:val="003274B5"/>
    <w:rPr>
      <w:rFonts w:ascii="Franklin Gothic Medium" w:eastAsia="Times New Roman" w:hAnsi="Franklin Gothic Medium" w:cs="Times New Roman"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3274B5"/>
    <w:rPr>
      <w:rFonts w:ascii="Times New Roman" w:eastAsia="Times New Roman" w:hAnsi="Times New Roman" w:cs="Times New Roman"/>
      <w:caps/>
      <w:color w:val="243F60"/>
      <w:spacing w:val="15"/>
      <w:sz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70">
    <w:name w:val="Заголовок 7 Знак"/>
    <w:basedOn w:val="a0"/>
    <w:link w:val="7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274B5"/>
    <w:rPr>
      <w:rFonts w:ascii="Times New Roman" w:eastAsia="Franklin Gothic Book" w:hAnsi="Times New Roman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274B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bidi="en-US"/>
    </w:rPr>
  </w:style>
  <w:style w:type="paragraph" w:styleId="a8">
    <w:name w:val="caption"/>
    <w:basedOn w:val="a"/>
    <w:next w:val="a"/>
    <w:uiPriority w:val="35"/>
    <w:qFormat/>
    <w:rsid w:val="003274B5"/>
    <w:pPr>
      <w:spacing w:before="80" w:after="80" w:line="276" w:lineRule="auto"/>
      <w:ind w:left="1416"/>
      <w:jc w:val="both"/>
    </w:pPr>
    <w:rPr>
      <w:b/>
      <w:bCs/>
      <w:color w:val="365F91"/>
      <w:sz w:val="16"/>
      <w:szCs w:val="16"/>
      <w:lang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3274B5"/>
    <w:pPr>
      <w:spacing w:before="720" w:after="80" w:line="276" w:lineRule="auto"/>
      <w:ind w:left="1416"/>
      <w:jc w:val="both"/>
    </w:pPr>
    <w:rPr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3274B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paragraph" w:styleId="ab">
    <w:name w:val="Subtitle"/>
    <w:basedOn w:val="a"/>
    <w:next w:val="a"/>
    <w:link w:val="ac"/>
    <w:uiPriority w:val="11"/>
    <w:qFormat/>
    <w:rsid w:val="003274B5"/>
    <w:pPr>
      <w:spacing w:before="80" w:after="1000"/>
      <w:ind w:left="1416"/>
      <w:jc w:val="both"/>
    </w:pPr>
    <w:rPr>
      <w:caps/>
      <w:color w:val="595959"/>
      <w:spacing w:val="10"/>
      <w:lang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3274B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bidi="en-US"/>
    </w:rPr>
  </w:style>
  <w:style w:type="character" w:styleId="ad">
    <w:name w:val="Strong"/>
    <w:uiPriority w:val="22"/>
    <w:qFormat/>
    <w:rsid w:val="003274B5"/>
    <w:rPr>
      <w:rFonts w:ascii="Franklin Gothic Medium" w:hAnsi="Franklin Gothic Medium"/>
      <w:bCs/>
      <w:sz w:val="22"/>
    </w:rPr>
  </w:style>
  <w:style w:type="character" w:styleId="ae">
    <w:name w:val="Emphasis"/>
    <w:uiPriority w:val="20"/>
    <w:qFormat/>
    <w:rsid w:val="003274B5"/>
    <w:rPr>
      <w:caps/>
      <w:color w:val="243F60"/>
      <w:spacing w:val="5"/>
    </w:rPr>
  </w:style>
  <w:style w:type="paragraph" w:customStyle="1" w:styleId="10">
    <w:name w:val="Без интервала1"/>
    <w:aliases w:val="Перечисление,No Spacing"/>
    <w:basedOn w:val="a3"/>
    <w:link w:val="af"/>
    <w:uiPriority w:val="1"/>
    <w:qFormat/>
    <w:rsid w:val="003274B5"/>
    <w:pPr>
      <w:numPr>
        <w:numId w:val="4"/>
      </w:numPr>
      <w:spacing w:before="200" w:after="200" w:line="276" w:lineRule="auto"/>
      <w:ind w:left="567" w:hanging="567"/>
      <w:contextualSpacing w:val="0"/>
      <w:jc w:val="both"/>
    </w:pPr>
    <w:rPr>
      <w:szCs w:val="22"/>
      <w:lang w:eastAsia="en-US" w:bidi="en-US"/>
    </w:rPr>
  </w:style>
  <w:style w:type="character" w:customStyle="1" w:styleId="af">
    <w:name w:val="Без интервала Знак"/>
    <w:aliases w:val="Перечисление Знак"/>
    <w:link w:val="10"/>
    <w:uiPriority w:val="1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3274B5"/>
    <w:pPr>
      <w:spacing w:before="80"/>
      <w:jc w:val="both"/>
    </w:pPr>
    <w:rPr>
      <w:rFonts w:eastAsia="Franklin Gothic Book"/>
      <w:i/>
      <w:iCs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274B5"/>
    <w:rPr>
      <w:rFonts w:ascii="Times New Roman" w:eastAsia="Franklin Gothic Book" w:hAnsi="Times New Roman" w:cs="Times New Roman"/>
      <w:i/>
      <w:iCs/>
      <w:sz w:val="24"/>
      <w:szCs w:val="2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3274B5"/>
    <w:pPr>
      <w:pBdr>
        <w:top w:val="single" w:sz="4" w:space="10" w:color="4F81BD"/>
        <w:left w:val="single" w:sz="4" w:space="10" w:color="4F81BD"/>
      </w:pBdr>
      <w:spacing w:before="80" w:line="276" w:lineRule="auto"/>
      <w:ind w:left="1296" w:right="1152"/>
      <w:jc w:val="both"/>
    </w:pPr>
    <w:rPr>
      <w:i/>
      <w:iCs/>
      <w:color w:val="4F81BD"/>
      <w:szCs w:val="22"/>
      <w:lang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3274B5"/>
    <w:rPr>
      <w:rFonts w:ascii="Times New Roman" w:eastAsia="Times New Roman" w:hAnsi="Times New Roman" w:cs="Times New Roman"/>
      <w:i/>
      <w:iCs/>
      <w:color w:val="4F81BD"/>
      <w:sz w:val="24"/>
      <w:lang w:bidi="en-US"/>
    </w:rPr>
  </w:style>
  <w:style w:type="character" w:styleId="af2">
    <w:name w:val="Subtle Emphasis"/>
    <w:uiPriority w:val="19"/>
    <w:qFormat/>
    <w:rsid w:val="003274B5"/>
    <w:rPr>
      <w:i/>
      <w:iCs/>
      <w:color w:val="243F60"/>
    </w:rPr>
  </w:style>
  <w:style w:type="character" w:styleId="af3">
    <w:name w:val="Intense Emphasis"/>
    <w:uiPriority w:val="21"/>
    <w:qFormat/>
    <w:rsid w:val="003274B5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3274B5"/>
    <w:rPr>
      <w:b/>
      <w:bCs/>
      <w:color w:val="4F81BD"/>
    </w:rPr>
  </w:style>
  <w:style w:type="character" w:styleId="af5">
    <w:name w:val="Intense Reference"/>
    <w:uiPriority w:val="32"/>
    <w:qFormat/>
    <w:rsid w:val="003274B5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3274B5"/>
    <w:rPr>
      <w:b/>
      <w:bCs/>
      <w:i/>
      <w:iCs/>
      <w:spacing w:val="9"/>
    </w:rPr>
  </w:style>
  <w:style w:type="paragraph" w:styleId="af7">
    <w:name w:val="TOC Heading"/>
    <w:basedOn w:val="12"/>
    <w:next w:val="a"/>
    <w:uiPriority w:val="39"/>
    <w:qFormat/>
    <w:rsid w:val="003274B5"/>
    <w:pPr>
      <w:outlineLvl w:val="9"/>
    </w:pPr>
  </w:style>
  <w:style w:type="table" w:styleId="af8">
    <w:name w:val="Table Grid"/>
    <w:basedOn w:val="a1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basedOn w:val="a"/>
    <w:link w:val="afa"/>
    <w:qFormat/>
    <w:rsid w:val="003274B5"/>
    <w:pPr>
      <w:spacing w:before="120" w:after="120"/>
      <w:jc w:val="both"/>
    </w:pPr>
    <w:rPr>
      <w:szCs w:val="22"/>
      <w:lang w:eastAsia="en-US" w:bidi="en-US"/>
    </w:rPr>
  </w:style>
  <w:style w:type="paragraph" w:customStyle="1" w:styleId="afb">
    <w:name w:val="Оглавление"/>
    <w:basedOn w:val="24"/>
    <w:link w:val="afc"/>
    <w:qFormat/>
    <w:rsid w:val="003274B5"/>
    <w:pPr>
      <w:spacing w:before="100" w:beforeAutospacing="1" w:after="100" w:afterAutospacing="1"/>
      <w:contextualSpacing/>
    </w:pPr>
    <w:rPr>
      <w:i w:val="0"/>
    </w:rPr>
  </w:style>
  <w:style w:type="character" w:customStyle="1" w:styleId="afa">
    <w:name w:val="Таблица Знак"/>
    <w:link w:val="af9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afd">
    <w:name w:val="header"/>
    <w:basedOn w:val="a"/>
    <w:link w:val="afe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e">
    <w:name w:val="Верхний колонтитул Знак"/>
    <w:basedOn w:val="a0"/>
    <w:link w:val="afd"/>
    <w:rsid w:val="003274B5"/>
    <w:rPr>
      <w:rFonts w:ascii="Times New Roman" w:eastAsia="Times New Roman" w:hAnsi="Times New Roman" w:cs="Times New Roman"/>
      <w:sz w:val="24"/>
      <w:lang w:bidi="en-US"/>
    </w:rPr>
  </w:style>
  <w:style w:type="character" w:customStyle="1" w:styleId="afc">
    <w:name w:val="Оглавление Знак"/>
    <w:link w:val="afb"/>
    <w:rsid w:val="003274B5"/>
    <w:rPr>
      <w:rFonts w:ascii="Times New Roman" w:eastAsia="Franklin Gothic Book" w:hAnsi="Times New Roman" w:cs="Times New Roman"/>
      <w:iCs/>
      <w:sz w:val="24"/>
      <w:szCs w:val="20"/>
      <w:lang w:val="en-US" w:bidi="en-US"/>
    </w:rPr>
  </w:style>
  <w:style w:type="paragraph" w:styleId="aff">
    <w:name w:val="footer"/>
    <w:basedOn w:val="a"/>
    <w:link w:val="aff0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f0">
    <w:name w:val="Нижний колонтитул Знак"/>
    <w:basedOn w:val="a0"/>
    <w:link w:val="aff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0">
    <w:name w:val="List Number 2"/>
    <w:basedOn w:val="a"/>
    <w:uiPriority w:val="99"/>
    <w:semiHidden/>
    <w:unhideWhenUsed/>
    <w:rsid w:val="003274B5"/>
    <w:pPr>
      <w:numPr>
        <w:numId w:val="5"/>
      </w:numPr>
      <w:contextualSpacing/>
      <w:jc w:val="both"/>
    </w:pPr>
  </w:style>
  <w:style w:type="numbering" w:customStyle="1" w:styleId="1">
    <w:name w:val="Стиль1"/>
    <w:uiPriority w:val="99"/>
    <w:rsid w:val="003274B5"/>
    <w:pPr>
      <w:numPr>
        <w:numId w:val="6"/>
      </w:numPr>
    </w:pPr>
  </w:style>
  <w:style w:type="numbering" w:customStyle="1" w:styleId="2">
    <w:name w:val="Стиль2"/>
    <w:uiPriority w:val="99"/>
    <w:rsid w:val="003274B5"/>
    <w:pPr>
      <w:numPr>
        <w:numId w:val="7"/>
      </w:numPr>
    </w:pPr>
  </w:style>
  <w:style w:type="character" w:styleId="aff1">
    <w:name w:val="Hyperlink"/>
    <w:uiPriority w:val="99"/>
    <w:unhideWhenUsed/>
    <w:rsid w:val="003274B5"/>
    <w:rPr>
      <w:color w:val="0000FF"/>
      <w:u w:val="single"/>
    </w:rPr>
  </w:style>
  <w:style w:type="paragraph" w:styleId="aff2">
    <w:name w:val="Body Text Indent"/>
    <w:aliases w:val="Основной текст 1,Основной текст с отступом Знак1,Нумерованный список !!,Надин стиль"/>
    <w:basedOn w:val="a"/>
    <w:link w:val="aff3"/>
    <w:rsid w:val="003274B5"/>
    <w:pPr>
      <w:spacing w:line="360" w:lineRule="auto"/>
      <w:ind w:firstLine="839"/>
      <w:jc w:val="both"/>
    </w:pPr>
  </w:style>
  <w:style w:type="character" w:customStyle="1" w:styleId="aff3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0"/>
    <w:link w:val="aff2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а_ужатая"/>
    <w:basedOn w:val="af9"/>
    <w:link w:val="aff5"/>
    <w:qFormat/>
    <w:rsid w:val="003274B5"/>
    <w:pPr>
      <w:contextualSpacing/>
    </w:pPr>
  </w:style>
  <w:style w:type="character" w:customStyle="1" w:styleId="aff5">
    <w:name w:val="Таблица_ужатая Знак"/>
    <w:link w:val="aff4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3274B5"/>
    <w:pPr>
      <w:spacing w:before="80" w:after="100" w:line="276" w:lineRule="auto"/>
      <w:ind w:left="426"/>
    </w:pPr>
    <w:rPr>
      <w:lang w:eastAsia="en-US" w:bidi="en-US"/>
    </w:rPr>
  </w:style>
  <w:style w:type="paragraph" w:styleId="26">
    <w:name w:val="toc 2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220"/>
      <w:jc w:val="both"/>
    </w:pPr>
    <w:rPr>
      <w:noProof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440"/>
      <w:jc w:val="both"/>
    </w:pPr>
    <w:rPr>
      <w:szCs w:val="22"/>
      <w:lang w:eastAsia="en-US" w:bidi="en-US"/>
    </w:rPr>
  </w:style>
  <w:style w:type="paragraph" w:customStyle="1" w:styleId="Char">
    <w:name w:val="Char Знак"/>
    <w:basedOn w:val="a"/>
    <w:rsid w:val="003274B5"/>
    <w:pPr>
      <w:spacing w:before="100" w:beforeAutospacing="1" w:after="100" w:afterAutospacing="1" w:line="480" w:lineRule="atLeast"/>
      <w:ind w:firstLine="85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274B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7">
    <w:name w:val="Body Text Indent 2"/>
    <w:basedOn w:val="a"/>
    <w:link w:val="28"/>
    <w:rsid w:val="003274B5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a0"/>
    <w:link w:val="27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7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3274B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327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page number"/>
    <w:basedOn w:val="a0"/>
    <w:rsid w:val="003274B5"/>
  </w:style>
  <w:style w:type="paragraph" w:styleId="aff9">
    <w:name w:val="footnote text"/>
    <w:basedOn w:val="a"/>
    <w:link w:val="affa"/>
    <w:semiHidden/>
    <w:rsid w:val="003274B5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327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Body Text"/>
    <w:basedOn w:val="a"/>
    <w:link w:val="affc"/>
    <w:rsid w:val="003274B5"/>
    <w:pPr>
      <w:spacing w:after="120"/>
      <w:jc w:val="both"/>
    </w:pPr>
  </w:style>
  <w:style w:type="character" w:customStyle="1" w:styleId="affc">
    <w:name w:val="Основной текст Знак"/>
    <w:basedOn w:val="a0"/>
    <w:link w:val="affb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74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3274B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51">
    <w:name w:val="toc 5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61">
    <w:name w:val="toc 6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71">
    <w:name w:val="toc 7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81">
    <w:name w:val="toc 8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91">
    <w:name w:val="toc 9"/>
    <w:basedOn w:val="a"/>
    <w:next w:val="a"/>
    <w:autoRedefine/>
    <w:semiHidden/>
    <w:rsid w:val="003274B5"/>
    <w:pPr>
      <w:jc w:val="both"/>
    </w:pPr>
    <w:rPr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3274B5"/>
  </w:style>
  <w:style w:type="numbering" w:customStyle="1" w:styleId="29">
    <w:name w:val="Нет списка2"/>
    <w:next w:val="a2"/>
    <w:uiPriority w:val="99"/>
    <w:semiHidden/>
    <w:unhideWhenUsed/>
    <w:rsid w:val="003274B5"/>
  </w:style>
  <w:style w:type="paragraph" w:customStyle="1" w:styleId="affd">
    <w:name w:val="Оглавление нах"/>
    <w:basedOn w:val="14"/>
    <w:link w:val="affe"/>
    <w:qFormat/>
    <w:rsid w:val="003274B5"/>
    <w:rPr>
      <w:b/>
    </w:rPr>
  </w:style>
  <w:style w:type="character" w:customStyle="1" w:styleId="15">
    <w:name w:val="Оглавление 1 Знак"/>
    <w:link w:val="14"/>
    <w:uiPriority w:val="39"/>
    <w:rsid w:val="003274B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fe">
    <w:name w:val="Оглавление нах Знак"/>
    <w:link w:val="affd"/>
    <w:rsid w:val="003274B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numbering" w:customStyle="1" w:styleId="32">
    <w:name w:val="Нет списка3"/>
    <w:next w:val="a2"/>
    <w:uiPriority w:val="99"/>
    <w:semiHidden/>
    <w:unhideWhenUsed/>
    <w:rsid w:val="003274B5"/>
  </w:style>
  <w:style w:type="paragraph" w:customStyle="1" w:styleId="ConsPlusNormal">
    <w:name w:val="ConsPlusNormal"/>
    <w:rsid w:val="0032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">
    <w:name w:val="FollowedHyperlink"/>
    <w:uiPriority w:val="99"/>
    <w:semiHidden/>
    <w:unhideWhenUsed/>
    <w:rsid w:val="003274B5"/>
    <w:rPr>
      <w:color w:val="800080"/>
      <w:u w:val="single"/>
    </w:rPr>
  </w:style>
  <w:style w:type="character" w:customStyle="1" w:styleId="2a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semiHidden/>
    <w:rsid w:val="003274B5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18">
    <w:name w:val="Сетка таблицы1"/>
    <w:basedOn w:val="a1"/>
    <w:next w:val="af8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3274B5"/>
    <w:pPr>
      <w:numPr>
        <w:numId w:val="8"/>
      </w:numPr>
    </w:pPr>
  </w:style>
  <w:style w:type="paragraph" w:customStyle="1" w:styleId="afff0">
    <w:name w:val="ОСНОВНОЙ !!!"/>
    <w:basedOn w:val="affb"/>
    <w:link w:val="19"/>
    <w:rsid w:val="003274B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9">
    <w:name w:val="ОСНОВНОЙ !!! Знак1"/>
    <w:link w:val="afff0"/>
    <w:rsid w:val="003274B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0"/>
    <w:rsid w:val="003274B5"/>
    <w:pPr>
      <w:ind w:left="900" w:firstLine="0"/>
    </w:pPr>
    <w:rPr>
      <w:szCs w:val="20"/>
    </w:rPr>
  </w:style>
  <w:style w:type="paragraph" w:customStyle="1" w:styleId="CharChar">
    <w:name w:val="Char Char"/>
    <w:basedOn w:val="a"/>
    <w:rsid w:val="003274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18"/>
      <w:szCs w:val="18"/>
    </w:rPr>
  </w:style>
  <w:style w:type="paragraph" w:customStyle="1" w:styleId="xl74">
    <w:name w:val="xl74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5">
    <w:name w:val="xl7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6">
    <w:name w:val="xl76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Franklin Gothic Book" w:hAnsi="Franklin Gothic Book"/>
      <w:sz w:val="18"/>
      <w:szCs w:val="18"/>
    </w:rPr>
  </w:style>
  <w:style w:type="paragraph" w:customStyle="1" w:styleId="xl78">
    <w:name w:val="xl7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9">
    <w:name w:val="xl79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3274B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274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autoRedefine/>
    <w:qFormat/>
    <w:rsid w:val="003274B5"/>
    <w:pPr>
      <w:keepNext/>
      <w:keepLines/>
      <w:spacing w:before="120" w:line="276" w:lineRule="auto"/>
      <w:ind w:firstLine="567"/>
      <w:jc w:val="both"/>
      <w:outlineLvl w:val="0"/>
    </w:pPr>
    <w:rPr>
      <w:rFonts w:eastAsia="Calibri"/>
      <w:b/>
      <w:bCs/>
      <w:caps/>
      <w:lang w:eastAsia="en-US" w:bidi="en-US"/>
    </w:rPr>
  </w:style>
  <w:style w:type="paragraph" w:styleId="22">
    <w:name w:val="heading 2"/>
    <w:basedOn w:val="a"/>
    <w:next w:val="a"/>
    <w:link w:val="23"/>
    <w:qFormat/>
    <w:rsid w:val="003274B5"/>
    <w:pPr>
      <w:keepNext/>
      <w:keepLines/>
      <w:spacing w:before="80" w:line="276" w:lineRule="auto"/>
      <w:jc w:val="both"/>
      <w:outlineLvl w:val="1"/>
    </w:pPr>
    <w:rPr>
      <w:rFonts w:ascii="Franklin Gothic Medium" w:hAnsi="Franklin Gothic Medium"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274B5"/>
    <w:pPr>
      <w:pBdr>
        <w:top w:val="single" w:sz="6" w:space="2" w:color="4F81BD"/>
        <w:left w:val="single" w:sz="6" w:space="2" w:color="4F81BD"/>
      </w:pBdr>
      <w:spacing w:before="300" w:line="276" w:lineRule="auto"/>
      <w:ind w:left="1416"/>
      <w:jc w:val="both"/>
      <w:outlineLvl w:val="2"/>
    </w:pPr>
    <w:rPr>
      <w:caps/>
      <w:color w:val="243F60"/>
      <w:spacing w:val="15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274B5"/>
    <w:pPr>
      <w:pBdr>
        <w:top w:val="dotted" w:sz="6" w:space="2" w:color="4F81BD"/>
        <w:left w:val="dotted" w:sz="6" w:space="2" w:color="4F81BD"/>
      </w:pBdr>
      <w:spacing w:before="300" w:line="276" w:lineRule="auto"/>
      <w:ind w:left="1416"/>
      <w:jc w:val="both"/>
      <w:outlineLvl w:val="3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274B5"/>
    <w:pPr>
      <w:pBdr>
        <w:bottom w:val="single" w:sz="6" w:space="1" w:color="4F81BD"/>
      </w:pBdr>
      <w:spacing w:before="300" w:line="276" w:lineRule="auto"/>
      <w:ind w:left="1416"/>
      <w:jc w:val="both"/>
      <w:outlineLvl w:val="4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274B5"/>
    <w:pPr>
      <w:pBdr>
        <w:bottom w:val="dotted" w:sz="6" w:space="1" w:color="4F81BD"/>
      </w:pBdr>
      <w:spacing w:before="300" w:line="276" w:lineRule="auto"/>
      <w:ind w:left="1416"/>
      <w:jc w:val="both"/>
      <w:outlineLvl w:val="5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274B5"/>
    <w:pPr>
      <w:spacing w:before="300" w:line="276" w:lineRule="auto"/>
      <w:ind w:left="1416"/>
      <w:jc w:val="both"/>
      <w:outlineLvl w:val="6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274B5"/>
    <w:pPr>
      <w:spacing w:before="300" w:line="276" w:lineRule="auto"/>
      <w:ind w:left="1416"/>
      <w:jc w:val="both"/>
      <w:outlineLvl w:val="7"/>
    </w:pPr>
    <w:rPr>
      <w:rFonts w:eastAsia="Franklin Gothic Book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274B5"/>
    <w:pPr>
      <w:spacing w:before="300" w:line="276" w:lineRule="auto"/>
      <w:ind w:left="1416"/>
      <w:jc w:val="both"/>
      <w:outlineLvl w:val="8"/>
    </w:pPr>
    <w:rPr>
      <w:rFonts w:eastAsia="Franklin Gothic Book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uiPriority w:val="99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"/>
      </w:numPr>
    </w:pPr>
  </w:style>
  <w:style w:type="character" w:customStyle="1" w:styleId="13">
    <w:name w:val="Заголовок 1 Знак"/>
    <w:basedOn w:val="a0"/>
    <w:link w:val="12"/>
    <w:rsid w:val="003274B5"/>
    <w:rPr>
      <w:rFonts w:ascii="Times New Roman" w:eastAsia="Calibri" w:hAnsi="Times New Roman" w:cs="Times New Roman"/>
      <w:b/>
      <w:bCs/>
      <w:caps/>
      <w:sz w:val="24"/>
      <w:szCs w:val="24"/>
      <w:lang w:bidi="en-US"/>
    </w:rPr>
  </w:style>
  <w:style w:type="character" w:customStyle="1" w:styleId="23">
    <w:name w:val="Заголовок 2 Знак"/>
    <w:basedOn w:val="a0"/>
    <w:link w:val="22"/>
    <w:rsid w:val="003274B5"/>
    <w:rPr>
      <w:rFonts w:ascii="Franklin Gothic Medium" w:eastAsia="Times New Roman" w:hAnsi="Franklin Gothic Medium" w:cs="Times New Roman"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3274B5"/>
    <w:rPr>
      <w:rFonts w:ascii="Times New Roman" w:eastAsia="Times New Roman" w:hAnsi="Times New Roman" w:cs="Times New Roman"/>
      <w:caps/>
      <w:color w:val="243F60"/>
      <w:spacing w:val="15"/>
      <w:sz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70">
    <w:name w:val="Заголовок 7 Знак"/>
    <w:basedOn w:val="a0"/>
    <w:link w:val="7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274B5"/>
    <w:rPr>
      <w:rFonts w:ascii="Times New Roman" w:eastAsia="Franklin Gothic Book" w:hAnsi="Times New Roman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274B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bidi="en-US"/>
    </w:rPr>
  </w:style>
  <w:style w:type="paragraph" w:styleId="a8">
    <w:name w:val="caption"/>
    <w:basedOn w:val="a"/>
    <w:next w:val="a"/>
    <w:uiPriority w:val="35"/>
    <w:qFormat/>
    <w:rsid w:val="003274B5"/>
    <w:pPr>
      <w:spacing w:before="80" w:after="80" w:line="276" w:lineRule="auto"/>
      <w:ind w:left="1416"/>
      <w:jc w:val="both"/>
    </w:pPr>
    <w:rPr>
      <w:b/>
      <w:bCs/>
      <w:color w:val="365F91"/>
      <w:sz w:val="16"/>
      <w:szCs w:val="16"/>
      <w:lang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3274B5"/>
    <w:pPr>
      <w:spacing w:before="720" w:after="80" w:line="276" w:lineRule="auto"/>
      <w:ind w:left="1416"/>
      <w:jc w:val="both"/>
    </w:pPr>
    <w:rPr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3274B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paragraph" w:styleId="ab">
    <w:name w:val="Subtitle"/>
    <w:basedOn w:val="a"/>
    <w:next w:val="a"/>
    <w:link w:val="ac"/>
    <w:uiPriority w:val="11"/>
    <w:qFormat/>
    <w:rsid w:val="003274B5"/>
    <w:pPr>
      <w:spacing w:before="80" w:after="1000"/>
      <w:ind w:left="1416"/>
      <w:jc w:val="both"/>
    </w:pPr>
    <w:rPr>
      <w:caps/>
      <w:color w:val="595959"/>
      <w:spacing w:val="10"/>
      <w:lang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3274B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bidi="en-US"/>
    </w:rPr>
  </w:style>
  <w:style w:type="character" w:styleId="ad">
    <w:name w:val="Strong"/>
    <w:uiPriority w:val="22"/>
    <w:qFormat/>
    <w:rsid w:val="003274B5"/>
    <w:rPr>
      <w:rFonts w:ascii="Franklin Gothic Medium" w:hAnsi="Franklin Gothic Medium"/>
      <w:bCs/>
      <w:sz w:val="22"/>
    </w:rPr>
  </w:style>
  <w:style w:type="character" w:styleId="ae">
    <w:name w:val="Emphasis"/>
    <w:uiPriority w:val="20"/>
    <w:qFormat/>
    <w:rsid w:val="003274B5"/>
    <w:rPr>
      <w:caps/>
      <w:color w:val="243F60"/>
      <w:spacing w:val="5"/>
    </w:rPr>
  </w:style>
  <w:style w:type="paragraph" w:customStyle="1" w:styleId="10">
    <w:name w:val="Без интервала1"/>
    <w:aliases w:val="Перечисление,No Spacing"/>
    <w:basedOn w:val="a3"/>
    <w:link w:val="af"/>
    <w:uiPriority w:val="1"/>
    <w:qFormat/>
    <w:rsid w:val="003274B5"/>
    <w:pPr>
      <w:numPr>
        <w:numId w:val="4"/>
      </w:numPr>
      <w:spacing w:before="200" w:after="200" w:line="276" w:lineRule="auto"/>
      <w:ind w:left="567" w:hanging="567"/>
      <w:contextualSpacing w:val="0"/>
      <w:jc w:val="both"/>
    </w:pPr>
    <w:rPr>
      <w:szCs w:val="22"/>
      <w:lang w:eastAsia="en-US" w:bidi="en-US"/>
    </w:rPr>
  </w:style>
  <w:style w:type="character" w:customStyle="1" w:styleId="af">
    <w:name w:val="Без интервала Знак"/>
    <w:aliases w:val="Перечисление Знак"/>
    <w:link w:val="10"/>
    <w:uiPriority w:val="1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3274B5"/>
    <w:pPr>
      <w:spacing w:before="80"/>
      <w:jc w:val="both"/>
    </w:pPr>
    <w:rPr>
      <w:rFonts w:eastAsia="Franklin Gothic Book"/>
      <w:i/>
      <w:iCs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274B5"/>
    <w:rPr>
      <w:rFonts w:ascii="Times New Roman" w:eastAsia="Franklin Gothic Book" w:hAnsi="Times New Roman" w:cs="Times New Roman"/>
      <w:i/>
      <w:iCs/>
      <w:sz w:val="24"/>
      <w:szCs w:val="2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3274B5"/>
    <w:pPr>
      <w:pBdr>
        <w:top w:val="single" w:sz="4" w:space="10" w:color="4F81BD"/>
        <w:left w:val="single" w:sz="4" w:space="10" w:color="4F81BD"/>
      </w:pBdr>
      <w:spacing w:before="80" w:line="276" w:lineRule="auto"/>
      <w:ind w:left="1296" w:right="1152"/>
      <w:jc w:val="both"/>
    </w:pPr>
    <w:rPr>
      <w:i/>
      <w:iCs/>
      <w:color w:val="4F81BD"/>
      <w:szCs w:val="22"/>
      <w:lang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3274B5"/>
    <w:rPr>
      <w:rFonts w:ascii="Times New Roman" w:eastAsia="Times New Roman" w:hAnsi="Times New Roman" w:cs="Times New Roman"/>
      <w:i/>
      <w:iCs/>
      <w:color w:val="4F81BD"/>
      <w:sz w:val="24"/>
      <w:lang w:bidi="en-US"/>
    </w:rPr>
  </w:style>
  <w:style w:type="character" w:styleId="af2">
    <w:name w:val="Subtle Emphasis"/>
    <w:uiPriority w:val="19"/>
    <w:qFormat/>
    <w:rsid w:val="003274B5"/>
    <w:rPr>
      <w:i/>
      <w:iCs/>
      <w:color w:val="243F60"/>
    </w:rPr>
  </w:style>
  <w:style w:type="character" w:styleId="af3">
    <w:name w:val="Intense Emphasis"/>
    <w:uiPriority w:val="21"/>
    <w:qFormat/>
    <w:rsid w:val="003274B5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3274B5"/>
    <w:rPr>
      <w:b/>
      <w:bCs/>
      <w:color w:val="4F81BD"/>
    </w:rPr>
  </w:style>
  <w:style w:type="character" w:styleId="af5">
    <w:name w:val="Intense Reference"/>
    <w:uiPriority w:val="32"/>
    <w:qFormat/>
    <w:rsid w:val="003274B5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3274B5"/>
    <w:rPr>
      <w:b/>
      <w:bCs/>
      <w:i/>
      <w:iCs/>
      <w:spacing w:val="9"/>
    </w:rPr>
  </w:style>
  <w:style w:type="paragraph" w:styleId="af7">
    <w:name w:val="TOC Heading"/>
    <w:basedOn w:val="12"/>
    <w:next w:val="a"/>
    <w:uiPriority w:val="39"/>
    <w:qFormat/>
    <w:rsid w:val="003274B5"/>
    <w:pPr>
      <w:outlineLvl w:val="9"/>
    </w:pPr>
  </w:style>
  <w:style w:type="table" w:styleId="af8">
    <w:name w:val="Table Grid"/>
    <w:basedOn w:val="a1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basedOn w:val="a"/>
    <w:link w:val="afa"/>
    <w:qFormat/>
    <w:rsid w:val="003274B5"/>
    <w:pPr>
      <w:spacing w:before="120" w:after="120"/>
      <w:jc w:val="both"/>
    </w:pPr>
    <w:rPr>
      <w:szCs w:val="22"/>
      <w:lang w:eastAsia="en-US" w:bidi="en-US"/>
    </w:rPr>
  </w:style>
  <w:style w:type="paragraph" w:customStyle="1" w:styleId="afb">
    <w:name w:val="Оглавление"/>
    <w:basedOn w:val="24"/>
    <w:link w:val="afc"/>
    <w:qFormat/>
    <w:rsid w:val="003274B5"/>
    <w:pPr>
      <w:spacing w:before="100" w:beforeAutospacing="1" w:after="100" w:afterAutospacing="1"/>
      <w:contextualSpacing/>
    </w:pPr>
    <w:rPr>
      <w:i w:val="0"/>
    </w:rPr>
  </w:style>
  <w:style w:type="character" w:customStyle="1" w:styleId="afa">
    <w:name w:val="Таблица Знак"/>
    <w:link w:val="af9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afd">
    <w:name w:val="header"/>
    <w:basedOn w:val="a"/>
    <w:link w:val="afe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e">
    <w:name w:val="Верхний колонтитул Знак"/>
    <w:basedOn w:val="a0"/>
    <w:link w:val="afd"/>
    <w:rsid w:val="003274B5"/>
    <w:rPr>
      <w:rFonts w:ascii="Times New Roman" w:eastAsia="Times New Roman" w:hAnsi="Times New Roman" w:cs="Times New Roman"/>
      <w:sz w:val="24"/>
      <w:lang w:bidi="en-US"/>
    </w:rPr>
  </w:style>
  <w:style w:type="character" w:customStyle="1" w:styleId="afc">
    <w:name w:val="Оглавление Знак"/>
    <w:link w:val="afb"/>
    <w:rsid w:val="003274B5"/>
    <w:rPr>
      <w:rFonts w:ascii="Times New Roman" w:eastAsia="Franklin Gothic Book" w:hAnsi="Times New Roman" w:cs="Times New Roman"/>
      <w:iCs/>
      <w:sz w:val="24"/>
      <w:szCs w:val="20"/>
      <w:lang w:val="en-US" w:bidi="en-US"/>
    </w:rPr>
  </w:style>
  <w:style w:type="paragraph" w:styleId="aff">
    <w:name w:val="footer"/>
    <w:basedOn w:val="a"/>
    <w:link w:val="aff0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f0">
    <w:name w:val="Нижний колонтитул Знак"/>
    <w:basedOn w:val="a0"/>
    <w:link w:val="aff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0">
    <w:name w:val="List Number 2"/>
    <w:basedOn w:val="a"/>
    <w:uiPriority w:val="99"/>
    <w:semiHidden/>
    <w:unhideWhenUsed/>
    <w:rsid w:val="003274B5"/>
    <w:pPr>
      <w:numPr>
        <w:numId w:val="5"/>
      </w:numPr>
      <w:contextualSpacing/>
      <w:jc w:val="both"/>
    </w:pPr>
  </w:style>
  <w:style w:type="numbering" w:customStyle="1" w:styleId="1">
    <w:name w:val="Стиль1"/>
    <w:uiPriority w:val="99"/>
    <w:rsid w:val="003274B5"/>
    <w:pPr>
      <w:numPr>
        <w:numId w:val="6"/>
      </w:numPr>
    </w:pPr>
  </w:style>
  <w:style w:type="numbering" w:customStyle="1" w:styleId="2">
    <w:name w:val="Стиль2"/>
    <w:uiPriority w:val="99"/>
    <w:rsid w:val="003274B5"/>
    <w:pPr>
      <w:numPr>
        <w:numId w:val="7"/>
      </w:numPr>
    </w:pPr>
  </w:style>
  <w:style w:type="character" w:styleId="aff1">
    <w:name w:val="Hyperlink"/>
    <w:uiPriority w:val="99"/>
    <w:unhideWhenUsed/>
    <w:rsid w:val="003274B5"/>
    <w:rPr>
      <w:color w:val="0000FF"/>
      <w:u w:val="single"/>
    </w:rPr>
  </w:style>
  <w:style w:type="paragraph" w:styleId="aff2">
    <w:name w:val="Body Text Indent"/>
    <w:aliases w:val="Основной текст 1,Основной текст с отступом Знак1,Нумерованный список !!,Надин стиль"/>
    <w:basedOn w:val="a"/>
    <w:link w:val="aff3"/>
    <w:rsid w:val="003274B5"/>
    <w:pPr>
      <w:spacing w:line="360" w:lineRule="auto"/>
      <w:ind w:firstLine="839"/>
      <w:jc w:val="both"/>
    </w:pPr>
  </w:style>
  <w:style w:type="character" w:customStyle="1" w:styleId="aff3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0"/>
    <w:link w:val="aff2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а_ужатая"/>
    <w:basedOn w:val="af9"/>
    <w:link w:val="aff5"/>
    <w:qFormat/>
    <w:rsid w:val="003274B5"/>
    <w:pPr>
      <w:contextualSpacing/>
    </w:pPr>
  </w:style>
  <w:style w:type="character" w:customStyle="1" w:styleId="aff5">
    <w:name w:val="Таблица_ужатая Знак"/>
    <w:link w:val="aff4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3274B5"/>
    <w:pPr>
      <w:spacing w:before="80" w:after="100" w:line="276" w:lineRule="auto"/>
      <w:ind w:left="426"/>
    </w:pPr>
    <w:rPr>
      <w:lang w:eastAsia="en-US" w:bidi="en-US"/>
    </w:rPr>
  </w:style>
  <w:style w:type="paragraph" w:styleId="26">
    <w:name w:val="toc 2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220"/>
      <w:jc w:val="both"/>
    </w:pPr>
    <w:rPr>
      <w:noProof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440"/>
      <w:jc w:val="both"/>
    </w:pPr>
    <w:rPr>
      <w:szCs w:val="22"/>
      <w:lang w:eastAsia="en-US" w:bidi="en-US"/>
    </w:rPr>
  </w:style>
  <w:style w:type="paragraph" w:customStyle="1" w:styleId="Char">
    <w:name w:val="Char Знак"/>
    <w:basedOn w:val="a"/>
    <w:rsid w:val="003274B5"/>
    <w:pPr>
      <w:spacing w:before="100" w:beforeAutospacing="1" w:after="100" w:afterAutospacing="1" w:line="480" w:lineRule="atLeast"/>
      <w:ind w:firstLine="85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274B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7">
    <w:name w:val="Body Text Indent 2"/>
    <w:basedOn w:val="a"/>
    <w:link w:val="28"/>
    <w:rsid w:val="003274B5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a0"/>
    <w:link w:val="27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7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3274B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327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page number"/>
    <w:basedOn w:val="a0"/>
    <w:rsid w:val="003274B5"/>
  </w:style>
  <w:style w:type="paragraph" w:styleId="aff9">
    <w:name w:val="footnote text"/>
    <w:basedOn w:val="a"/>
    <w:link w:val="affa"/>
    <w:semiHidden/>
    <w:rsid w:val="003274B5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327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Body Text"/>
    <w:basedOn w:val="a"/>
    <w:link w:val="affc"/>
    <w:rsid w:val="003274B5"/>
    <w:pPr>
      <w:spacing w:after="120"/>
      <w:jc w:val="both"/>
    </w:pPr>
  </w:style>
  <w:style w:type="character" w:customStyle="1" w:styleId="affc">
    <w:name w:val="Основной текст Знак"/>
    <w:basedOn w:val="a0"/>
    <w:link w:val="affb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74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3274B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51">
    <w:name w:val="toc 5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61">
    <w:name w:val="toc 6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71">
    <w:name w:val="toc 7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81">
    <w:name w:val="toc 8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91">
    <w:name w:val="toc 9"/>
    <w:basedOn w:val="a"/>
    <w:next w:val="a"/>
    <w:autoRedefine/>
    <w:semiHidden/>
    <w:rsid w:val="003274B5"/>
    <w:pPr>
      <w:jc w:val="both"/>
    </w:pPr>
    <w:rPr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3274B5"/>
  </w:style>
  <w:style w:type="numbering" w:customStyle="1" w:styleId="29">
    <w:name w:val="Нет списка2"/>
    <w:next w:val="a2"/>
    <w:uiPriority w:val="99"/>
    <w:semiHidden/>
    <w:unhideWhenUsed/>
    <w:rsid w:val="003274B5"/>
  </w:style>
  <w:style w:type="paragraph" w:customStyle="1" w:styleId="affd">
    <w:name w:val="Оглавление нах"/>
    <w:basedOn w:val="14"/>
    <w:link w:val="affe"/>
    <w:qFormat/>
    <w:rsid w:val="003274B5"/>
    <w:rPr>
      <w:b/>
    </w:rPr>
  </w:style>
  <w:style w:type="character" w:customStyle="1" w:styleId="15">
    <w:name w:val="Оглавление 1 Знак"/>
    <w:link w:val="14"/>
    <w:uiPriority w:val="39"/>
    <w:rsid w:val="003274B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fe">
    <w:name w:val="Оглавление нах Знак"/>
    <w:link w:val="affd"/>
    <w:rsid w:val="003274B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numbering" w:customStyle="1" w:styleId="32">
    <w:name w:val="Нет списка3"/>
    <w:next w:val="a2"/>
    <w:uiPriority w:val="99"/>
    <w:semiHidden/>
    <w:unhideWhenUsed/>
    <w:rsid w:val="003274B5"/>
  </w:style>
  <w:style w:type="paragraph" w:customStyle="1" w:styleId="ConsPlusNormal">
    <w:name w:val="ConsPlusNormal"/>
    <w:rsid w:val="0032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">
    <w:name w:val="FollowedHyperlink"/>
    <w:uiPriority w:val="99"/>
    <w:semiHidden/>
    <w:unhideWhenUsed/>
    <w:rsid w:val="003274B5"/>
    <w:rPr>
      <w:color w:val="800080"/>
      <w:u w:val="single"/>
    </w:rPr>
  </w:style>
  <w:style w:type="character" w:customStyle="1" w:styleId="2a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semiHidden/>
    <w:rsid w:val="003274B5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18">
    <w:name w:val="Сетка таблицы1"/>
    <w:basedOn w:val="a1"/>
    <w:next w:val="af8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3274B5"/>
    <w:pPr>
      <w:numPr>
        <w:numId w:val="8"/>
      </w:numPr>
    </w:pPr>
  </w:style>
  <w:style w:type="paragraph" w:customStyle="1" w:styleId="afff0">
    <w:name w:val="ОСНОВНОЙ !!!"/>
    <w:basedOn w:val="affb"/>
    <w:link w:val="19"/>
    <w:rsid w:val="003274B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9">
    <w:name w:val="ОСНОВНОЙ !!! Знак1"/>
    <w:link w:val="afff0"/>
    <w:rsid w:val="003274B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0"/>
    <w:rsid w:val="003274B5"/>
    <w:pPr>
      <w:ind w:left="900" w:firstLine="0"/>
    </w:pPr>
    <w:rPr>
      <w:szCs w:val="20"/>
    </w:rPr>
  </w:style>
  <w:style w:type="paragraph" w:customStyle="1" w:styleId="CharChar">
    <w:name w:val="Char Char"/>
    <w:basedOn w:val="a"/>
    <w:rsid w:val="003274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18"/>
      <w:szCs w:val="18"/>
    </w:rPr>
  </w:style>
  <w:style w:type="paragraph" w:customStyle="1" w:styleId="xl74">
    <w:name w:val="xl74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5">
    <w:name w:val="xl7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6">
    <w:name w:val="xl76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Franklin Gothic Book" w:hAnsi="Franklin Gothic Book"/>
      <w:sz w:val="18"/>
      <w:szCs w:val="18"/>
    </w:rPr>
  </w:style>
  <w:style w:type="paragraph" w:customStyle="1" w:styleId="xl78">
    <w:name w:val="xl7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9">
    <w:name w:val="xl79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3274B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274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BA1D-9F6F-4501-96D8-882F5B64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73</cp:revision>
  <cp:lastPrinted>2018-11-19T12:23:00Z</cp:lastPrinted>
  <dcterms:created xsi:type="dcterms:W3CDTF">2017-12-26T15:50:00Z</dcterms:created>
  <dcterms:modified xsi:type="dcterms:W3CDTF">2018-11-19T12:25:00Z</dcterms:modified>
</cp:coreProperties>
</file>