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0"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3824"/>
        <w:gridCol w:w="1715"/>
        <w:gridCol w:w="4391"/>
      </w:tblGrid>
      <w:tr w:rsidR="008E5883" w:rsidTr="008E5883">
        <w:trPr>
          <w:trHeight w:val="1658"/>
        </w:trPr>
        <w:tc>
          <w:tcPr>
            <w:tcW w:w="3825" w:type="dxa"/>
            <w:tcBorders>
              <w:top w:val="nil"/>
              <w:left w:val="nil"/>
              <w:bottom w:val="nil"/>
              <w:right w:val="nil"/>
            </w:tcBorders>
          </w:tcPr>
          <w:p w:rsidR="008E5883" w:rsidRDefault="008E5883">
            <w:pPr>
              <w:pStyle w:val="11"/>
              <w:spacing w:line="276" w:lineRule="auto"/>
              <w:jc w:val="center"/>
              <w:rPr>
                <w:rFonts w:ascii="Times New Roman" w:hAnsi="Times New Roman"/>
                <w:b/>
                <w:sz w:val="20"/>
                <w:szCs w:val="20"/>
                <w:lang w:eastAsia="en-US"/>
              </w:rPr>
            </w:pPr>
          </w:p>
          <w:p w:rsidR="008E5883" w:rsidRDefault="008E5883">
            <w:pPr>
              <w:pStyle w:val="11"/>
              <w:spacing w:line="276" w:lineRule="auto"/>
              <w:jc w:val="center"/>
              <w:rPr>
                <w:rFonts w:ascii="Times New Roman" w:hAnsi="Times New Roman"/>
                <w:b/>
                <w:sz w:val="20"/>
                <w:szCs w:val="20"/>
                <w:lang w:eastAsia="en-US"/>
              </w:rPr>
            </w:pPr>
            <w:r>
              <w:rPr>
                <w:rFonts w:ascii="Times New Roman" w:hAnsi="Times New Roman"/>
                <w:b/>
                <w:sz w:val="20"/>
                <w:szCs w:val="20"/>
                <w:lang w:eastAsia="en-US"/>
              </w:rPr>
              <w:t>ХАЛЬМГ  ТАНГЧИН</w:t>
            </w:r>
          </w:p>
          <w:p w:rsidR="008E5883" w:rsidRDefault="008E5883">
            <w:pPr>
              <w:pStyle w:val="11"/>
              <w:spacing w:line="276" w:lineRule="auto"/>
              <w:jc w:val="center"/>
              <w:rPr>
                <w:rFonts w:ascii="Times New Roman" w:hAnsi="Times New Roman"/>
                <w:b/>
                <w:sz w:val="20"/>
                <w:szCs w:val="20"/>
                <w:lang w:eastAsia="en-US"/>
              </w:rPr>
            </w:pPr>
            <w:r>
              <w:rPr>
                <w:rFonts w:ascii="Times New Roman" w:hAnsi="Times New Roman"/>
                <w:b/>
                <w:sz w:val="20"/>
                <w:szCs w:val="20"/>
                <w:lang w:eastAsia="en-US"/>
              </w:rPr>
              <w:t>БА</w:t>
            </w:r>
            <w:proofErr w:type="gramStart"/>
            <w:r>
              <w:rPr>
                <w:rFonts w:ascii="Times New Roman" w:hAnsi="Times New Roman"/>
                <w:b/>
                <w:sz w:val="20"/>
                <w:szCs w:val="20"/>
                <w:lang w:val="en-US" w:eastAsia="en-US"/>
              </w:rPr>
              <w:t>h</w:t>
            </w:r>
            <w:proofErr w:type="gramEnd"/>
            <w:r>
              <w:rPr>
                <w:rFonts w:ascii="Times New Roman" w:hAnsi="Times New Roman"/>
                <w:b/>
                <w:sz w:val="20"/>
                <w:szCs w:val="20"/>
                <w:lang w:eastAsia="en-US"/>
              </w:rPr>
              <w:t xml:space="preserve"> - Д</w:t>
            </w:r>
            <w:r>
              <w:rPr>
                <w:rFonts w:ascii="Times New Roman" w:hAnsi="Times New Roman"/>
                <w:b/>
                <w:sz w:val="20"/>
                <w:szCs w:val="20"/>
                <w:lang w:eastAsia="en-US"/>
              </w:rPr>
              <w:sym w:font="Symbol" w:char="F071"/>
            </w:r>
            <w:r>
              <w:rPr>
                <w:rFonts w:ascii="Times New Roman" w:hAnsi="Times New Roman"/>
                <w:b/>
                <w:sz w:val="20"/>
                <w:szCs w:val="20"/>
                <w:lang w:eastAsia="en-US"/>
              </w:rPr>
              <w:t>РВДЭ РАЙОНА</w:t>
            </w:r>
          </w:p>
          <w:p w:rsidR="008E5883" w:rsidRDefault="008E5883">
            <w:pPr>
              <w:pStyle w:val="11"/>
              <w:spacing w:line="276" w:lineRule="auto"/>
              <w:jc w:val="center"/>
              <w:rPr>
                <w:rFonts w:ascii="Times New Roman" w:hAnsi="Times New Roman"/>
                <w:b/>
                <w:sz w:val="20"/>
                <w:szCs w:val="20"/>
                <w:lang w:eastAsia="en-US"/>
              </w:rPr>
            </w:pPr>
            <w:r>
              <w:rPr>
                <w:rFonts w:ascii="Times New Roman" w:hAnsi="Times New Roman"/>
                <w:b/>
                <w:sz w:val="20"/>
                <w:szCs w:val="20"/>
                <w:lang w:eastAsia="en-US"/>
              </w:rPr>
              <w:t>МУНИЦИПАЛЬН БУРДЭЦИН</w:t>
            </w:r>
          </w:p>
          <w:p w:rsidR="008E5883" w:rsidRDefault="008E5883">
            <w:pPr>
              <w:pStyle w:val="11"/>
              <w:spacing w:line="276" w:lineRule="auto"/>
              <w:jc w:val="center"/>
              <w:rPr>
                <w:rFonts w:ascii="Times New Roman" w:hAnsi="Times New Roman"/>
                <w:b/>
                <w:sz w:val="20"/>
                <w:szCs w:val="20"/>
                <w:lang w:eastAsia="en-US"/>
              </w:rPr>
            </w:pPr>
            <w:r>
              <w:rPr>
                <w:rFonts w:ascii="Times New Roman" w:hAnsi="Times New Roman"/>
                <w:b/>
                <w:sz w:val="20"/>
                <w:szCs w:val="20"/>
                <w:lang w:eastAsia="en-US"/>
              </w:rPr>
              <w:t xml:space="preserve">АДМИНИСТРАЦИН </w:t>
            </w:r>
          </w:p>
          <w:p w:rsidR="008E5883" w:rsidRDefault="008E5883">
            <w:pPr>
              <w:pStyle w:val="11"/>
              <w:spacing w:line="276" w:lineRule="auto"/>
              <w:jc w:val="center"/>
              <w:rPr>
                <w:rFonts w:ascii="Times New Roman" w:hAnsi="Times New Roman"/>
                <w:b/>
                <w:sz w:val="20"/>
                <w:szCs w:val="20"/>
                <w:lang w:eastAsia="en-US"/>
              </w:rPr>
            </w:pPr>
            <w:r>
              <w:rPr>
                <w:rFonts w:ascii="Times New Roman" w:hAnsi="Times New Roman"/>
                <w:b/>
                <w:sz w:val="20"/>
                <w:szCs w:val="20"/>
                <w:lang w:eastAsia="en-US"/>
              </w:rPr>
              <w:t>ТОГТАВР</w:t>
            </w:r>
          </w:p>
          <w:p w:rsidR="008E5883" w:rsidRDefault="008E5883">
            <w:pPr>
              <w:pStyle w:val="11"/>
              <w:spacing w:line="276" w:lineRule="auto"/>
              <w:jc w:val="center"/>
              <w:rPr>
                <w:rFonts w:ascii="Times New Roman" w:hAnsi="Times New Roman"/>
                <w:b/>
                <w:sz w:val="20"/>
                <w:szCs w:val="20"/>
                <w:lang w:eastAsia="en-US"/>
              </w:rPr>
            </w:pPr>
          </w:p>
        </w:tc>
        <w:tc>
          <w:tcPr>
            <w:tcW w:w="1715" w:type="dxa"/>
            <w:tcBorders>
              <w:top w:val="nil"/>
              <w:left w:val="nil"/>
              <w:bottom w:val="nil"/>
              <w:right w:val="nil"/>
            </w:tcBorders>
          </w:tcPr>
          <w:p w:rsidR="008E5883" w:rsidRDefault="008E5883">
            <w:pPr>
              <w:pStyle w:val="11"/>
              <w:spacing w:line="276" w:lineRule="auto"/>
              <w:jc w:val="center"/>
              <w:rPr>
                <w:rFonts w:ascii="Times New Roman" w:hAnsi="Times New Roman"/>
                <w:b/>
                <w:sz w:val="20"/>
                <w:szCs w:val="20"/>
                <w:lang w:eastAsia="en-US"/>
              </w:rPr>
            </w:pPr>
            <w:r>
              <w:rPr>
                <w:rFonts w:ascii="Times New Roman" w:hAnsi="Times New Roman"/>
                <w:b/>
                <w:noProof/>
                <w:sz w:val="20"/>
                <w:szCs w:val="20"/>
              </w:rPr>
              <w:drawing>
                <wp:inline distT="0" distB="0" distL="0" distR="0">
                  <wp:extent cx="847725" cy="838200"/>
                  <wp:effectExtent l="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8E5883" w:rsidRDefault="008E5883">
            <w:pPr>
              <w:pStyle w:val="11"/>
              <w:spacing w:line="276" w:lineRule="auto"/>
              <w:jc w:val="center"/>
              <w:rPr>
                <w:rFonts w:ascii="Times New Roman" w:hAnsi="Times New Roman"/>
                <w:b/>
                <w:sz w:val="20"/>
                <w:szCs w:val="20"/>
                <w:lang w:eastAsia="en-US"/>
              </w:rPr>
            </w:pPr>
          </w:p>
        </w:tc>
        <w:tc>
          <w:tcPr>
            <w:tcW w:w="4392" w:type="dxa"/>
            <w:tcBorders>
              <w:top w:val="nil"/>
              <w:left w:val="nil"/>
              <w:bottom w:val="nil"/>
              <w:right w:val="nil"/>
            </w:tcBorders>
          </w:tcPr>
          <w:p w:rsidR="008E5883" w:rsidRDefault="008E5883">
            <w:pPr>
              <w:pStyle w:val="11"/>
              <w:spacing w:line="276" w:lineRule="auto"/>
              <w:jc w:val="center"/>
              <w:rPr>
                <w:rFonts w:ascii="Times New Roman" w:hAnsi="Times New Roman"/>
                <w:b/>
                <w:sz w:val="20"/>
                <w:szCs w:val="20"/>
                <w:lang w:eastAsia="en-US"/>
              </w:rPr>
            </w:pPr>
          </w:p>
          <w:p w:rsidR="008E5883" w:rsidRDefault="008E5883">
            <w:pPr>
              <w:pStyle w:val="11"/>
              <w:spacing w:line="276" w:lineRule="auto"/>
              <w:jc w:val="center"/>
              <w:rPr>
                <w:rFonts w:ascii="Times New Roman" w:hAnsi="Times New Roman"/>
                <w:b/>
                <w:sz w:val="20"/>
                <w:szCs w:val="20"/>
                <w:lang w:eastAsia="en-US"/>
              </w:rPr>
            </w:pPr>
            <w:r>
              <w:rPr>
                <w:rFonts w:ascii="Times New Roman" w:hAnsi="Times New Roman"/>
                <w:b/>
                <w:sz w:val="20"/>
                <w:szCs w:val="20"/>
                <w:lang w:eastAsia="en-US"/>
              </w:rPr>
              <w:t>ПОСТАНОВЛЕНИЕ</w:t>
            </w:r>
          </w:p>
          <w:p w:rsidR="008E5883" w:rsidRDefault="008E5883">
            <w:pPr>
              <w:pStyle w:val="11"/>
              <w:spacing w:line="276" w:lineRule="auto"/>
              <w:jc w:val="center"/>
              <w:rPr>
                <w:rFonts w:ascii="Times New Roman" w:hAnsi="Times New Roman"/>
                <w:b/>
                <w:sz w:val="20"/>
                <w:szCs w:val="20"/>
                <w:lang w:eastAsia="en-US"/>
              </w:rPr>
            </w:pPr>
            <w:r>
              <w:rPr>
                <w:rFonts w:ascii="Times New Roman" w:hAnsi="Times New Roman"/>
                <w:b/>
                <w:sz w:val="20"/>
                <w:szCs w:val="20"/>
                <w:lang w:eastAsia="en-US"/>
              </w:rPr>
              <w:t>АДМИНИСТРАЦИИ МАЛОДЕРБЕТОВСКОГО РАЙОННОГО МУНИЦИПАЛЬНОГО ОБРАЗОВАНИЯ</w:t>
            </w:r>
          </w:p>
          <w:p w:rsidR="008E5883" w:rsidRDefault="008E5883">
            <w:pPr>
              <w:pStyle w:val="11"/>
              <w:spacing w:line="276" w:lineRule="auto"/>
              <w:jc w:val="center"/>
              <w:rPr>
                <w:rFonts w:ascii="Times New Roman" w:hAnsi="Times New Roman"/>
                <w:b/>
                <w:sz w:val="20"/>
                <w:szCs w:val="20"/>
                <w:lang w:eastAsia="en-US"/>
              </w:rPr>
            </w:pPr>
            <w:r>
              <w:rPr>
                <w:rFonts w:ascii="Times New Roman" w:hAnsi="Times New Roman"/>
                <w:b/>
                <w:sz w:val="20"/>
                <w:szCs w:val="20"/>
                <w:lang w:eastAsia="en-US"/>
              </w:rPr>
              <w:t>РЕСПУБЛИКИ КАЛМЫКИЯ</w:t>
            </w:r>
          </w:p>
        </w:tc>
      </w:tr>
      <w:tr w:rsidR="008E5883" w:rsidTr="008E5883">
        <w:trPr>
          <w:trHeight w:val="222"/>
        </w:trPr>
        <w:tc>
          <w:tcPr>
            <w:tcW w:w="9932" w:type="dxa"/>
            <w:gridSpan w:val="3"/>
            <w:tcBorders>
              <w:top w:val="nil"/>
              <w:left w:val="nil"/>
              <w:bottom w:val="nil"/>
              <w:right w:val="nil"/>
            </w:tcBorders>
            <w:hideMark/>
          </w:tcPr>
          <w:p w:rsidR="008E5883" w:rsidRDefault="008447DF">
            <w:pPr>
              <w:pStyle w:val="a4"/>
              <w:spacing w:line="276" w:lineRule="auto"/>
              <w:jc w:val="center"/>
              <w:rPr>
                <w:b/>
                <w:sz w:val="20"/>
                <w:lang w:eastAsia="en-US"/>
              </w:rPr>
            </w:pPr>
            <w:r w:rsidRPr="008447DF">
              <w:rPr>
                <w:noProof/>
              </w:rPr>
              <w:pict>
                <v:line id="Прямая соединительная линия 10" o:spid="_x0000_s1026" style="position:absolute;left:0;text-align:left;z-index:251658240;visibility:visible;mso-wrap-distance-top:-6e-5mm;mso-wrap-distance-bottom:-6e-5mm;mso-position-horizontal-relative:text;mso-position-vertical-relative:text" from="-20.5pt,5.4pt" to="505.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" o:allowincell="f" strokeweight="4.5pt">
                  <v:stroke linestyle="thickThin"/>
                </v:line>
              </w:pict>
            </w:r>
          </w:p>
        </w:tc>
      </w:tr>
    </w:tbl>
    <w:p w:rsidR="008E5883" w:rsidRDefault="008E5883" w:rsidP="008E5883">
      <w:pPr>
        <w:rPr>
          <w:bCs/>
        </w:rPr>
      </w:pPr>
      <w:r>
        <w:rPr>
          <w:bCs/>
        </w:rPr>
        <w:t xml:space="preserve">с. Малые Дербеты                                   № _____             </w:t>
      </w:r>
      <w:r w:rsidR="0083616C">
        <w:rPr>
          <w:bCs/>
        </w:rPr>
        <w:t xml:space="preserve">        от « ___ »  ___________2021 </w:t>
      </w:r>
      <w:r>
        <w:rPr>
          <w:bCs/>
        </w:rPr>
        <w:t>г.</w:t>
      </w:r>
    </w:p>
    <w:p w:rsidR="008E5883" w:rsidRDefault="008E5883" w:rsidP="008E5883">
      <w:pPr>
        <w:spacing w:line="276" w:lineRule="auto"/>
        <w:ind w:firstLine="567"/>
        <w:jc w:val="both"/>
        <w:rPr>
          <w:sz w:val="26"/>
          <w:szCs w:val="26"/>
        </w:rPr>
      </w:pPr>
    </w:p>
    <w:p w:rsidR="00612E66" w:rsidRDefault="00612E66" w:rsidP="00612E66">
      <w:pPr>
        <w:spacing w:line="276" w:lineRule="auto"/>
        <w:ind w:firstLine="567"/>
        <w:jc w:val="center"/>
        <w:rPr>
          <w:sz w:val="26"/>
          <w:szCs w:val="26"/>
        </w:rPr>
      </w:pPr>
      <w:r>
        <w:rPr>
          <w:sz w:val="26"/>
          <w:szCs w:val="26"/>
        </w:rPr>
        <w:t>ПРОЕКТ</w:t>
      </w:r>
    </w:p>
    <w:p w:rsidR="00AA2D68" w:rsidRDefault="00AA2D68" w:rsidP="00AA2D68">
      <w:pPr>
        <w:shd w:val="clear" w:color="auto" w:fill="FFFFFF"/>
        <w:ind w:left="4253"/>
        <w:jc w:val="both"/>
        <w:rPr>
          <w:b/>
          <w:color w:val="000000"/>
          <w:sz w:val="26"/>
          <w:szCs w:val="26"/>
        </w:rPr>
      </w:pPr>
    </w:p>
    <w:p w:rsidR="008E5883" w:rsidRPr="00AA2D68" w:rsidRDefault="008E5883" w:rsidP="00AA2D68">
      <w:pPr>
        <w:shd w:val="clear" w:color="auto" w:fill="FFFFFF"/>
        <w:ind w:left="4253"/>
        <w:jc w:val="both"/>
        <w:rPr>
          <w:rFonts w:ascii="Arial" w:hAnsi="Arial" w:cs="Arial"/>
          <w:b/>
          <w:color w:val="000000"/>
          <w:sz w:val="26"/>
          <w:szCs w:val="26"/>
        </w:rPr>
      </w:pPr>
      <w:r w:rsidRPr="00AA2D68">
        <w:rPr>
          <w:b/>
          <w:color w:val="000000"/>
          <w:sz w:val="26"/>
          <w:szCs w:val="26"/>
        </w:rPr>
        <w:t xml:space="preserve">Об </w:t>
      </w:r>
      <w:r w:rsidR="00132A0D" w:rsidRPr="00AA2D68">
        <w:rPr>
          <w:b/>
          <w:color w:val="000000"/>
          <w:sz w:val="26"/>
          <w:szCs w:val="26"/>
        </w:rPr>
        <w:t xml:space="preserve">утверждении </w:t>
      </w:r>
      <w:r w:rsidR="00641DDC" w:rsidRPr="00AA2D68">
        <w:rPr>
          <w:b/>
          <w:color w:val="000000"/>
          <w:sz w:val="26"/>
          <w:szCs w:val="26"/>
        </w:rPr>
        <w:t xml:space="preserve">Административного регламента по предоставлению </w:t>
      </w:r>
      <w:r w:rsidR="002A3661" w:rsidRPr="00AA2D68">
        <w:rPr>
          <w:b/>
          <w:color w:val="000000"/>
          <w:sz w:val="26"/>
          <w:szCs w:val="26"/>
        </w:rPr>
        <w:t>муниципальной</w:t>
      </w:r>
      <w:r w:rsidR="00641DDC" w:rsidRPr="00AA2D68">
        <w:rPr>
          <w:b/>
          <w:color w:val="000000"/>
          <w:sz w:val="26"/>
          <w:szCs w:val="26"/>
        </w:rPr>
        <w:t xml:space="preserve"> услуги «Установление опеки (попечительства) над совершеннолетними</w:t>
      </w:r>
      <w:r w:rsidR="002A3661" w:rsidRPr="00AA2D68">
        <w:rPr>
          <w:b/>
          <w:color w:val="000000"/>
          <w:sz w:val="26"/>
          <w:szCs w:val="26"/>
        </w:rPr>
        <w:t xml:space="preserve"> гражданами, признанными судом недееспособными или не полностью дееспособными</w:t>
      </w:r>
      <w:r w:rsidR="00641DDC" w:rsidRPr="00AA2D68">
        <w:rPr>
          <w:b/>
          <w:color w:val="000000"/>
          <w:sz w:val="26"/>
          <w:szCs w:val="26"/>
        </w:rPr>
        <w:t>»</w:t>
      </w:r>
    </w:p>
    <w:p w:rsidR="008E5883" w:rsidRDefault="008E5883" w:rsidP="008E5883">
      <w:pPr>
        <w:shd w:val="clear" w:color="auto" w:fill="FFFFFF"/>
        <w:jc w:val="center"/>
        <w:rPr>
          <w:rFonts w:ascii="Arial" w:hAnsi="Arial" w:cs="Arial"/>
          <w:b/>
          <w:color w:val="000000"/>
          <w:sz w:val="20"/>
          <w:szCs w:val="20"/>
        </w:rPr>
      </w:pPr>
    </w:p>
    <w:p w:rsidR="008E5883" w:rsidRPr="006A4C3D" w:rsidRDefault="008E5883" w:rsidP="006A4C3D">
      <w:pPr>
        <w:shd w:val="clear" w:color="auto" w:fill="FFFFFF"/>
        <w:ind w:firstLine="567"/>
        <w:jc w:val="both"/>
        <w:rPr>
          <w:sz w:val="26"/>
          <w:szCs w:val="26"/>
        </w:rPr>
      </w:pPr>
      <w:r w:rsidRPr="00AE7396">
        <w:rPr>
          <w:color w:val="000000"/>
          <w:sz w:val="26"/>
          <w:szCs w:val="26"/>
        </w:rPr>
        <w:t>В соответствии с </w:t>
      </w:r>
      <w:r w:rsidR="002A3661" w:rsidRPr="002A3661">
        <w:rPr>
          <w:color w:val="000000"/>
          <w:sz w:val="26"/>
          <w:szCs w:val="26"/>
        </w:rPr>
        <w:t xml:space="preserve">Федеральным законом </w:t>
      </w:r>
      <w:r w:rsidR="002A3661">
        <w:rPr>
          <w:color w:val="000000"/>
          <w:sz w:val="26"/>
          <w:szCs w:val="26"/>
        </w:rPr>
        <w:t>от 24 апреля 2008 года N 48-ФЗ «</w:t>
      </w:r>
      <w:r w:rsidR="002A3661" w:rsidRPr="002A3661">
        <w:rPr>
          <w:color w:val="000000"/>
          <w:sz w:val="26"/>
          <w:szCs w:val="26"/>
        </w:rPr>
        <w:t>Об опеке и попечительстве</w:t>
      </w:r>
      <w:r w:rsidR="002A3661">
        <w:rPr>
          <w:color w:val="000000"/>
          <w:sz w:val="26"/>
          <w:szCs w:val="26"/>
        </w:rPr>
        <w:t xml:space="preserve">», </w:t>
      </w:r>
      <w:r w:rsidR="00641DDC" w:rsidRPr="00AE7396">
        <w:rPr>
          <w:sz w:val="26"/>
          <w:szCs w:val="26"/>
        </w:rPr>
        <w:t xml:space="preserve">Федеральным законом от 27.07.2010г. № 210-ФЗ «Об организации и представлении государственных и муниципальных услуг» (Федеральный закон № 210-ФЗ), </w:t>
      </w:r>
      <w:r w:rsidR="002A3661" w:rsidRPr="002A3661">
        <w:rPr>
          <w:sz w:val="26"/>
          <w:szCs w:val="26"/>
        </w:rPr>
        <w:t>Законом Республик</w:t>
      </w:r>
      <w:r w:rsidR="002A3661">
        <w:rPr>
          <w:sz w:val="26"/>
          <w:szCs w:val="26"/>
        </w:rPr>
        <w:t>и Калмыкия 11.07.2014 N 69-V-З «</w:t>
      </w:r>
      <w:r w:rsidR="002A3661" w:rsidRPr="002A3661">
        <w:rPr>
          <w:sz w:val="26"/>
          <w:szCs w:val="26"/>
        </w:rPr>
        <w:t>О наделении органов местного самоуправления отдельными государственными полномочиями Республики Калмыкия по организации и осуществлению деятельности по опеке и попечительству</w:t>
      </w:r>
      <w:r w:rsidR="002A3661">
        <w:rPr>
          <w:sz w:val="26"/>
          <w:szCs w:val="26"/>
        </w:rPr>
        <w:t xml:space="preserve">», </w:t>
      </w:r>
      <w:r w:rsidR="006A4C3D">
        <w:rPr>
          <w:sz w:val="26"/>
          <w:szCs w:val="26"/>
        </w:rPr>
        <w:t>П</w:t>
      </w:r>
      <w:r w:rsidR="00641DDC" w:rsidRPr="00AE7396">
        <w:rPr>
          <w:sz w:val="26"/>
          <w:szCs w:val="26"/>
        </w:rPr>
        <w:t xml:space="preserve">остановлением администрации Малодербетовского районного муниципального образования Республики Калмыкия от </w:t>
      </w:r>
      <w:r w:rsidR="005A0AE7" w:rsidRPr="00AE7396">
        <w:rPr>
          <w:sz w:val="26"/>
          <w:szCs w:val="26"/>
        </w:rPr>
        <w:t>29</w:t>
      </w:r>
      <w:r w:rsidR="002A3661">
        <w:rPr>
          <w:sz w:val="26"/>
          <w:szCs w:val="26"/>
        </w:rPr>
        <w:t>.12.</w:t>
      </w:r>
      <w:r w:rsidR="00641DDC" w:rsidRPr="00AE7396">
        <w:rPr>
          <w:sz w:val="26"/>
          <w:szCs w:val="26"/>
        </w:rPr>
        <w:t>20</w:t>
      </w:r>
      <w:r w:rsidR="005A0AE7" w:rsidRPr="00AE7396">
        <w:rPr>
          <w:sz w:val="26"/>
          <w:szCs w:val="26"/>
        </w:rPr>
        <w:t>18</w:t>
      </w:r>
      <w:r w:rsidR="00641DDC" w:rsidRPr="00AE7396">
        <w:rPr>
          <w:sz w:val="26"/>
          <w:szCs w:val="26"/>
        </w:rPr>
        <w:t>г. №</w:t>
      </w:r>
      <w:r w:rsidR="005A0AE7" w:rsidRPr="00AE7396">
        <w:rPr>
          <w:sz w:val="26"/>
          <w:szCs w:val="26"/>
        </w:rPr>
        <w:t xml:space="preserve">153 </w:t>
      </w:r>
      <w:r w:rsidR="00641DDC" w:rsidRPr="00AE7396">
        <w:rPr>
          <w:sz w:val="26"/>
          <w:szCs w:val="26"/>
        </w:rPr>
        <w:t>«О порядке разработки и утверждения</w:t>
      </w:r>
      <w:r w:rsidR="005A0AE7" w:rsidRPr="00AE7396">
        <w:rPr>
          <w:sz w:val="26"/>
          <w:szCs w:val="26"/>
        </w:rPr>
        <w:t xml:space="preserve"> административных регламентов </w:t>
      </w:r>
      <w:r w:rsidR="00641DDC" w:rsidRPr="00AE7396">
        <w:rPr>
          <w:sz w:val="26"/>
          <w:szCs w:val="26"/>
        </w:rPr>
        <w:t>предоставления муниципальных услуг»</w:t>
      </w:r>
      <w:r w:rsidR="002A3661">
        <w:rPr>
          <w:sz w:val="26"/>
          <w:szCs w:val="26"/>
        </w:rPr>
        <w:t>,</w:t>
      </w:r>
      <w:r w:rsidR="00C4791C">
        <w:rPr>
          <w:sz w:val="26"/>
          <w:szCs w:val="26"/>
        </w:rPr>
        <w:t xml:space="preserve"> А</w:t>
      </w:r>
      <w:r w:rsidR="00641DDC" w:rsidRPr="00AE7396">
        <w:rPr>
          <w:sz w:val="26"/>
          <w:szCs w:val="26"/>
        </w:rPr>
        <w:t xml:space="preserve">дминистрация </w:t>
      </w:r>
      <w:proofErr w:type="spellStart"/>
      <w:r w:rsidR="00641DDC" w:rsidRPr="00AE7396">
        <w:rPr>
          <w:sz w:val="26"/>
          <w:szCs w:val="26"/>
        </w:rPr>
        <w:t>Малодербетовского</w:t>
      </w:r>
      <w:proofErr w:type="spellEnd"/>
      <w:r w:rsidR="00641DDC" w:rsidRPr="00AE7396">
        <w:rPr>
          <w:sz w:val="26"/>
          <w:szCs w:val="26"/>
        </w:rPr>
        <w:t xml:space="preserve"> районного муниципального образования Республики Калмыки</w:t>
      </w:r>
      <w:r w:rsidR="00AE7396">
        <w:rPr>
          <w:sz w:val="26"/>
          <w:szCs w:val="26"/>
        </w:rPr>
        <w:t>и,</w:t>
      </w:r>
      <w:r w:rsidR="00C4791C">
        <w:rPr>
          <w:sz w:val="26"/>
          <w:szCs w:val="26"/>
        </w:rPr>
        <w:t xml:space="preserve"> </w:t>
      </w:r>
      <w:r w:rsidRPr="00AE7396">
        <w:rPr>
          <w:b/>
          <w:bCs/>
          <w:color w:val="000000"/>
          <w:sz w:val="26"/>
          <w:szCs w:val="26"/>
        </w:rPr>
        <w:t>ПОСТАНОВЛЯЕТ:</w:t>
      </w:r>
    </w:p>
    <w:p w:rsidR="00A27E99" w:rsidRDefault="00A27E99" w:rsidP="00AE7396">
      <w:pPr>
        <w:ind w:firstLine="708"/>
        <w:jc w:val="both"/>
        <w:rPr>
          <w:sz w:val="26"/>
          <w:szCs w:val="26"/>
        </w:rPr>
      </w:pPr>
    </w:p>
    <w:p w:rsidR="008E5883" w:rsidRDefault="008E5883" w:rsidP="00AE7396">
      <w:pPr>
        <w:ind w:firstLine="708"/>
        <w:jc w:val="both"/>
        <w:rPr>
          <w:sz w:val="26"/>
          <w:szCs w:val="26"/>
        </w:rPr>
      </w:pPr>
      <w:r w:rsidRPr="00AE7396">
        <w:rPr>
          <w:sz w:val="26"/>
          <w:szCs w:val="26"/>
        </w:rPr>
        <w:t xml:space="preserve">1.Утвердить </w:t>
      </w:r>
      <w:r w:rsidR="00AE7396">
        <w:rPr>
          <w:sz w:val="26"/>
          <w:szCs w:val="26"/>
        </w:rPr>
        <w:t xml:space="preserve">Административный регламент </w:t>
      </w:r>
      <w:r w:rsidR="00AE7396" w:rsidRPr="00AE7396">
        <w:rPr>
          <w:sz w:val="26"/>
          <w:szCs w:val="26"/>
        </w:rPr>
        <w:t>по предоставлению органами местного самоуправления государственной услуги «Установление опеки (попечительства) над совершеннолетними</w:t>
      </w:r>
      <w:r w:rsidR="007714C7">
        <w:rPr>
          <w:sz w:val="26"/>
          <w:szCs w:val="26"/>
        </w:rPr>
        <w:t>гражданами, признанными судом недееспособными или не полностью дееспособными»</w:t>
      </w:r>
      <w:r w:rsidR="00AE7396">
        <w:rPr>
          <w:sz w:val="26"/>
          <w:szCs w:val="26"/>
        </w:rPr>
        <w:t xml:space="preserve"> согласно Приложению №1</w:t>
      </w:r>
      <w:r w:rsidRPr="00AE7396">
        <w:rPr>
          <w:sz w:val="26"/>
          <w:szCs w:val="26"/>
        </w:rPr>
        <w:t>.</w:t>
      </w:r>
    </w:p>
    <w:p w:rsidR="00AE7396" w:rsidRPr="00377DA8" w:rsidRDefault="00AE7396" w:rsidP="00AE7396">
      <w:pPr>
        <w:ind w:firstLine="708"/>
        <w:jc w:val="both"/>
        <w:rPr>
          <w:sz w:val="26"/>
          <w:szCs w:val="26"/>
        </w:rPr>
      </w:pPr>
      <w:r>
        <w:rPr>
          <w:sz w:val="26"/>
          <w:szCs w:val="26"/>
        </w:rPr>
        <w:t xml:space="preserve">2. </w:t>
      </w:r>
      <w:r w:rsidRPr="00AE7396">
        <w:rPr>
          <w:sz w:val="26"/>
          <w:szCs w:val="26"/>
        </w:rPr>
        <w:t>Признать утратившим силу постановление администрации Малодербетовского районного муниципального образования Республики Калмыкия №</w:t>
      </w:r>
      <w:r>
        <w:rPr>
          <w:sz w:val="26"/>
          <w:szCs w:val="26"/>
        </w:rPr>
        <w:t>194</w:t>
      </w:r>
      <w:r w:rsidRPr="00AE7396">
        <w:rPr>
          <w:sz w:val="26"/>
          <w:szCs w:val="26"/>
        </w:rPr>
        <w:t xml:space="preserve"> от </w:t>
      </w:r>
      <w:r>
        <w:rPr>
          <w:sz w:val="26"/>
          <w:szCs w:val="26"/>
        </w:rPr>
        <w:t>28</w:t>
      </w:r>
      <w:r w:rsidRPr="00AE7396">
        <w:rPr>
          <w:sz w:val="26"/>
          <w:szCs w:val="26"/>
        </w:rPr>
        <w:t>.0</w:t>
      </w:r>
      <w:r>
        <w:rPr>
          <w:sz w:val="26"/>
          <w:szCs w:val="26"/>
        </w:rPr>
        <w:t>6</w:t>
      </w:r>
      <w:r w:rsidRPr="00AE7396">
        <w:rPr>
          <w:sz w:val="26"/>
          <w:szCs w:val="26"/>
        </w:rPr>
        <w:t>.201</w:t>
      </w:r>
      <w:r>
        <w:rPr>
          <w:sz w:val="26"/>
          <w:szCs w:val="26"/>
        </w:rPr>
        <w:t>2</w:t>
      </w:r>
      <w:r w:rsidRPr="00AE7396">
        <w:rPr>
          <w:sz w:val="26"/>
          <w:szCs w:val="26"/>
        </w:rPr>
        <w:t>г.</w:t>
      </w:r>
      <w:r w:rsidR="00047FB9" w:rsidRPr="00F5495B">
        <w:rPr>
          <w:i/>
          <w:sz w:val="26"/>
          <w:szCs w:val="26"/>
        </w:rPr>
        <w:t>«</w:t>
      </w:r>
      <w:r w:rsidR="00047FB9" w:rsidRPr="00377DA8">
        <w:rPr>
          <w:sz w:val="26"/>
          <w:szCs w:val="26"/>
        </w:rPr>
        <w:t>Об утверждении административного регламента «</w:t>
      </w:r>
      <w:r w:rsidR="00F5495B" w:rsidRPr="00377DA8">
        <w:rPr>
          <w:sz w:val="26"/>
          <w:szCs w:val="26"/>
        </w:rPr>
        <w:t>П</w:t>
      </w:r>
      <w:r w:rsidR="00047FB9" w:rsidRPr="00377DA8">
        <w:rPr>
          <w:sz w:val="26"/>
          <w:szCs w:val="26"/>
        </w:rPr>
        <w:t xml:space="preserve">редоставление информации, прием документов органами опеки и попечительства от лиц, желающих установить опеку (попечительство) или патронаж над определенной категорией граждан (малолетние, несовершеннолетние, лица, признанные в установленном законом порядке недееспособными), включая: подбор, учет и подготовку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предоставление информации о детях, оставшихся без </w:t>
      </w:r>
      <w:r w:rsidR="00047FB9" w:rsidRPr="00377DA8">
        <w:rPr>
          <w:sz w:val="26"/>
          <w:szCs w:val="26"/>
        </w:rPr>
        <w:lastRenderedPageBreak/>
        <w:t>попечения, в том числе: Установление опеки (попечительства) над несовершеннолетними».</w:t>
      </w:r>
    </w:p>
    <w:p w:rsidR="00AE7396" w:rsidRPr="00AE7396" w:rsidRDefault="00AE7396" w:rsidP="00AE7396">
      <w:pPr>
        <w:ind w:firstLine="708"/>
        <w:jc w:val="both"/>
        <w:rPr>
          <w:sz w:val="26"/>
          <w:szCs w:val="26"/>
        </w:rPr>
      </w:pPr>
      <w:r>
        <w:rPr>
          <w:sz w:val="26"/>
          <w:szCs w:val="26"/>
        </w:rPr>
        <w:t>3. Настоящее постановление вступает в силу со дня его официального опубликования (обнародования).</w:t>
      </w:r>
    </w:p>
    <w:p w:rsidR="008E5883" w:rsidRDefault="00AE7396" w:rsidP="00AE7396">
      <w:pPr>
        <w:ind w:firstLine="708"/>
        <w:jc w:val="both"/>
        <w:rPr>
          <w:color w:val="000000"/>
          <w:sz w:val="26"/>
          <w:szCs w:val="26"/>
        </w:rPr>
      </w:pPr>
      <w:r>
        <w:rPr>
          <w:sz w:val="26"/>
          <w:szCs w:val="26"/>
        </w:rPr>
        <w:t xml:space="preserve">4. </w:t>
      </w:r>
      <w:r w:rsidR="008E5883" w:rsidRPr="00AE7396">
        <w:rPr>
          <w:sz w:val="26"/>
          <w:szCs w:val="26"/>
        </w:rPr>
        <w:t>Настоящее постановление подлежит опубликованию в Информационном вестнике и размещению на официальном сайте администрации Малодербетовского районного муниципального образования</w:t>
      </w:r>
      <w:r w:rsidR="008E5883" w:rsidRPr="00AE7396">
        <w:rPr>
          <w:color w:val="000000"/>
          <w:sz w:val="26"/>
          <w:szCs w:val="26"/>
        </w:rPr>
        <w:t xml:space="preserve"> Республики Калмыкия в информационно – телекоммуникационной сети «Интернет».</w:t>
      </w:r>
    </w:p>
    <w:p w:rsidR="00F5495B" w:rsidRDefault="00AE7396" w:rsidP="00AE7396">
      <w:pPr>
        <w:ind w:firstLine="708"/>
        <w:jc w:val="both"/>
        <w:rPr>
          <w:color w:val="000000"/>
          <w:sz w:val="26"/>
          <w:szCs w:val="26"/>
        </w:rPr>
      </w:pPr>
      <w:r>
        <w:rPr>
          <w:color w:val="000000"/>
          <w:sz w:val="26"/>
          <w:szCs w:val="26"/>
        </w:rPr>
        <w:t>5. Контроль над исполнением настоящего постановления возложить на</w:t>
      </w:r>
      <w:r w:rsidR="00047FB9">
        <w:rPr>
          <w:color w:val="000000"/>
          <w:sz w:val="26"/>
          <w:szCs w:val="26"/>
        </w:rPr>
        <w:t xml:space="preserve"> специалиста органа Опеки и попечительства </w:t>
      </w:r>
      <w:r w:rsidR="00F5495B" w:rsidRPr="00F5495B">
        <w:rPr>
          <w:color w:val="000000"/>
          <w:sz w:val="26"/>
          <w:szCs w:val="26"/>
        </w:rPr>
        <w:t>Управление образования, культуры, спорта и молодежной политики администрация Малодербетовского районного муниципального образования Республики Калмыкия</w:t>
      </w:r>
      <w:r w:rsidR="00C4791C">
        <w:rPr>
          <w:color w:val="000000"/>
          <w:sz w:val="26"/>
          <w:szCs w:val="26"/>
        </w:rPr>
        <w:t xml:space="preserve"> </w:t>
      </w:r>
      <w:proofErr w:type="spellStart"/>
      <w:r w:rsidR="00C4791C">
        <w:rPr>
          <w:color w:val="000000"/>
          <w:sz w:val="26"/>
          <w:szCs w:val="26"/>
        </w:rPr>
        <w:t>Эняе</w:t>
      </w:r>
      <w:r w:rsidR="00F5495B">
        <w:rPr>
          <w:color w:val="000000"/>
          <w:sz w:val="26"/>
          <w:szCs w:val="26"/>
        </w:rPr>
        <w:t>ву</w:t>
      </w:r>
      <w:proofErr w:type="spellEnd"/>
      <w:r w:rsidR="00F5495B">
        <w:rPr>
          <w:color w:val="000000"/>
          <w:sz w:val="26"/>
          <w:szCs w:val="26"/>
        </w:rPr>
        <w:t xml:space="preserve"> О.Д.</w:t>
      </w:r>
    </w:p>
    <w:p w:rsidR="008E5883" w:rsidRDefault="008E5883" w:rsidP="00AE7396">
      <w:pPr>
        <w:ind w:firstLine="708"/>
        <w:jc w:val="both"/>
        <w:rPr>
          <w:rFonts w:ascii="Arial" w:hAnsi="Arial" w:cs="Arial"/>
          <w:color w:val="000000"/>
          <w:sz w:val="20"/>
          <w:szCs w:val="20"/>
        </w:rPr>
      </w:pPr>
    </w:p>
    <w:p w:rsidR="008E5883" w:rsidRDefault="008E5883" w:rsidP="008E5883">
      <w:pPr>
        <w:shd w:val="clear" w:color="auto" w:fill="FFFFFF"/>
        <w:jc w:val="right"/>
        <w:rPr>
          <w:rFonts w:ascii="Arial" w:hAnsi="Arial" w:cs="Arial"/>
          <w:color w:val="000000"/>
          <w:sz w:val="20"/>
          <w:szCs w:val="20"/>
        </w:rPr>
      </w:pPr>
      <w:r>
        <w:rPr>
          <w:rFonts w:ascii="Arial" w:hAnsi="Arial" w:cs="Arial"/>
          <w:color w:val="000000"/>
          <w:sz w:val="20"/>
          <w:szCs w:val="20"/>
        </w:rPr>
        <w:t> </w:t>
      </w:r>
    </w:p>
    <w:p w:rsidR="00AE7396" w:rsidRDefault="00AE7396" w:rsidP="008E5883">
      <w:pPr>
        <w:shd w:val="clear" w:color="auto" w:fill="FFFFFF"/>
        <w:jc w:val="right"/>
        <w:rPr>
          <w:rFonts w:ascii="Arial" w:hAnsi="Arial" w:cs="Arial"/>
          <w:color w:val="000000"/>
          <w:sz w:val="20"/>
          <w:szCs w:val="20"/>
        </w:rPr>
      </w:pPr>
    </w:p>
    <w:p w:rsidR="0013736E" w:rsidRDefault="0013736E" w:rsidP="008E5883">
      <w:pPr>
        <w:shd w:val="clear" w:color="auto" w:fill="FFFFFF"/>
        <w:jc w:val="right"/>
        <w:rPr>
          <w:rFonts w:ascii="Arial" w:hAnsi="Arial" w:cs="Arial"/>
          <w:color w:val="000000"/>
          <w:sz w:val="20"/>
          <w:szCs w:val="20"/>
        </w:rPr>
      </w:pPr>
    </w:p>
    <w:p w:rsidR="0013736E" w:rsidRDefault="0013736E" w:rsidP="008E5883">
      <w:pPr>
        <w:shd w:val="clear" w:color="auto" w:fill="FFFFFF"/>
        <w:jc w:val="right"/>
        <w:rPr>
          <w:rFonts w:ascii="Arial" w:hAnsi="Arial" w:cs="Arial"/>
          <w:color w:val="000000"/>
          <w:sz w:val="20"/>
          <w:szCs w:val="20"/>
        </w:rPr>
      </w:pPr>
    </w:p>
    <w:p w:rsidR="0013736E" w:rsidRDefault="0013736E" w:rsidP="008E5883">
      <w:pPr>
        <w:shd w:val="clear" w:color="auto" w:fill="FFFFFF"/>
        <w:jc w:val="right"/>
        <w:rPr>
          <w:rFonts w:ascii="Arial" w:hAnsi="Arial" w:cs="Arial"/>
          <w:color w:val="000000"/>
          <w:sz w:val="20"/>
          <w:szCs w:val="20"/>
        </w:rPr>
      </w:pPr>
    </w:p>
    <w:p w:rsidR="008E5883" w:rsidRDefault="008E5883" w:rsidP="008E5883">
      <w:pPr>
        <w:shd w:val="clear" w:color="auto" w:fill="FFFFFF"/>
        <w:jc w:val="right"/>
        <w:rPr>
          <w:rFonts w:ascii="Arial" w:hAnsi="Arial" w:cs="Arial"/>
          <w:color w:val="000000"/>
          <w:sz w:val="20"/>
          <w:szCs w:val="20"/>
        </w:rPr>
      </w:pPr>
      <w:r>
        <w:rPr>
          <w:rFonts w:ascii="Arial" w:hAnsi="Arial" w:cs="Arial"/>
          <w:color w:val="000000"/>
          <w:sz w:val="20"/>
          <w:szCs w:val="20"/>
        </w:rPr>
        <w:t> </w:t>
      </w:r>
    </w:p>
    <w:p w:rsidR="00377DA8" w:rsidRDefault="00377DA8" w:rsidP="008E5883">
      <w:pPr>
        <w:pStyle w:val="a4"/>
        <w:widowControl w:val="0"/>
        <w:jc w:val="both"/>
        <w:rPr>
          <w:rStyle w:val="a6"/>
          <w:color w:val="000000"/>
        </w:rPr>
      </w:pPr>
      <w:r>
        <w:rPr>
          <w:rStyle w:val="a6"/>
          <w:color w:val="000000"/>
        </w:rPr>
        <w:t xml:space="preserve">Глава </w:t>
      </w:r>
    </w:p>
    <w:p w:rsidR="00377DA8" w:rsidRDefault="00377DA8" w:rsidP="008E5883">
      <w:pPr>
        <w:pStyle w:val="a4"/>
        <w:widowControl w:val="0"/>
        <w:jc w:val="both"/>
        <w:rPr>
          <w:rStyle w:val="a6"/>
          <w:color w:val="000000"/>
        </w:rPr>
      </w:pPr>
      <w:r>
        <w:rPr>
          <w:rStyle w:val="a6"/>
          <w:color w:val="000000"/>
        </w:rPr>
        <w:t xml:space="preserve">Малодербетовского РМО РК </w:t>
      </w:r>
    </w:p>
    <w:p w:rsidR="008E5883" w:rsidRDefault="00377DA8" w:rsidP="008E5883">
      <w:pPr>
        <w:pStyle w:val="a4"/>
        <w:widowControl w:val="0"/>
        <w:jc w:val="both"/>
        <w:rPr>
          <w:rStyle w:val="a6"/>
          <w:color w:val="000000"/>
          <w:szCs w:val="24"/>
        </w:rPr>
      </w:pPr>
      <w:r>
        <w:rPr>
          <w:rStyle w:val="a6"/>
          <w:color w:val="000000"/>
        </w:rPr>
        <w:t xml:space="preserve">(ахлачи)                                                                                                            </w:t>
      </w:r>
      <w:r w:rsidR="008E5883">
        <w:rPr>
          <w:rStyle w:val="a6"/>
          <w:color w:val="000000"/>
        </w:rPr>
        <w:t xml:space="preserve">С. Лиджиев  </w:t>
      </w:r>
    </w:p>
    <w:p w:rsidR="008E5883" w:rsidRDefault="008E5883" w:rsidP="008E5883">
      <w:pPr>
        <w:pStyle w:val="a3"/>
        <w:shd w:val="clear" w:color="auto" w:fill="FFFFFF"/>
        <w:spacing w:before="0" w:beforeAutospacing="0" w:after="150" w:afterAutospacing="0"/>
        <w:rPr>
          <w:color w:val="282828"/>
          <w:sz w:val="28"/>
          <w:szCs w:val="28"/>
        </w:rPr>
      </w:pPr>
    </w:p>
    <w:p w:rsidR="0013736E" w:rsidRDefault="0013736E" w:rsidP="008E5883">
      <w:pPr>
        <w:pStyle w:val="a3"/>
        <w:shd w:val="clear" w:color="auto" w:fill="FFFFFF"/>
        <w:spacing w:before="0" w:beforeAutospacing="0" w:after="150" w:afterAutospacing="0"/>
        <w:rPr>
          <w:color w:val="282828"/>
          <w:sz w:val="28"/>
          <w:szCs w:val="28"/>
        </w:rPr>
      </w:pPr>
    </w:p>
    <w:p w:rsidR="008E5883" w:rsidRDefault="008E5883" w:rsidP="008E5883">
      <w:pPr>
        <w:spacing w:line="276" w:lineRule="auto"/>
        <w:ind w:firstLine="567"/>
        <w:jc w:val="both"/>
        <w:rPr>
          <w:sz w:val="26"/>
          <w:szCs w:val="26"/>
        </w:rPr>
      </w:pPr>
    </w:p>
    <w:p w:rsidR="0013736E" w:rsidRDefault="0013736E" w:rsidP="0013736E">
      <w:pPr>
        <w:spacing w:line="276" w:lineRule="auto"/>
        <w:jc w:val="both"/>
        <w:rPr>
          <w:sz w:val="20"/>
          <w:szCs w:val="20"/>
        </w:rPr>
      </w:pPr>
      <w:r>
        <w:rPr>
          <w:sz w:val="20"/>
          <w:szCs w:val="20"/>
        </w:rPr>
        <w:t xml:space="preserve">Исп. </w:t>
      </w:r>
      <w:proofErr w:type="spellStart"/>
      <w:r>
        <w:rPr>
          <w:sz w:val="20"/>
          <w:szCs w:val="20"/>
        </w:rPr>
        <w:t>Эняева</w:t>
      </w:r>
      <w:proofErr w:type="spellEnd"/>
      <w:r>
        <w:rPr>
          <w:sz w:val="20"/>
          <w:szCs w:val="20"/>
        </w:rPr>
        <w:t xml:space="preserve"> О.Д.</w:t>
      </w:r>
    </w:p>
    <w:p w:rsidR="00132A0D" w:rsidRDefault="00132A0D" w:rsidP="00641DDC">
      <w:pPr>
        <w:shd w:val="clear" w:color="auto" w:fill="FFFFFF"/>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F5495B" w:rsidRDefault="00F5495B" w:rsidP="008E5883">
      <w:pPr>
        <w:shd w:val="clear" w:color="auto" w:fill="FFFFFF"/>
        <w:jc w:val="right"/>
        <w:rPr>
          <w:color w:val="000000"/>
          <w:sz w:val="20"/>
          <w:szCs w:val="20"/>
        </w:rPr>
      </w:pPr>
    </w:p>
    <w:p w:rsidR="0013736E" w:rsidRDefault="0013736E" w:rsidP="008E5883">
      <w:pPr>
        <w:shd w:val="clear" w:color="auto" w:fill="FFFFFF"/>
        <w:jc w:val="right"/>
        <w:rPr>
          <w:color w:val="000000"/>
          <w:sz w:val="20"/>
          <w:szCs w:val="20"/>
        </w:rPr>
      </w:pPr>
    </w:p>
    <w:p w:rsidR="007714C7" w:rsidRPr="006D6777" w:rsidRDefault="007714C7" w:rsidP="007714C7">
      <w:pPr>
        <w:jc w:val="right"/>
      </w:pPr>
      <w:r w:rsidRPr="006D6777">
        <w:lastRenderedPageBreak/>
        <w:t xml:space="preserve">Приложение № 1 </w:t>
      </w:r>
    </w:p>
    <w:p w:rsidR="007714C7" w:rsidRPr="006D6777" w:rsidRDefault="007714C7" w:rsidP="007714C7">
      <w:pPr>
        <w:jc w:val="right"/>
      </w:pPr>
      <w:r w:rsidRPr="006D6777">
        <w:t xml:space="preserve">к постановлению администрации </w:t>
      </w:r>
    </w:p>
    <w:p w:rsidR="007714C7" w:rsidRPr="006D6777" w:rsidRDefault="007714C7" w:rsidP="007714C7">
      <w:pPr>
        <w:jc w:val="right"/>
      </w:pPr>
      <w:r w:rsidRPr="006D6777">
        <w:t xml:space="preserve">Малодербетовского РМО РК </w:t>
      </w:r>
    </w:p>
    <w:p w:rsidR="007714C7" w:rsidRPr="006D6777" w:rsidRDefault="007714C7" w:rsidP="007714C7">
      <w:pPr>
        <w:jc w:val="right"/>
      </w:pPr>
      <w:r w:rsidRPr="006D6777">
        <w:t>от «</w:t>
      </w:r>
      <w:r w:rsidR="00C4791C">
        <w:t>__</w:t>
      </w:r>
      <w:r w:rsidRPr="006D6777">
        <w:t xml:space="preserve">» </w:t>
      </w:r>
      <w:r>
        <w:t>марта</w:t>
      </w:r>
      <w:r w:rsidRPr="006D6777">
        <w:t xml:space="preserve"> 20</w:t>
      </w:r>
      <w:r w:rsidR="0013736E">
        <w:t>___</w:t>
      </w:r>
      <w:r w:rsidR="00C4791C">
        <w:t xml:space="preserve"> г. №___</w:t>
      </w:r>
    </w:p>
    <w:p w:rsidR="002A3661" w:rsidRDefault="002A3661" w:rsidP="002A3661">
      <w:pPr>
        <w:pStyle w:val="ConsPlusNormal"/>
        <w:jc w:val="both"/>
      </w:pPr>
    </w:p>
    <w:p w:rsidR="002A3661" w:rsidRDefault="002A3661" w:rsidP="002A3661">
      <w:pPr>
        <w:pStyle w:val="ConsPlusTitle"/>
        <w:jc w:val="center"/>
      </w:pPr>
      <w:bookmarkStart w:id="0" w:name="P41"/>
      <w:bookmarkEnd w:id="0"/>
      <w:r>
        <w:t>АДМИНИСТРАТИВНЫЙ РЕГЛАМЕНТ</w:t>
      </w:r>
    </w:p>
    <w:p w:rsidR="002A3661" w:rsidRDefault="002A3661" w:rsidP="002A3661">
      <w:pPr>
        <w:pStyle w:val="ConsPlusTitle"/>
        <w:jc w:val="center"/>
      </w:pPr>
      <w:r>
        <w:t>ПРЕДОСТАВЛЕНИЯ МУНИЦИПАЛЬНОЙ УСЛУГИ "УСТАНОВЛЕНИЕ ОПЕКИ</w:t>
      </w:r>
    </w:p>
    <w:p w:rsidR="002A3661" w:rsidRDefault="002A3661" w:rsidP="002A3661">
      <w:pPr>
        <w:pStyle w:val="ConsPlusTitle"/>
        <w:jc w:val="center"/>
      </w:pPr>
      <w:r>
        <w:t>(ПОПЕЧИТЕЛЬСТВА) НАД СОВЕРШЕННОЛЕТНИМИ ГРАЖДАНАМИ,</w:t>
      </w:r>
    </w:p>
    <w:p w:rsidR="002A3661" w:rsidRDefault="002A3661" w:rsidP="002A3661">
      <w:pPr>
        <w:pStyle w:val="ConsPlusTitle"/>
        <w:jc w:val="center"/>
      </w:pPr>
      <w:proofErr w:type="gramStart"/>
      <w:r>
        <w:t>ПРИЗНАННЫМИ СУДОМ НЕДЕЕСПОСОБНЫМИ ИЛИ НЕ ПОЛНОСТЬЮ</w:t>
      </w:r>
      <w:proofErr w:type="gramEnd"/>
    </w:p>
    <w:p w:rsidR="002A3661" w:rsidRDefault="002A3661" w:rsidP="002A3661">
      <w:pPr>
        <w:pStyle w:val="ConsPlusTitle"/>
        <w:jc w:val="center"/>
      </w:pPr>
      <w:r>
        <w:t>ДЕЕСПОСОБНЫМИ"</w:t>
      </w:r>
    </w:p>
    <w:p w:rsidR="002A3661" w:rsidRDefault="002A3661" w:rsidP="002A3661">
      <w:pPr>
        <w:spacing w:after="1"/>
      </w:pPr>
    </w:p>
    <w:p w:rsidR="002A3661" w:rsidRDefault="002A3661" w:rsidP="002A3661">
      <w:pPr>
        <w:pStyle w:val="ConsPlusTitle"/>
        <w:jc w:val="center"/>
        <w:outlineLvl w:val="1"/>
      </w:pPr>
      <w:r>
        <w:t>1. Общие положения</w:t>
      </w:r>
    </w:p>
    <w:p w:rsidR="002A3661" w:rsidRDefault="002A3661" w:rsidP="002A3661">
      <w:pPr>
        <w:pStyle w:val="ConsPlusNormal"/>
        <w:jc w:val="both"/>
      </w:pPr>
    </w:p>
    <w:p w:rsidR="002A3661" w:rsidRDefault="002A3661" w:rsidP="006F05E7">
      <w:pPr>
        <w:ind w:firstLine="708"/>
        <w:jc w:val="both"/>
      </w:pPr>
      <w:r>
        <w:t xml:space="preserve">1. </w:t>
      </w:r>
      <w:proofErr w:type="gramStart"/>
      <w:r>
        <w:t>Административный регламент по предоставлению муниципальной услуги "Установление опеки (попечительства) над совершеннолетними гражданами, признанными судом недееспособными или не полностью дееспособными" (далее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w:t>
      </w:r>
      <w:proofErr w:type="gramEnd"/>
    </w:p>
    <w:p w:rsidR="002A3661" w:rsidRDefault="002A3661" w:rsidP="006F05E7">
      <w:pPr>
        <w:ind w:firstLine="708"/>
        <w:jc w:val="both"/>
      </w:pPr>
      <w:r>
        <w:t>1.2. Заявителями муниципальной услуги могут быть совершеннолетние дееспособные лица.</w:t>
      </w:r>
    </w:p>
    <w:p w:rsidR="002A3661" w:rsidRDefault="002A3661" w:rsidP="006F05E7">
      <w:pPr>
        <w:ind w:firstLine="708"/>
        <w:jc w:val="both"/>
      </w:pPr>
      <w:r>
        <w:t xml:space="preserve">Не могут быть назначены опекунами (попечителями) лица, лишенные родительских прав, лица, больные хроническим алкоголизмом или наркоманией, лица, отстраненные от выполнения обязанностей опекунов (попечителей), лица, которые по состоянию здоровья не могут </w:t>
      </w:r>
      <w:proofErr w:type="gramStart"/>
      <w:r>
        <w:t>осуществлять обязанности</w:t>
      </w:r>
      <w:proofErr w:type="gramEnd"/>
      <w:r>
        <w:t xml:space="preserve"> опекуна, а также лица, имеющие судимость за умышленное преступление против жизни и здоровья граждан.</w:t>
      </w:r>
    </w:p>
    <w:p w:rsidR="002A3661" w:rsidRDefault="002A3661" w:rsidP="006F05E7">
      <w:pPr>
        <w:ind w:firstLine="708"/>
        <w:jc w:val="both"/>
      </w:pPr>
      <w:r>
        <w:t>При назначении опекуна (попечителя) учитываются нравственные и иные личные качества заявителя, способность его к выполнению обязанностей опекуна (попечителя), отношения между подопечным, а также, если это возможно, желание самого подопечного.</w:t>
      </w:r>
    </w:p>
    <w:p w:rsidR="002A3661" w:rsidRDefault="002A3661" w:rsidP="006F05E7">
      <w:pPr>
        <w:ind w:firstLine="708"/>
        <w:jc w:val="both"/>
      </w:pPr>
      <w:r>
        <w:t>1.3. Требования к порядку информирования заявителя о предоставлении муниципальной услуги.</w:t>
      </w:r>
    </w:p>
    <w:p w:rsidR="00F85658" w:rsidRDefault="00F85658" w:rsidP="006F05E7">
      <w:pPr>
        <w:ind w:firstLine="708"/>
        <w:jc w:val="both"/>
      </w:pPr>
      <w:bookmarkStart w:id="1" w:name="P57"/>
      <w:bookmarkEnd w:id="1"/>
      <w:r>
        <w:t>1.3.1. Информацию о порядке предоставления государственной услуги можно получить:</w:t>
      </w:r>
    </w:p>
    <w:p w:rsidR="00F85658" w:rsidRDefault="00F85658" w:rsidP="006F05E7">
      <w:pPr>
        <w:ind w:firstLine="708"/>
        <w:jc w:val="both"/>
      </w:pPr>
      <w:r>
        <w:t xml:space="preserve">- по месту нахождения администрации Малодербетовского РМО РК: РК, </w:t>
      </w:r>
      <w:proofErr w:type="spellStart"/>
      <w:r>
        <w:t>Малодербетовский</w:t>
      </w:r>
      <w:proofErr w:type="spellEnd"/>
      <w:r>
        <w:t xml:space="preserve"> район, с</w:t>
      </w:r>
      <w:proofErr w:type="gramStart"/>
      <w:r>
        <w:t>.М</w:t>
      </w:r>
      <w:proofErr w:type="gramEnd"/>
      <w:r>
        <w:t xml:space="preserve">алые </w:t>
      </w:r>
      <w:proofErr w:type="spellStart"/>
      <w:r>
        <w:t>Дербеты</w:t>
      </w:r>
      <w:proofErr w:type="spellEnd"/>
      <w:r>
        <w:t xml:space="preserve">, ул.40 лет Победы, д.1. </w:t>
      </w:r>
    </w:p>
    <w:p w:rsidR="00F85658" w:rsidRDefault="00F85658" w:rsidP="006F05E7">
      <w:pPr>
        <w:ind w:firstLine="708"/>
        <w:jc w:val="both"/>
      </w:pPr>
      <w:r>
        <w:t xml:space="preserve">- размещения информационных материалов на официальном сайте администрации Малодербетовского РМО РК в информационно-телекоммуникационной сети «Интернет» (далее – сеть "Интернет"): </w:t>
      </w:r>
      <w:r w:rsidRPr="00D504FA">
        <w:t>http://www.malderadm.ru</w:t>
      </w:r>
      <w:r>
        <w:t>;</w:t>
      </w:r>
    </w:p>
    <w:p w:rsidR="00F85658" w:rsidRPr="006F05E7" w:rsidRDefault="00F85658" w:rsidP="006F05E7">
      <w:pPr>
        <w:ind w:firstLine="708"/>
        <w:jc w:val="both"/>
      </w:pPr>
      <w:r>
        <w:t xml:space="preserve">- предоставления информации путем обращения в </w:t>
      </w:r>
      <w:r w:rsidRPr="006F05E7">
        <w:t>Автономное учреждение «Многофункциональный центр предоставления государственных и муниципальных услуг Малодербетовского муниципального района Республики Калмыкия» (далее – АУ «МФЦ Малодербетовского МР РК»);</w:t>
      </w:r>
    </w:p>
    <w:p w:rsidR="00F85658" w:rsidRDefault="00F85658" w:rsidP="00F85658">
      <w:pPr>
        <w:ind w:firstLine="708"/>
        <w:jc w:val="both"/>
      </w:pPr>
      <w:r>
        <w:t>- в порядке личного обращения в соответствии с законодательством Российской Федерации.</w:t>
      </w:r>
    </w:p>
    <w:p w:rsidR="00F85658" w:rsidRDefault="00F85658" w:rsidP="00F85658">
      <w:pPr>
        <w:ind w:firstLine="708"/>
        <w:jc w:val="both"/>
      </w:pPr>
      <w:r>
        <w:t>1.3.2. На официальном сайте и информационном стенде размещается следующая информация:</w:t>
      </w:r>
    </w:p>
    <w:p w:rsidR="00F85658" w:rsidRDefault="00F85658" w:rsidP="00F85658">
      <w:pPr>
        <w:ind w:firstLine="708"/>
        <w:jc w:val="both"/>
      </w:pPr>
      <w:r>
        <w:t>перечень законодательных и иных нормативных правовых актов, содержащих нормы, регулирующие деятельность по предоставлению государственной услуги;</w:t>
      </w:r>
    </w:p>
    <w:p w:rsidR="00F85658" w:rsidRDefault="00F85658" w:rsidP="00F85658">
      <w:pPr>
        <w:ind w:firstLine="708"/>
        <w:jc w:val="both"/>
      </w:pPr>
      <w:r>
        <w:t>перечень документов, необходимых для предоставления государственной услуги, а также требования, предъявляемые к этим документам;</w:t>
      </w:r>
    </w:p>
    <w:p w:rsidR="00F85658" w:rsidRDefault="00F85658" w:rsidP="00F85658">
      <w:pPr>
        <w:ind w:firstLine="708"/>
        <w:jc w:val="both"/>
      </w:pPr>
      <w:r>
        <w:lastRenderedPageBreak/>
        <w:t>образцы оформления заявлений и документов, которые представляются для получения государственной услуги;</w:t>
      </w:r>
    </w:p>
    <w:p w:rsidR="00F85658" w:rsidRDefault="00F85658" w:rsidP="006F05E7">
      <w:pPr>
        <w:ind w:firstLine="708"/>
        <w:jc w:val="both"/>
      </w:pPr>
      <w:r>
        <w:t>информация о месте приема заявителей (их представителей) и установленных для приема заявителей (их представителей) днях и часах, номера телефонов, адреса официальных сайтов и электронной почты, по которым заинтересованные лица могут получить необходимую информацию.</w:t>
      </w:r>
    </w:p>
    <w:p w:rsidR="002A3661" w:rsidRDefault="002A3661" w:rsidP="006F05E7">
      <w:pPr>
        <w:ind w:firstLine="708"/>
        <w:jc w:val="both"/>
      </w:pPr>
    </w:p>
    <w:p w:rsidR="002A3661" w:rsidRPr="006F05E7" w:rsidRDefault="002A3661" w:rsidP="006F05E7">
      <w:pPr>
        <w:ind w:firstLine="708"/>
        <w:jc w:val="center"/>
        <w:rPr>
          <w:b/>
        </w:rPr>
      </w:pPr>
      <w:r w:rsidRPr="006F05E7">
        <w:rPr>
          <w:b/>
        </w:rPr>
        <w:t>2. Стандарт предоставления муниципальной услуги</w:t>
      </w:r>
    </w:p>
    <w:p w:rsidR="002A3661" w:rsidRDefault="002A3661" w:rsidP="006F05E7">
      <w:pPr>
        <w:ind w:firstLine="708"/>
        <w:jc w:val="both"/>
      </w:pPr>
    </w:p>
    <w:p w:rsidR="002A3661" w:rsidRPr="00C92F62" w:rsidRDefault="002A3661" w:rsidP="006F05E7">
      <w:pPr>
        <w:ind w:firstLine="708"/>
        <w:jc w:val="both"/>
      </w:pPr>
      <w:r w:rsidRPr="00C92F62">
        <w:t>2.1. Наименование муниципальной услуги.</w:t>
      </w:r>
    </w:p>
    <w:p w:rsidR="002A3661" w:rsidRDefault="002A3661" w:rsidP="006F05E7">
      <w:pPr>
        <w:ind w:firstLine="708"/>
        <w:jc w:val="both"/>
      </w:pPr>
      <w:r>
        <w:t xml:space="preserve">Муниципальная услуга </w:t>
      </w:r>
      <w:r w:rsidR="00F85658">
        <w:t>«</w:t>
      </w:r>
      <w:r>
        <w:t>Установление опеки (попечительства) над совершеннолетними гражданами, признанными судом недееспособны</w:t>
      </w:r>
      <w:r w:rsidR="00F85658">
        <w:t>ми или не полностью дееспособными»</w:t>
      </w:r>
      <w:r>
        <w:t>.</w:t>
      </w:r>
    </w:p>
    <w:p w:rsidR="00467F54" w:rsidRDefault="002A3661" w:rsidP="00467F54">
      <w:pPr>
        <w:ind w:firstLine="708"/>
        <w:jc w:val="both"/>
      </w:pPr>
      <w:r w:rsidRPr="00C92F62">
        <w:t xml:space="preserve">2.2. </w:t>
      </w:r>
      <w:r w:rsidR="00467F54" w:rsidRPr="00C92F62">
        <w:t>Предоставление государственной услуги осуществляется специалистом органа</w:t>
      </w:r>
      <w:r w:rsidR="00467F54">
        <w:t>Опеки и попечительства Управления образования</w:t>
      </w:r>
      <w:r w:rsidR="00467F54" w:rsidRPr="00A73DF6">
        <w:t>, культуры, спорта и молодежной политики администрации Малодербетовского РМО РК</w:t>
      </w:r>
      <w:r w:rsidR="00467F54">
        <w:t>, осуществляющим переданные отдельные государственные полномочия Республики Калмыкия по опеке и попечительству в отношении несовершеннолетних.</w:t>
      </w:r>
    </w:p>
    <w:p w:rsidR="00277ED8" w:rsidRDefault="002A3661" w:rsidP="006F05E7">
      <w:pPr>
        <w:ind w:firstLine="708"/>
        <w:jc w:val="both"/>
      </w:pPr>
      <w:r w:rsidRPr="00C92F62">
        <w:t xml:space="preserve">2.3. При предоставлении муниципальной услуги </w:t>
      </w:r>
      <w:r w:rsidR="001F1E12" w:rsidRPr="00C92F62">
        <w:t xml:space="preserve">специалисты осуществляют </w:t>
      </w:r>
      <w:r w:rsidR="00220CCC">
        <w:t>взаимодействие с государственными</w:t>
      </w:r>
      <w:r w:rsidR="00277ED8">
        <w:t xml:space="preserve"> органами и учреждениями</w:t>
      </w:r>
    </w:p>
    <w:p w:rsidR="002A3661" w:rsidRPr="00C92F62" w:rsidRDefault="002A3661" w:rsidP="006F05E7">
      <w:pPr>
        <w:ind w:firstLine="708"/>
        <w:jc w:val="both"/>
      </w:pPr>
      <w:r w:rsidRPr="00C92F62">
        <w:t>2.4. Результатами предоставления муниципальных услуг являются:</w:t>
      </w:r>
    </w:p>
    <w:p w:rsidR="002A3661" w:rsidRDefault="002A3661" w:rsidP="006F05E7">
      <w:pPr>
        <w:ind w:firstLine="708"/>
        <w:jc w:val="both"/>
      </w:pPr>
      <w:r>
        <w:t>- постановление об установлении опеки (попечительства) над совершеннолетним недееспособным или не полностью дееспособным;</w:t>
      </w:r>
    </w:p>
    <w:p w:rsidR="002A3661" w:rsidRDefault="002A3661" w:rsidP="006F05E7">
      <w:pPr>
        <w:ind w:firstLine="708"/>
        <w:jc w:val="both"/>
      </w:pPr>
      <w:r>
        <w:t>- уведомление об отказе в установлении опеки (попечительства) над совершеннолетним недееспособным или не полностью дееспособным.</w:t>
      </w:r>
    </w:p>
    <w:p w:rsidR="002A3661" w:rsidRDefault="002A3661" w:rsidP="006F05E7">
      <w:pPr>
        <w:ind w:firstLine="708"/>
        <w:jc w:val="both"/>
      </w:pPr>
      <w:r>
        <w:t xml:space="preserve">2.5. Срок предоставления муниципальной услуги составляет не более 30 дней со дня поступления заявления о предоставлении услуги в </w:t>
      </w:r>
      <w:r w:rsidR="001F1E12">
        <w:t>а</w:t>
      </w:r>
      <w:r>
        <w:t xml:space="preserve">дминистрацию </w:t>
      </w:r>
      <w:r w:rsidR="001F1E12">
        <w:t>Малодербетовского РМО РК</w:t>
      </w:r>
      <w:r>
        <w:t xml:space="preserve">. Датой поступления заявления считается дата регистрации заявления в </w:t>
      </w:r>
      <w:r w:rsidR="001F1E12">
        <w:t>а</w:t>
      </w:r>
      <w:r>
        <w:t xml:space="preserve">дминистрации </w:t>
      </w:r>
      <w:r w:rsidR="001F1E12">
        <w:t>Малодербетовского РМО РК</w:t>
      </w:r>
      <w:r>
        <w:t>.</w:t>
      </w:r>
    </w:p>
    <w:p w:rsidR="002A3661" w:rsidRDefault="002A3661" w:rsidP="006F05E7">
      <w:pPr>
        <w:ind w:firstLine="708"/>
        <w:jc w:val="both"/>
      </w:pPr>
      <w:r>
        <w:t>Срок для направления письменного отказа в приеме заявления и документов в случае поступления заявления о предоставлении муниципальной услуги и документов посредством электронного, почтового отправления не должен превышать 3 дней.</w:t>
      </w:r>
    </w:p>
    <w:p w:rsidR="002A3661" w:rsidRDefault="002A3661" w:rsidP="006F05E7">
      <w:pPr>
        <w:ind w:firstLine="708"/>
        <w:jc w:val="both"/>
      </w:pPr>
      <w:r>
        <w:t>Срок выдачи результатов муниципальной услуги заявителю не должен превышать пяти дней со дня принятия решения.</w:t>
      </w:r>
    </w:p>
    <w:p w:rsidR="002A3661" w:rsidRDefault="002A3661" w:rsidP="006F05E7">
      <w:pPr>
        <w:ind w:firstLine="708"/>
        <w:jc w:val="both"/>
      </w:pPr>
      <w:r>
        <w:t>Максимальное время ожидания заявителя в очереди при подаче документов для получения муниципальной услуги не должно превышать 15 минут.</w:t>
      </w:r>
    </w:p>
    <w:p w:rsidR="002A3661" w:rsidRDefault="002A3661" w:rsidP="006F05E7">
      <w:pPr>
        <w:ind w:firstLine="708"/>
        <w:jc w:val="both"/>
      </w:pPr>
      <w:r>
        <w:t>Максимальное время ожидания заявителя в очереди для получения консультации не должно превышать 15 минут.</w:t>
      </w:r>
    </w:p>
    <w:p w:rsidR="002A3661" w:rsidRDefault="002A3661" w:rsidP="006F05E7">
      <w:pPr>
        <w:ind w:firstLine="708"/>
        <w:jc w:val="both"/>
      </w:pPr>
      <w:r>
        <w:t>Максимальное время приема и регистрации заявления о предоставлении муниципальной услуги и необходимых документов не должно превышать 15 минут.</w:t>
      </w:r>
    </w:p>
    <w:p w:rsidR="002A3661" w:rsidRPr="00C92F62" w:rsidRDefault="002A3661" w:rsidP="006F05E7">
      <w:pPr>
        <w:ind w:firstLine="708"/>
        <w:jc w:val="both"/>
      </w:pPr>
      <w:r w:rsidRPr="00C92F62">
        <w:t>2.6. Предоставление муниципальной услуги осуществляется в соответствии со следующими нормативными правовыми актами:</w:t>
      </w:r>
    </w:p>
    <w:p w:rsidR="001F1E12" w:rsidRDefault="001F1E12" w:rsidP="001F1E12">
      <w:pPr>
        <w:ind w:firstLine="708"/>
        <w:jc w:val="both"/>
      </w:pPr>
      <w:r>
        <w:t>Конституцией Российской Федерации;</w:t>
      </w:r>
    </w:p>
    <w:p w:rsidR="001F1E12" w:rsidRDefault="001F1E12" w:rsidP="001F1E12">
      <w:pPr>
        <w:ind w:firstLine="708"/>
        <w:jc w:val="both"/>
      </w:pPr>
      <w:r>
        <w:t xml:space="preserve">Гражданским </w:t>
      </w:r>
      <w:hyperlink r:id="rId6" w:history="1">
        <w:r w:rsidRPr="006D6777">
          <w:t>кодексом</w:t>
        </w:r>
      </w:hyperlink>
      <w:r>
        <w:t xml:space="preserve"> Российской Федерации;</w:t>
      </w:r>
    </w:p>
    <w:p w:rsidR="001F1E12" w:rsidRDefault="001F1E12" w:rsidP="001F1E12">
      <w:pPr>
        <w:ind w:firstLine="708"/>
        <w:jc w:val="both"/>
      </w:pPr>
      <w:r>
        <w:t xml:space="preserve">Семейным </w:t>
      </w:r>
      <w:hyperlink r:id="rId7" w:history="1">
        <w:r w:rsidRPr="006D6777">
          <w:t>кодексом</w:t>
        </w:r>
      </w:hyperlink>
      <w:r>
        <w:t xml:space="preserve"> Российской Федерации;</w:t>
      </w:r>
    </w:p>
    <w:p w:rsidR="001F1E12" w:rsidRDefault="001F1E12" w:rsidP="001F1E12">
      <w:pPr>
        <w:ind w:firstLine="708"/>
        <w:jc w:val="both"/>
      </w:pPr>
      <w:r>
        <w:t xml:space="preserve">Федеральным </w:t>
      </w:r>
      <w:hyperlink r:id="rId8" w:history="1">
        <w:r w:rsidRPr="006D6777">
          <w:t>законом</w:t>
        </w:r>
      </w:hyperlink>
      <w:r>
        <w:t xml:space="preserve"> от 24 ноября 1995 года N 181-ФЗ "О социальной защите инвалидов в Российской Федерации";</w:t>
      </w:r>
    </w:p>
    <w:p w:rsidR="001F1E12" w:rsidRDefault="001F1E12" w:rsidP="001F1E12">
      <w:pPr>
        <w:ind w:firstLine="708"/>
        <w:jc w:val="both"/>
      </w:pPr>
      <w:r>
        <w:t xml:space="preserve">Федеральным </w:t>
      </w:r>
      <w:hyperlink r:id="rId9" w:history="1">
        <w:r w:rsidRPr="006D6777">
          <w:t>законом</w:t>
        </w:r>
      </w:hyperlink>
      <w:r>
        <w:t xml:space="preserve"> от 27 июля 2006 года N 152-ФЗ "О персональных данных";</w:t>
      </w:r>
    </w:p>
    <w:p w:rsidR="001F1E12" w:rsidRDefault="001F1E12" w:rsidP="001F1E12">
      <w:pPr>
        <w:ind w:firstLine="708"/>
        <w:jc w:val="both"/>
      </w:pPr>
      <w:r>
        <w:t xml:space="preserve">Федеральным </w:t>
      </w:r>
      <w:hyperlink r:id="rId10" w:history="1">
        <w:r w:rsidRPr="006D6777">
          <w:t>законом</w:t>
        </w:r>
      </w:hyperlink>
      <w:r>
        <w:t xml:space="preserve"> от 24 апреля 2008 года N 48-ФЗ "Об опеке и попечительстве";</w:t>
      </w:r>
    </w:p>
    <w:p w:rsidR="001F1E12" w:rsidRDefault="001F1E12" w:rsidP="001F1E12">
      <w:pPr>
        <w:ind w:firstLine="708"/>
        <w:jc w:val="both"/>
      </w:pPr>
      <w:r>
        <w:t xml:space="preserve">Федеральным </w:t>
      </w:r>
      <w:hyperlink r:id="rId11" w:history="1">
        <w:r w:rsidRPr="006D6777">
          <w:t>законом</w:t>
        </w:r>
      </w:hyperlink>
      <w:r>
        <w:t xml:space="preserve"> от 27 июля 2010 года N 210-ФЗ "Об организации предоставления государственных и муниципальных услуг";</w:t>
      </w:r>
    </w:p>
    <w:p w:rsidR="001F1E12" w:rsidRDefault="001F1E12" w:rsidP="001F1E12">
      <w:pPr>
        <w:ind w:firstLine="708"/>
        <w:jc w:val="both"/>
      </w:pPr>
      <w:r>
        <w:lastRenderedPageBreak/>
        <w:t xml:space="preserve">Федеральным </w:t>
      </w:r>
      <w:hyperlink r:id="rId12" w:history="1">
        <w:r w:rsidRPr="006D6777">
          <w:t>законом</w:t>
        </w:r>
      </w:hyperlink>
      <w:r>
        <w:t xml:space="preserve"> от 6 апреля 2011 года N 63-ФЗ "Об электронной подписи";</w:t>
      </w:r>
    </w:p>
    <w:p w:rsidR="001F1E12" w:rsidRDefault="008447DF" w:rsidP="001F1E12">
      <w:pPr>
        <w:ind w:firstLine="708"/>
        <w:jc w:val="both"/>
      </w:pPr>
      <w:hyperlink r:id="rId13" w:history="1">
        <w:r w:rsidR="001F1E12" w:rsidRPr="006D6777">
          <w:t>постановлением</w:t>
        </w:r>
      </w:hyperlink>
      <w:r w:rsidR="001F1E12">
        <w:t xml:space="preserve"> Правительства Российской Федерации от 18 мая 2009 года N 423 "Об отдельных вопросах осуществления опеки и попечительства в отношении несовершеннолетних граждан";</w:t>
      </w:r>
    </w:p>
    <w:p w:rsidR="001F1E12" w:rsidRDefault="008447DF" w:rsidP="001F1E12">
      <w:pPr>
        <w:ind w:firstLine="708"/>
        <w:jc w:val="both"/>
      </w:pPr>
      <w:hyperlink r:id="rId14" w:history="1">
        <w:r w:rsidR="001F1E12" w:rsidRPr="006D6777">
          <w:t>постановлением</w:t>
        </w:r>
      </w:hyperlink>
      <w:r w:rsidR="001F1E12">
        <w:t xml:space="preserve"> Правительства Российской Федерации от 14 февраля 2013 года N 117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rsidR="001F1E12" w:rsidRDefault="008447DF" w:rsidP="001F1E12">
      <w:pPr>
        <w:ind w:firstLine="708"/>
        <w:jc w:val="both"/>
      </w:pPr>
      <w:hyperlink r:id="rId15" w:history="1">
        <w:r w:rsidR="001F1E12" w:rsidRPr="006D6777">
          <w:t>приказом</w:t>
        </w:r>
      </w:hyperlink>
      <w:r w:rsidR="001F1E12">
        <w:t xml:space="preserve"> Министерства образования и науки Российской Федерации от 14 сентября 2009 года N 334 "О реализации постановления Правительства Российской Федерации от 18 мая 2009 года N 423" (далее - приказ </w:t>
      </w:r>
      <w:proofErr w:type="spellStart"/>
      <w:r w:rsidR="001F1E12">
        <w:t>Минобрнауки</w:t>
      </w:r>
      <w:proofErr w:type="spellEnd"/>
      <w:r w:rsidR="001F1E12">
        <w:t xml:space="preserve"> России N 334);</w:t>
      </w:r>
    </w:p>
    <w:p w:rsidR="001F1E12" w:rsidRDefault="008447DF" w:rsidP="001F1E12">
      <w:pPr>
        <w:ind w:firstLine="708"/>
        <w:jc w:val="both"/>
      </w:pPr>
      <w:hyperlink r:id="rId16" w:history="1">
        <w:proofErr w:type="gramStart"/>
        <w:r w:rsidR="001F1E12" w:rsidRPr="006D6777">
          <w:t>приказом</w:t>
        </w:r>
      </w:hyperlink>
      <w:r w:rsidR="001F1E12">
        <w:t xml:space="preserve"> Министерства образования и науки Российской Федерации от 20 августа 2012 года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 (далее - приказ </w:t>
      </w:r>
      <w:proofErr w:type="spellStart"/>
      <w:r w:rsidR="001F1E12">
        <w:t>Минобрнауки</w:t>
      </w:r>
      <w:proofErr w:type="spellEnd"/>
      <w:r w:rsidR="001F1E12">
        <w:t xml:space="preserve"> России N 623);</w:t>
      </w:r>
      <w:proofErr w:type="gramEnd"/>
    </w:p>
    <w:p w:rsidR="001F1E12" w:rsidRDefault="008447DF" w:rsidP="001F1E12">
      <w:pPr>
        <w:ind w:firstLine="708"/>
        <w:jc w:val="both"/>
      </w:pPr>
      <w:hyperlink r:id="rId17" w:history="1">
        <w:r w:rsidR="001F1E12" w:rsidRPr="006D6777">
          <w:t>приказом</w:t>
        </w:r>
      </w:hyperlink>
      <w:r w:rsidR="001F1E12">
        <w:t xml:space="preserve"> Министерства образования и науки Российской Федерации от 17 февраля 2015 года N 101 "Об утверждении Порядка формирования, ведения и использования государственного банка данных о детях, оставшихся без попечения родителей" (далее - приказ </w:t>
      </w:r>
      <w:proofErr w:type="spellStart"/>
      <w:r w:rsidR="001F1E12">
        <w:t>Минобрнауки</w:t>
      </w:r>
      <w:proofErr w:type="spellEnd"/>
      <w:r w:rsidR="001F1E12">
        <w:t xml:space="preserve"> России N 101);</w:t>
      </w:r>
    </w:p>
    <w:p w:rsidR="001F1E12" w:rsidRDefault="008447DF" w:rsidP="001F1E12">
      <w:pPr>
        <w:ind w:firstLine="708"/>
        <w:jc w:val="both"/>
      </w:pPr>
      <w:hyperlink r:id="rId18" w:history="1">
        <w:r w:rsidR="001F1E12" w:rsidRPr="006D6777">
          <w:t>Законом</w:t>
        </w:r>
      </w:hyperlink>
      <w:r w:rsidR="001F1E12">
        <w:t xml:space="preserve"> Республики Калмыкия от 11 июля 2014 г. N 68-V-З "Об организации работы по опеке и попечительству в Республике Калмыкия";</w:t>
      </w:r>
    </w:p>
    <w:p w:rsidR="001F1E12" w:rsidRDefault="008447DF" w:rsidP="001F1E12">
      <w:pPr>
        <w:ind w:firstLine="708"/>
        <w:jc w:val="both"/>
      </w:pPr>
      <w:hyperlink r:id="rId19" w:history="1">
        <w:r w:rsidR="001F1E12" w:rsidRPr="006D6777">
          <w:t>Законом</w:t>
        </w:r>
      </w:hyperlink>
      <w:r w:rsidR="001F1E12">
        <w:t xml:space="preserve"> Республики Калмыкия от 11 июля 2014 года N 69-V-З "О наделении органов местного самоуправления отдельными государственными полномочиями Республики Калмыкия по организации и осуществлению деятельности по опеке и попечительству";</w:t>
      </w:r>
    </w:p>
    <w:p w:rsidR="001F1E12" w:rsidRDefault="008447DF" w:rsidP="001F1E12">
      <w:pPr>
        <w:ind w:firstLine="708"/>
        <w:jc w:val="both"/>
      </w:pPr>
      <w:hyperlink r:id="rId20" w:history="1">
        <w:r w:rsidR="001F1E12" w:rsidRPr="006D6777">
          <w:t>постановлением</w:t>
        </w:r>
      </w:hyperlink>
      <w:r w:rsidR="001F1E12">
        <w:t xml:space="preserve"> Правительства Республики Калмыкия от 20.07.2011 N 230 "О порядке разработки и утверждения административных регламентов исполнения государственных функций и порядке разработки и утверждения административных регламентов предоставления государственных услуг";</w:t>
      </w:r>
    </w:p>
    <w:p w:rsidR="001F1E12" w:rsidRDefault="008447DF" w:rsidP="001F1E12">
      <w:pPr>
        <w:ind w:firstLine="708"/>
        <w:jc w:val="both"/>
      </w:pPr>
      <w:hyperlink r:id="rId21" w:history="1">
        <w:r w:rsidR="001F1E12" w:rsidRPr="006D6777">
          <w:t>Положением</w:t>
        </w:r>
      </w:hyperlink>
      <w:r w:rsidR="001F1E12">
        <w:t xml:space="preserve"> о Министерстве образования и науки Республики Калмыкия, утвержденным постановлением Правительства Республики Калмыкия от 16.12.2013 N 570;</w:t>
      </w:r>
    </w:p>
    <w:p w:rsidR="001F1E12" w:rsidRDefault="008447DF" w:rsidP="001F1E12">
      <w:pPr>
        <w:ind w:firstLine="708"/>
        <w:jc w:val="both"/>
      </w:pPr>
      <w:hyperlink r:id="rId22" w:history="1">
        <w:r w:rsidR="001F1E12" w:rsidRPr="006D6777">
          <w:t>Уставом</w:t>
        </w:r>
      </w:hyperlink>
      <w:r w:rsidR="001F1E12">
        <w:t xml:space="preserve"> Малодербетовского районного муниципального образования Республики Калмыкия</w:t>
      </w:r>
    </w:p>
    <w:p w:rsidR="002A3661" w:rsidRDefault="002A3661" w:rsidP="001F1E12">
      <w:pPr>
        <w:ind w:firstLine="708"/>
        <w:jc w:val="both"/>
      </w:pPr>
      <w:r>
        <w:t>- Настоящим административным регламентом.</w:t>
      </w:r>
    </w:p>
    <w:p w:rsidR="001F1E12" w:rsidRDefault="001F1E12" w:rsidP="001F1E12">
      <w:pPr>
        <w:ind w:firstLine="708"/>
        <w:jc w:val="both"/>
      </w:pPr>
    </w:p>
    <w:p w:rsidR="002A3661" w:rsidRPr="00C92F62" w:rsidRDefault="002A3661" w:rsidP="006F05E7">
      <w:pPr>
        <w:ind w:firstLine="708"/>
        <w:jc w:val="both"/>
      </w:pPr>
      <w:bookmarkStart w:id="2" w:name="P125"/>
      <w:bookmarkEnd w:id="2"/>
      <w:r w:rsidRPr="00C92F62">
        <w:t>2.7. Перечень документов, необходимых для предоставления муниципальной услуги, подлежащих представлению заявителем:</w:t>
      </w:r>
    </w:p>
    <w:p w:rsidR="002A3661" w:rsidRDefault="002A3661" w:rsidP="006F05E7">
      <w:pPr>
        <w:ind w:firstLine="708"/>
        <w:jc w:val="both"/>
      </w:pPr>
      <w:r>
        <w:t xml:space="preserve">1. Перечень документов, необходимых для предоставления муниципальной услуги, подлежащих представлению заявителем, за исключением граждан, указанных в </w:t>
      </w:r>
      <w:hyperlink w:anchor="P135" w:history="1">
        <w:r w:rsidRPr="006F05E7">
          <w:t>подпункте 2 пункта 2.7</w:t>
        </w:r>
      </w:hyperlink>
      <w:r>
        <w:t>. настоящего административного регламента:</w:t>
      </w:r>
    </w:p>
    <w:p w:rsidR="002A3661" w:rsidRDefault="002A3661" w:rsidP="006F05E7">
      <w:pPr>
        <w:ind w:firstLine="708"/>
        <w:jc w:val="both"/>
      </w:pPr>
      <w:r>
        <w:t xml:space="preserve">а) </w:t>
      </w:r>
      <w:hyperlink w:anchor="P369" w:history="1">
        <w:r w:rsidRPr="006F05E7">
          <w:t>заявление</w:t>
        </w:r>
      </w:hyperlink>
      <w:r>
        <w:t xml:space="preserve"> о назначении опекуном (попечителем), поданное в форме документа на бумажном носителе либо в форме электронного документа (приложение N 1 к административному регламенту);</w:t>
      </w:r>
    </w:p>
    <w:p w:rsidR="002A3661" w:rsidRDefault="002A3661" w:rsidP="006F05E7">
      <w:pPr>
        <w:ind w:firstLine="708"/>
        <w:jc w:val="both"/>
      </w:pPr>
      <w:proofErr w:type="gramStart"/>
      <w:r>
        <w:t>б) справка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w:t>
      </w:r>
      <w:proofErr w:type="gramEnd"/>
    </w:p>
    <w:p w:rsidR="002A3661" w:rsidRDefault="002A3661" w:rsidP="006F05E7">
      <w:pPr>
        <w:ind w:firstLine="708"/>
        <w:jc w:val="both"/>
      </w:pPr>
      <w:r>
        <w:t xml:space="preserve">в) медицинское </w:t>
      </w:r>
      <w:hyperlink w:anchor="P424" w:history="1">
        <w:r w:rsidRPr="006F05E7">
          <w:t>заключение</w:t>
        </w:r>
      </w:hyperlink>
      <w:r>
        <w:t xml:space="preserve"> о состоянии здоровья по результатам медицинского освидетельствования гражданина, выразившего желание стать опекуном, выданное в </w:t>
      </w:r>
      <w:r>
        <w:lastRenderedPageBreak/>
        <w:t>порядке, устанавливаемом Министерством здравоохранения Российской Федерации (приложение N 2 к административному регламенту);</w:t>
      </w:r>
    </w:p>
    <w:p w:rsidR="002A3661" w:rsidRDefault="002A3661" w:rsidP="006F05E7">
      <w:pPr>
        <w:ind w:firstLine="708"/>
        <w:jc w:val="both"/>
      </w:pPr>
      <w:r>
        <w:t>г) копия свидетельства о браке (если гражданин, выразивший желание стать опекуном, состоит в браке);</w:t>
      </w:r>
    </w:p>
    <w:p w:rsidR="002A3661" w:rsidRDefault="002A3661" w:rsidP="006F05E7">
      <w:pPr>
        <w:ind w:firstLine="708"/>
        <w:jc w:val="both"/>
      </w:pPr>
      <w:r>
        <w:t>д)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совместное проживание совершеннолетнего подопечного с опекуном (в случае принятия решения опекуном о совместном проживании совершеннолетнего подопечного с семьей опекуна);</w:t>
      </w:r>
    </w:p>
    <w:p w:rsidR="002A3661" w:rsidRDefault="002A3661" w:rsidP="006F05E7">
      <w:pPr>
        <w:ind w:firstLine="708"/>
        <w:jc w:val="both"/>
      </w:pPr>
      <w:r>
        <w:t>е) документ о прохождении гражданином, выразившим желание стать опекуном, подготовки в порядке, установленном настоящими Правилами (при наличии);</w:t>
      </w:r>
    </w:p>
    <w:p w:rsidR="002A3661" w:rsidRDefault="002A3661" w:rsidP="006F05E7">
      <w:pPr>
        <w:ind w:firstLine="708"/>
        <w:jc w:val="both"/>
      </w:pPr>
      <w:r>
        <w:t>ж) автобиография;</w:t>
      </w:r>
    </w:p>
    <w:p w:rsidR="002A3661" w:rsidRDefault="002A3661" w:rsidP="006F05E7">
      <w:pPr>
        <w:ind w:firstLine="708"/>
        <w:jc w:val="both"/>
      </w:pPr>
      <w:r>
        <w:t>з) копия паспорта заявителя.</w:t>
      </w:r>
    </w:p>
    <w:p w:rsidR="002A3661" w:rsidRDefault="002A3661" w:rsidP="006F05E7">
      <w:pPr>
        <w:ind w:firstLine="708"/>
        <w:jc w:val="both"/>
      </w:pPr>
      <w:bookmarkStart w:id="3" w:name="P135"/>
      <w:bookmarkEnd w:id="3"/>
      <w:r>
        <w:t>2. Родители, бабушки, дедушки, братья, сестры, дети и внуки, выразившие желание стать опекунами или попечителями совершеннолетних подопечных, с которыми указанные граждане постоянно совместно проживали не менее 10 лет на день подачи заявления о назначении опекуном (далее - близкие родственники, выразившие желание стать опекунами), представляют следующие документы:</w:t>
      </w:r>
    </w:p>
    <w:p w:rsidR="002A3661" w:rsidRDefault="002A3661" w:rsidP="006F05E7">
      <w:pPr>
        <w:ind w:firstLine="708"/>
        <w:jc w:val="both"/>
      </w:pPr>
      <w:r>
        <w:t xml:space="preserve">а) </w:t>
      </w:r>
      <w:hyperlink w:anchor="P369" w:history="1">
        <w:r w:rsidRPr="006F05E7">
          <w:t>заявление</w:t>
        </w:r>
      </w:hyperlink>
      <w:r>
        <w:t xml:space="preserve"> о назначении опекуном, поданное в форме документа на бумажном носителе либо в форме электронного документа (приложение N 1 к административному регламенту);</w:t>
      </w:r>
    </w:p>
    <w:p w:rsidR="002A3661" w:rsidRDefault="002A3661" w:rsidP="006F05E7">
      <w:pPr>
        <w:ind w:firstLine="708"/>
        <w:jc w:val="both"/>
      </w:pPr>
      <w:r>
        <w:t>б) документы, подтверждающие родство с совершеннолетним подопечным;</w:t>
      </w:r>
    </w:p>
    <w:p w:rsidR="002A3661" w:rsidRDefault="002A3661" w:rsidP="006F05E7">
      <w:pPr>
        <w:ind w:firstLine="708"/>
        <w:jc w:val="both"/>
      </w:pPr>
      <w:bookmarkStart w:id="4" w:name="P138"/>
      <w:bookmarkEnd w:id="4"/>
      <w:r>
        <w:t xml:space="preserve">в) медицинское </w:t>
      </w:r>
      <w:hyperlink w:anchor="P424" w:history="1">
        <w:r w:rsidRPr="006F05E7">
          <w:t>заключение</w:t>
        </w:r>
      </w:hyperlink>
      <w:r>
        <w:t xml:space="preserve"> о состоянии здоровья по результатам медицинского освидетельствования гражданина, выразившего желание стать опекуном, выданное в порядке, устанавливаемом Министерством здравоохранения Российской Федерации (приложение N 2 к административному регламенту);</w:t>
      </w:r>
    </w:p>
    <w:p w:rsidR="002A3661" w:rsidRDefault="002A3661" w:rsidP="006F05E7">
      <w:pPr>
        <w:ind w:firstLine="708"/>
        <w:jc w:val="both"/>
      </w:pPr>
      <w:r>
        <w:t>г) копия свидетельства о браке (если близкий родственник, выразивший желание стать опекуном, состоит в браке).</w:t>
      </w:r>
    </w:p>
    <w:p w:rsidR="002A3661" w:rsidRDefault="002A3661" w:rsidP="006F05E7">
      <w:pPr>
        <w:ind w:firstLine="708"/>
        <w:jc w:val="both"/>
      </w:pPr>
      <w:r>
        <w:t>д) копия паспорта заявителя.</w:t>
      </w:r>
    </w:p>
    <w:p w:rsidR="002A3661" w:rsidRDefault="002A3661" w:rsidP="006F05E7">
      <w:pPr>
        <w:ind w:firstLine="708"/>
        <w:jc w:val="both"/>
      </w:pPr>
      <w:r>
        <w:t xml:space="preserve">2.7.1. Указанные в </w:t>
      </w:r>
      <w:hyperlink w:anchor="P125" w:history="1">
        <w:r w:rsidRPr="006F05E7">
          <w:t>пункте 2.7</w:t>
        </w:r>
      </w:hyperlink>
      <w:r>
        <w:t xml:space="preserve"> настоящего административного регламента документы и заявлени</w:t>
      </w:r>
      <w:r w:rsidR="001F1E12">
        <w:t>я</w:t>
      </w:r>
      <w:r>
        <w:t xml:space="preserve"> могут быть поданы </w:t>
      </w:r>
      <w:r w:rsidR="00277ED8">
        <w:t xml:space="preserve">заявителем </w:t>
      </w:r>
      <w:r>
        <w:t xml:space="preserve">в </w:t>
      </w:r>
      <w:r w:rsidR="001F1E12">
        <w:t xml:space="preserve">орган Опекии попечительства администрации Малодербетовского РМО РК </w:t>
      </w:r>
      <w:r>
        <w:t xml:space="preserve">через </w:t>
      </w:r>
      <w:r w:rsidR="00277ED8" w:rsidRPr="006F05E7">
        <w:t>«МФЦ Малодербетовского МР РК»</w:t>
      </w:r>
      <w:r>
        <w:t>, направлены в форме электронных документов или посредством почтовой связи на бумажном носителе.</w:t>
      </w:r>
    </w:p>
    <w:p w:rsidR="002A3661" w:rsidRDefault="002A3661" w:rsidP="006F05E7">
      <w:pPr>
        <w:ind w:firstLine="708"/>
        <w:jc w:val="both"/>
      </w:pPr>
      <w:r>
        <w:t>Копии документов предоставляются одновременно с оригиналами. Копии документов сверяются с оригиналом специалистом, принимающим документы. В случае невозможности представления оригиналов заявитель вправе представить копии, заверенные в установленном законом порядке органами государственной власти или органами местного самоуправления, а также организациями, выдавшими соответствующий документ.</w:t>
      </w:r>
    </w:p>
    <w:p w:rsidR="002A3661" w:rsidRPr="00321034" w:rsidRDefault="002A3661" w:rsidP="006F05E7">
      <w:pPr>
        <w:ind w:firstLine="708"/>
        <w:jc w:val="both"/>
        <w:rPr>
          <w:i/>
        </w:rPr>
      </w:pPr>
      <w:proofErr w:type="gramStart"/>
      <w:r w:rsidRPr="00321034">
        <w:rPr>
          <w:i/>
        </w:rPr>
        <w:t xml:space="preserve">В случае представления документов, предусмотренных </w:t>
      </w:r>
      <w:hyperlink w:anchor="P125" w:history="1">
        <w:r w:rsidRPr="00321034">
          <w:rPr>
            <w:i/>
          </w:rPr>
          <w:t>пунктом 2.7</w:t>
        </w:r>
      </w:hyperlink>
      <w:r w:rsidRPr="00321034">
        <w:rPr>
          <w:i/>
        </w:rPr>
        <w:t>. настоящего регламента, с использованием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в информационно-коммуникационной сети "Интернет", через АУ "МФЦ", посредством почтового отправления заявителем в течение 10 дней со дня обращения предоставляются в отдел оригиналы данных документов.</w:t>
      </w:r>
      <w:proofErr w:type="gramEnd"/>
    </w:p>
    <w:p w:rsidR="002A3661" w:rsidRDefault="002A3661" w:rsidP="006F05E7">
      <w:pPr>
        <w:ind w:firstLine="708"/>
        <w:jc w:val="both"/>
      </w:pPr>
      <w:bookmarkStart w:id="5" w:name="P146"/>
      <w:bookmarkEnd w:id="5"/>
      <w:r>
        <w:t>2.7.2. Специалист отдела в порядке межведомственного информационного взаимодействия запрашивает в соответствующих органах (организациях) следующие имеющиеся в их распоряжении документы (сведения):</w:t>
      </w:r>
    </w:p>
    <w:p w:rsidR="002A3661" w:rsidRDefault="002A3661" w:rsidP="006F05E7">
      <w:pPr>
        <w:ind w:firstLine="708"/>
        <w:jc w:val="both"/>
      </w:pPr>
      <w:bookmarkStart w:id="6" w:name="P148"/>
      <w:bookmarkEnd w:id="6"/>
      <w:r>
        <w:t xml:space="preserve">а) выписку из домовой (поквартирной) книги с места жительства или иной документ, подтверждающий право пользования жилым помещением либо право </w:t>
      </w:r>
      <w:r>
        <w:lastRenderedPageBreak/>
        <w:t>собственности на жилое помещение, и копию финансового лицевого счета с места жительства гражданина, выразившего желание стать опекуном;</w:t>
      </w:r>
    </w:p>
    <w:p w:rsidR="002A3661" w:rsidRDefault="002A3661" w:rsidP="006F05E7">
      <w:pPr>
        <w:ind w:firstLine="708"/>
        <w:jc w:val="both"/>
      </w:pPr>
      <w:bookmarkStart w:id="7" w:name="P149"/>
      <w:bookmarkEnd w:id="7"/>
      <w:r>
        <w:t>б) справку об отсутствии у гражданина, выразившего желание стать опекуном, судимости за умышленное преступление против жизни и здоровья граждан, выдаваемую органами внутренних дел;</w:t>
      </w:r>
    </w:p>
    <w:p w:rsidR="002A3661" w:rsidRDefault="002A3661" w:rsidP="006F05E7">
      <w:pPr>
        <w:ind w:firstLine="708"/>
        <w:jc w:val="both"/>
      </w:pPr>
      <w:bookmarkStart w:id="8" w:name="P150"/>
      <w:bookmarkEnd w:id="8"/>
      <w:r>
        <w:t>в) справку о соответствии жилых помещений санитарным и техническим правилам и нормам, выдаваемую соответствующими уполномоченными органами;</w:t>
      </w:r>
    </w:p>
    <w:p w:rsidR="002A3661" w:rsidRDefault="002A3661" w:rsidP="006F05E7">
      <w:pPr>
        <w:ind w:firstLine="708"/>
        <w:jc w:val="both"/>
      </w:pPr>
      <w:bookmarkStart w:id="9" w:name="P151"/>
      <w:bookmarkEnd w:id="9"/>
      <w:r>
        <w:t>г) справку, подтверждающую получение пенсии, выдаваемую территориальными органами Пенсионного фонда Российской Федерации или иными органами, осуществляющими пенсионное обеспечение, - в отношении гражданина, выразившего желание стать опекуном, являющегося пенсионером;</w:t>
      </w:r>
    </w:p>
    <w:p w:rsidR="002A3661" w:rsidRDefault="002A3661" w:rsidP="006F05E7">
      <w:pPr>
        <w:ind w:firstLine="708"/>
        <w:jc w:val="both"/>
      </w:pPr>
      <w:bookmarkStart w:id="10" w:name="P152"/>
      <w:bookmarkEnd w:id="10"/>
      <w:r>
        <w:t>д) заключение органов опеки и попечительства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устанавливаются в связи с достижением совершеннолетия. Межведомственный запрос не направляется в случае, если орган опеки и попечительства располагает указанными сведениями.</w:t>
      </w:r>
    </w:p>
    <w:p w:rsidR="002A3661" w:rsidRDefault="002A3661" w:rsidP="006F05E7">
      <w:pPr>
        <w:ind w:firstLine="708"/>
        <w:jc w:val="both"/>
      </w:pPr>
      <w:r>
        <w:t xml:space="preserve">Документы, предусмотренные </w:t>
      </w:r>
      <w:hyperlink w:anchor="P148" w:history="1">
        <w:r w:rsidRPr="006F05E7">
          <w:t>подпунктами "а"</w:t>
        </w:r>
      </w:hyperlink>
      <w:r>
        <w:t xml:space="preserve">, </w:t>
      </w:r>
      <w:hyperlink w:anchor="P149" w:history="1">
        <w:r w:rsidRPr="006F05E7">
          <w:t>"б"</w:t>
        </w:r>
      </w:hyperlink>
      <w:r>
        <w:t xml:space="preserve">, </w:t>
      </w:r>
      <w:hyperlink w:anchor="P150" w:history="1">
        <w:r w:rsidRPr="006F05E7">
          <w:t>"в"</w:t>
        </w:r>
      </w:hyperlink>
      <w:r>
        <w:t xml:space="preserve">, </w:t>
      </w:r>
      <w:hyperlink w:anchor="P151" w:history="1">
        <w:r w:rsidRPr="006F05E7">
          <w:t>"г"</w:t>
        </w:r>
      </w:hyperlink>
      <w:r>
        <w:t xml:space="preserve">, </w:t>
      </w:r>
      <w:hyperlink w:anchor="P152" w:history="1">
        <w:r w:rsidRPr="006F05E7">
          <w:t>"д" пункта 2.7.2</w:t>
        </w:r>
      </w:hyperlink>
      <w:r>
        <w:t>. настоящего административного регламента могут быть представлены заявителем по собственной инициативе.</w:t>
      </w:r>
    </w:p>
    <w:p w:rsidR="002A3661" w:rsidRDefault="002A3661" w:rsidP="006F05E7">
      <w:pPr>
        <w:ind w:firstLine="708"/>
        <w:jc w:val="both"/>
      </w:pPr>
      <w:r>
        <w:t xml:space="preserve">Документы, предусмотренные </w:t>
      </w:r>
      <w:hyperlink w:anchor="P149" w:history="1">
        <w:r w:rsidRPr="006F05E7">
          <w:t>подпунктом "б" пункта 2.7</w:t>
        </w:r>
      </w:hyperlink>
      <w:r>
        <w:t xml:space="preserve">. настоящего административного регламента, принимаются в течение года со дня их выдачи, документ, предусмотренный </w:t>
      </w:r>
      <w:hyperlink w:anchor="P150" w:history="1">
        <w:r w:rsidRPr="006F05E7">
          <w:t>подпунктом "</w:t>
        </w:r>
        <w:proofErr w:type="gramStart"/>
        <w:r w:rsidRPr="006F05E7">
          <w:t>в</w:t>
        </w:r>
        <w:proofErr w:type="gramEnd"/>
        <w:r w:rsidRPr="006F05E7">
          <w:t xml:space="preserve">" </w:t>
        </w:r>
        <w:proofErr w:type="gramStart"/>
        <w:r w:rsidRPr="006F05E7">
          <w:t>пункта</w:t>
        </w:r>
        <w:proofErr w:type="gramEnd"/>
        <w:r w:rsidRPr="006F05E7">
          <w:t xml:space="preserve"> 2.7</w:t>
        </w:r>
      </w:hyperlink>
      <w:r>
        <w:t xml:space="preserve">. и </w:t>
      </w:r>
      <w:hyperlink w:anchor="P138" w:history="1">
        <w:r w:rsidRPr="006F05E7">
          <w:t>подпунктом "в" части второй пункта 2.7</w:t>
        </w:r>
      </w:hyperlink>
      <w:r>
        <w:t>. настоящего административного регламента, - в течение 3 месяцев со дня его выдачи.</w:t>
      </w:r>
    </w:p>
    <w:p w:rsidR="002A3661" w:rsidRPr="00C92F62" w:rsidRDefault="002A3661" w:rsidP="006F05E7">
      <w:pPr>
        <w:ind w:firstLine="708"/>
        <w:jc w:val="both"/>
      </w:pPr>
      <w:r w:rsidRPr="00C92F62">
        <w:t>2.8. Запрещается требовать от заявителя:</w:t>
      </w:r>
    </w:p>
    <w:p w:rsidR="002A3661" w:rsidRDefault="002A3661" w:rsidP="006F05E7">
      <w:pPr>
        <w:ind w:firstLine="708"/>
        <w:jc w:val="both"/>
      </w:pPr>
      <w: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3661" w:rsidRDefault="002A3661" w:rsidP="006F05E7">
      <w:pPr>
        <w:ind w:firstLine="708"/>
        <w:jc w:val="both"/>
      </w:pPr>
      <w:r>
        <w:t>2) предоставления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самоуправления либо подведомственных органам государственной власти или органам самоуправления организаций, в соответствии с нормативными правовыми актами Российской Федерации, Республики Калмыкия и муниципальными правовыми актами.</w:t>
      </w:r>
    </w:p>
    <w:p w:rsidR="002A3661" w:rsidRPr="00C92F62" w:rsidRDefault="002A3661" w:rsidP="006F05E7">
      <w:pPr>
        <w:ind w:firstLine="708"/>
        <w:jc w:val="both"/>
      </w:pPr>
      <w:bookmarkStart w:id="11" w:name="P159"/>
      <w:bookmarkEnd w:id="11"/>
      <w:r w:rsidRPr="00C92F62">
        <w:t>2.9. Основания отказа в приеме заявления и документов:</w:t>
      </w:r>
    </w:p>
    <w:p w:rsidR="002A3661" w:rsidRDefault="002A3661" w:rsidP="006F05E7">
      <w:pPr>
        <w:ind w:firstLine="708"/>
        <w:jc w:val="both"/>
      </w:pPr>
      <w:r>
        <w:t xml:space="preserve">- представление документов, предусмотренных </w:t>
      </w:r>
      <w:hyperlink w:anchor="P125" w:history="1">
        <w:r w:rsidRPr="006F05E7">
          <w:t>пунктом 2.7</w:t>
        </w:r>
      </w:hyperlink>
      <w:r>
        <w:t>. настоящего административного регламента, по форме или содержанию не соответствующих требованиям законодательства.</w:t>
      </w:r>
    </w:p>
    <w:p w:rsidR="002A3661" w:rsidRPr="00C92F62" w:rsidRDefault="002A3661" w:rsidP="006F05E7">
      <w:pPr>
        <w:ind w:firstLine="708"/>
        <w:jc w:val="both"/>
      </w:pPr>
      <w:r w:rsidRPr="00C92F62">
        <w:t>2.10. Основания для отказа в предоставлении муниципальной услуги:</w:t>
      </w:r>
    </w:p>
    <w:p w:rsidR="002A3661" w:rsidRDefault="002A3661" w:rsidP="006F05E7">
      <w:pPr>
        <w:ind w:firstLine="708"/>
        <w:jc w:val="both"/>
      </w:pPr>
      <w:r>
        <w:t xml:space="preserve">1) непредставление документов, предусмотренных </w:t>
      </w:r>
      <w:hyperlink w:anchor="P125" w:history="1">
        <w:r w:rsidRPr="006F05E7">
          <w:t>пунктом 2.7</w:t>
        </w:r>
      </w:hyperlink>
      <w:r>
        <w:t>. настоящего административного регламента;</w:t>
      </w:r>
    </w:p>
    <w:p w:rsidR="002A3661" w:rsidRDefault="002A3661" w:rsidP="006F05E7">
      <w:pPr>
        <w:ind w:firstLine="708"/>
        <w:jc w:val="both"/>
      </w:pPr>
      <w:r>
        <w:t xml:space="preserve">2) не предоставление оригиналов документов в срок, установленный </w:t>
      </w:r>
      <w:hyperlink w:anchor="P125" w:history="1">
        <w:r w:rsidRPr="006F05E7">
          <w:t>пунктом 2.7</w:t>
        </w:r>
      </w:hyperlink>
      <w:r>
        <w:t>. настоящего административного регламента;</w:t>
      </w:r>
    </w:p>
    <w:p w:rsidR="002A3661" w:rsidRDefault="002A3661" w:rsidP="006F05E7">
      <w:pPr>
        <w:ind w:firstLine="708"/>
        <w:jc w:val="both"/>
      </w:pPr>
      <w:r>
        <w:t>3) заключение о невозможности гражданина быть опекуном (попечителем).</w:t>
      </w:r>
    </w:p>
    <w:p w:rsidR="002A3661" w:rsidRDefault="002A3661" w:rsidP="006F05E7">
      <w:pPr>
        <w:ind w:firstLine="708"/>
        <w:jc w:val="both"/>
      </w:pPr>
      <w:r>
        <w:t>2.11. Перечень услуг, необходимых и обязательных для предоставления муниципальной услуги.</w:t>
      </w:r>
    </w:p>
    <w:p w:rsidR="002A3661" w:rsidRDefault="002A3661" w:rsidP="006F05E7">
      <w:pPr>
        <w:ind w:firstLine="708"/>
        <w:jc w:val="both"/>
      </w:pPr>
      <w: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A3661" w:rsidRDefault="002A3661" w:rsidP="006F05E7">
      <w:pPr>
        <w:ind w:firstLine="708"/>
        <w:jc w:val="both"/>
      </w:pPr>
      <w:r>
        <w:t>2.12. Порядок, размер и основания взимания государственной пошлины или иной платы, взимаемой за предоставление муниципальной услуги.</w:t>
      </w:r>
    </w:p>
    <w:p w:rsidR="002A3661" w:rsidRDefault="002A3661" w:rsidP="006F05E7">
      <w:pPr>
        <w:ind w:firstLine="708"/>
        <w:jc w:val="both"/>
      </w:pPr>
      <w:r>
        <w:t>Муниципальная услуга оказывается без взимания платы.</w:t>
      </w:r>
    </w:p>
    <w:p w:rsidR="002A3661" w:rsidRDefault="002A3661" w:rsidP="006F05E7">
      <w:pPr>
        <w:ind w:firstLine="708"/>
        <w:jc w:val="both"/>
      </w:pPr>
      <w:r>
        <w:lastRenderedPageBreak/>
        <w:t>2.13. Основания для приостановления муниципальной услуги действующим законодательством не предусмотрены.</w:t>
      </w:r>
    </w:p>
    <w:p w:rsidR="002A3661" w:rsidRDefault="002A3661" w:rsidP="006F05E7">
      <w:pPr>
        <w:ind w:firstLine="708"/>
        <w:jc w:val="both"/>
      </w:pPr>
      <w: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A3661" w:rsidRDefault="002A3661" w:rsidP="006F05E7">
      <w:pPr>
        <w:ind w:firstLine="708"/>
        <w:jc w:val="both"/>
      </w:pPr>
      <w:r>
        <w:t>2.14.1. Помещения для предоставления муниципальной услуги должно обеспечивать:</w:t>
      </w:r>
    </w:p>
    <w:p w:rsidR="002A3661" w:rsidRDefault="002A3661" w:rsidP="006F05E7">
      <w:pPr>
        <w:ind w:firstLine="708"/>
        <w:jc w:val="both"/>
      </w:pPr>
      <w:r>
        <w:t>- возможность и удобства для оформления документов;</w:t>
      </w:r>
    </w:p>
    <w:p w:rsidR="002A3661" w:rsidRDefault="002A3661" w:rsidP="006F05E7">
      <w:pPr>
        <w:ind w:firstLine="708"/>
        <w:jc w:val="both"/>
      </w:pPr>
      <w:r>
        <w:t>- возможность копирования документов, в том числе передаче документов в электронном виде;</w:t>
      </w:r>
    </w:p>
    <w:p w:rsidR="002A3661" w:rsidRDefault="002A3661" w:rsidP="006F05E7">
      <w:pPr>
        <w:ind w:firstLine="708"/>
        <w:jc w:val="both"/>
      </w:pPr>
      <w:r>
        <w:t>- доступ к основным нормативным правовым актам, регламентирующим предоставление муниципальной услуги, полномочия и сферу компетенции отдела;</w:t>
      </w:r>
    </w:p>
    <w:p w:rsidR="002A3661" w:rsidRDefault="002A3661" w:rsidP="006F05E7">
      <w:pPr>
        <w:ind w:firstLine="708"/>
        <w:jc w:val="both"/>
      </w:pPr>
      <w:r>
        <w:t>- наличие системы кондиционирования воздуха, пожаротушения и системы оповещения о возникновении чрезвычайной ситуации;</w:t>
      </w:r>
    </w:p>
    <w:p w:rsidR="002A3661" w:rsidRDefault="002A3661" w:rsidP="006F05E7">
      <w:pPr>
        <w:ind w:firstLine="708"/>
        <w:jc w:val="both"/>
      </w:pPr>
      <w:r>
        <w:t>- наличие доступности для лиц с ограниченными возможностями;</w:t>
      </w:r>
    </w:p>
    <w:p w:rsidR="002A3661" w:rsidRDefault="002A3661" w:rsidP="006F05E7">
      <w:pPr>
        <w:ind w:firstLine="708"/>
        <w:jc w:val="both"/>
      </w:pPr>
      <w:r>
        <w:t>- наличие доступных мест общего пользования (туалет, гардероб);</w:t>
      </w:r>
    </w:p>
    <w:p w:rsidR="002A3661" w:rsidRDefault="002A3661" w:rsidP="006F05E7">
      <w:pPr>
        <w:ind w:firstLine="708"/>
        <w:jc w:val="both"/>
      </w:pPr>
      <w:r>
        <w:t>- наличие телефона;</w:t>
      </w:r>
    </w:p>
    <w:p w:rsidR="002A3661" w:rsidRDefault="002A3661" w:rsidP="006F05E7">
      <w:pPr>
        <w:ind w:firstLine="708"/>
        <w:jc w:val="both"/>
      </w:pPr>
      <w:r>
        <w:t>- наличие удобной офисной мебели;</w:t>
      </w:r>
    </w:p>
    <w:p w:rsidR="002A3661" w:rsidRDefault="002A3661" w:rsidP="006F05E7">
      <w:pPr>
        <w:ind w:firstLine="708"/>
        <w:jc w:val="both"/>
      </w:pPr>
      <w:r>
        <w:t>- наличие письменных принадлежностей и бумаги формата А</w:t>
      </w:r>
      <w:proofErr w:type="gramStart"/>
      <w:r>
        <w:t>4</w:t>
      </w:r>
      <w:proofErr w:type="gramEnd"/>
      <w:r>
        <w:t>;</w:t>
      </w:r>
    </w:p>
    <w:p w:rsidR="002A3661" w:rsidRDefault="002A3661" w:rsidP="006F05E7">
      <w:pPr>
        <w:ind w:firstLine="708"/>
        <w:jc w:val="both"/>
      </w:pPr>
      <w:r>
        <w:t>- наличие оборудованных мест ожидания и парковочных мест;</w:t>
      </w:r>
    </w:p>
    <w:p w:rsidR="002A3661" w:rsidRDefault="002A3661" w:rsidP="006F05E7">
      <w:pPr>
        <w:ind w:firstLine="708"/>
        <w:jc w:val="both"/>
      </w:pPr>
      <w:r>
        <w:t>- необходимое оформление входа в помещение.</w:t>
      </w:r>
    </w:p>
    <w:p w:rsidR="002A3661" w:rsidRDefault="002A3661" w:rsidP="006F05E7">
      <w:pPr>
        <w:ind w:firstLine="708"/>
        <w:jc w:val="both"/>
      </w:pPr>
      <w:r>
        <w:t xml:space="preserve">2.14.2. Визуальная, текстовая и мультимедийная информация о порядке предоставления муниципальной услуги размещается на информационном стенде в помещении отдела, а также на официальном сайте </w:t>
      </w:r>
      <w:r w:rsidR="00C92F62">
        <w:t>а</w:t>
      </w:r>
      <w:r>
        <w:t xml:space="preserve">дминистрации </w:t>
      </w:r>
      <w:r w:rsidR="00C92F62">
        <w:t>Малодербетовского РМО РК</w:t>
      </w:r>
      <w:r>
        <w:t xml:space="preserve"> в сети Интернет.</w:t>
      </w:r>
    </w:p>
    <w:p w:rsidR="002A3661" w:rsidRDefault="002A3661" w:rsidP="006F05E7">
      <w:pPr>
        <w:ind w:firstLine="708"/>
        <w:jc w:val="both"/>
      </w:pPr>
      <w:r>
        <w:t>На информационном стенде содержится следующая обязательная информация:</w:t>
      </w:r>
    </w:p>
    <w:p w:rsidR="002A3661" w:rsidRDefault="002A3661" w:rsidP="006F05E7">
      <w:pPr>
        <w:ind w:firstLine="708"/>
        <w:jc w:val="both"/>
      </w:pPr>
      <w:r>
        <w:t xml:space="preserve">адреса, контактные номера телефонов </w:t>
      </w:r>
      <w:r w:rsidR="00C92F62">
        <w:t>а</w:t>
      </w:r>
      <w:r>
        <w:t xml:space="preserve">дминистрации </w:t>
      </w:r>
      <w:r w:rsidR="00C92F62">
        <w:t>Малодербетовского РМО РК</w:t>
      </w:r>
      <w:r>
        <w:t>;</w:t>
      </w:r>
    </w:p>
    <w:p w:rsidR="002A3661" w:rsidRDefault="002A3661" w:rsidP="006F05E7">
      <w:pPr>
        <w:ind w:firstLine="708"/>
        <w:jc w:val="both"/>
      </w:pPr>
      <w:r>
        <w:t>адрес официального сайт</w:t>
      </w:r>
      <w:r w:rsidR="00C92F62">
        <w:t>аа</w:t>
      </w:r>
      <w:r>
        <w:t xml:space="preserve">дминистрации </w:t>
      </w:r>
      <w:r w:rsidR="00C92F62">
        <w:t>Малодербетовского РМО РК(</w:t>
      </w:r>
      <w:hyperlink r:id="rId23" w:history="1">
        <w:r w:rsidR="00C92F62" w:rsidRPr="00F52B7B">
          <w:rPr>
            <w:rStyle w:val="a7"/>
          </w:rPr>
          <w:t>http://www.malderadm.ru</w:t>
        </w:r>
      </w:hyperlink>
      <w:r w:rsidR="00C92F62">
        <w:t xml:space="preserve">)  </w:t>
      </w:r>
      <w:r>
        <w:t>в сети Интернет;</w:t>
      </w:r>
    </w:p>
    <w:p w:rsidR="002A3661" w:rsidRDefault="002A3661" w:rsidP="006F05E7">
      <w:pPr>
        <w:ind w:firstLine="708"/>
        <w:jc w:val="both"/>
      </w:pPr>
      <w:r>
        <w:t>текст настоящего административного регламента.</w:t>
      </w:r>
    </w:p>
    <w:p w:rsidR="002A3661" w:rsidRDefault="002A3661" w:rsidP="006F05E7">
      <w:pPr>
        <w:ind w:firstLine="708"/>
        <w:jc w:val="both"/>
      </w:pPr>
      <w:r>
        <w:t>2.15. Показатели доступности и качества муниципальной услуги:</w:t>
      </w:r>
    </w:p>
    <w:p w:rsidR="002A3661" w:rsidRDefault="002A3661" w:rsidP="006F05E7">
      <w:pPr>
        <w:ind w:firstLine="708"/>
        <w:jc w:val="both"/>
      </w:pPr>
      <w:r>
        <w:t>своевременность, объективность и полнота ответа на все поставленные в обращении гражданина вопросы и принятие мер действенных мер по защите нарушенных прав, свобод и законных интересов гражданина в соответствии с законодательством Российской Федерации;</w:t>
      </w:r>
    </w:p>
    <w:p w:rsidR="002A3661" w:rsidRDefault="002A3661" w:rsidP="006F05E7">
      <w:pPr>
        <w:ind w:firstLine="708"/>
        <w:jc w:val="both"/>
      </w:pPr>
      <w:r>
        <w:t>достоверность и полнота информирования заявителя о ходе предоставлений муниципальной услуги;</w:t>
      </w:r>
    </w:p>
    <w:p w:rsidR="002A3661" w:rsidRDefault="002A3661" w:rsidP="006F05E7">
      <w:pPr>
        <w:ind w:firstLine="708"/>
        <w:jc w:val="both"/>
      </w:pPr>
      <w:r>
        <w:t>наглядность форм предоставляемой информации об административных процедурах;</w:t>
      </w:r>
    </w:p>
    <w:p w:rsidR="002A3661" w:rsidRDefault="002A3661" w:rsidP="006F05E7">
      <w:pPr>
        <w:ind w:firstLine="708"/>
        <w:jc w:val="both"/>
      </w:pPr>
      <w:r>
        <w:t>удобство и доступность получения гражданином информации о порядке предоставления муниципальной услуги.</w:t>
      </w:r>
    </w:p>
    <w:p w:rsidR="002A3661" w:rsidRPr="000A1408" w:rsidRDefault="002A3661" w:rsidP="006F05E7">
      <w:pPr>
        <w:ind w:firstLine="708"/>
        <w:jc w:val="both"/>
        <w:rPr>
          <w:i/>
        </w:rPr>
      </w:pPr>
      <w:r w:rsidRPr="000A1408">
        <w:rPr>
          <w:i/>
        </w:rPr>
        <w:t xml:space="preserve">2.16. </w:t>
      </w:r>
      <w:proofErr w:type="gramStart"/>
      <w:r w:rsidRPr="000A1408">
        <w:rPr>
          <w:i/>
        </w:rPr>
        <w:t>Форма заявления и перечень необходимых документов на предоставление муниципальной услуги,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 размещается в сети Интернет на официальном сайте Администрации города Элисты (www.gorod-elista.ru), а также на Портале государственных и муниципальных услуг (www.gosuslugi.ru</w:t>
      </w:r>
      <w:proofErr w:type="gramEnd"/>
      <w:r w:rsidRPr="000A1408">
        <w:rPr>
          <w:i/>
        </w:rPr>
        <w:t xml:space="preserve">) и </w:t>
      </w:r>
      <w:proofErr w:type="gramStart"/>
      <w:r w:rsidRPr="000A1408">
        <w:rPr>
          <w:i/>
        </w:rPr>
        <w:t>Портале</w:t>
      </w:r>
      <w:proofErr w:type="gramEnd"/>
      <w:r w:rsidRPr="000A1408">
        <w:rPr>
          <w:i/>
        </w:rPr>
        <w:t xml:space="preserve"> государственных услуг Республики Калмыкия (www.pgu.egov08.ru).</w:t>
      </w:r>
    </w:p>
    <w:p w:rsidR="002A3661" w:rsidRDefault="002A3661" w:rsidP="006F05E7">
      <w:pPr>
        <w:ind w:firstLine="708"/>
        <w:jc w:val="both"/>
      </w:pPr>
      <w:r>
        <w:lastRenderedPageBreak/>
        <w:t>2.17. Результат предоставления муниципальной услуги выдается (направляется) заявителю по месту подачи заявления.</w:t>
      </w:r>
    </w:p>
    <w:p w:rsidR="002A3661" w:rsidRDefault="002A3661" w:rsidP="006F05E7">
      <w:pPr>
        <w:ind w:firstLine="708"/>
        <w:jc w:val="both"/>
      </w:pPr>
      <w:r>
        <w:t xml:space="preserve">2.18. Специалисты </w:t>
      </w:r>
      <w:r w:rsidR="00C92F62">
        <w:t>а</w:t>
      </w:r>
      <w:r>
        <w:t xml:space="preserve">дминистрации </w:t>
      </w:r>
      <w:r w:rsidR="00C92F62">
        <w:t>Малодербетовского РМО РК,</w:t>
      </w:r>
      <w:r>
        <w:t xml:space="preserve"> участвующие в предоставлении муниципальной услуги, обеспечивают обработку и хранение персональных данных заявителей в соответствии с законодательством Российской Федерации о персональных данных.</w:t>
      </w:r>
    </w:p>
    <w:p w:rsidR="001F1E12" w:rsidRDefault="001F1E12" w:rsidP="00467F54">
      <w:pPr>
        <w:ind w:firstLine="708"/>
        <w:jc w:val="center"/>
        <w:rPr>
          <w:b/>
        </w:rPr>
      </w:pPr>
    </w:p>
    <w:p w:rsidR="002A3661" w:rsidRPr="00467F54" w:rsidRDefault="002A3661" w:rsidP="00467F54">
      <w:pPr>
        <w:ind w:firstLine="708"/>
        <w:jc w:val="center"/>
        <w:rPr>
          <w:b/>
        </w:rPr>
      </w:pPr>
      <w:r w:rsidRPr="00467F54">
        <w:rPr>
          <w:b/>
        </w:rPr>
        <w:t>3. Состав, последовательность и сроки выполнения</w:t>
      </w:r>
    </w:p>
    <w:p w:rsidR="002A3661" w:rsidRPr="00467F54" w:rsidRDefault="002A3661" w:rsidP="00467F54">
      <w:pPr>
        <w:ind w:firstLine="708"/>
        <w:jc w:val="center"/>
        <w:rPr>
          <w:b/>
        </w:rPr>
      </w:pPr>
      <w:r w:rsidRPr="00467F54">
        <w:rPr>
          <w:b/>
        </w:rPr>
        <w:t>административных процедур, требования к порядку их</w:t>
      </w:r>
    </w:p>
    <w:p w:rsidR="002A3661" w:rsidRPr="00467F54" w:rsidRDefault="002A3661" w:rsidP="00467F54">
      <w:pPr>
        <w:ind w:firstLine="708"/>
        <w:jc w:val="center"/>
        <w:rPr>
          <w:b/>
        </w:rPr>
      </w:pPr>
      <w:r w:rsidRPr="00467F54">
        <w:rPr>
          <w:b/>
        </w:rPr>
        <w:t>выполнения, в том числе особенности выполнения</w:t>
      </w:r>
    </w:p>
    <w:p w:rsidR="002A3661" w:rsidRPr="00467F54" w:rsidRDefault="002A3661" w:rsidP="00467F54">
      <w:pPr>
        <w:ind w:firstLine="708"/>
        <w:jc w:val="center"/>
        <w:rPr>
          <w:b/>
        </w:rPr>
      </w:pPr>
      <w:r w:rsidRPr="00467F54">
        <w:rPr>
          <w:b/>
        </w:rPr>
        <w:t>административных процедур в электронной форме</w:t>
      </w:r>
    </w:p>
    <w:p w:rsidR="002A3661" w:rsidRDefault="002A3661" w:rsidP="006F05E7">
      <w:pPr>
        <w:ind w:firstLine="708"/>
        <w:jc w:val="both"/>
      </w:pPr>
    </w:p>
    <w:p w:rsidR="002A3661" w:rsidRDefault="002A3661" w:rsidP="006F05E7">
      <w:pPr>
        <w:ind w:firstLine="708"/>
        <w:jc w:val="both"/>
      </w:pPr>
      <w:r>
        <w:t>3.1. Предоставление муниципальной услуги включает в себя следующие административные процедуры:</w:t>
      </w:r>
    </w:p>
    <w:p w:rsidR="002A3661" w:rsidRDefault="002A3661" w:rsidP="006F05E7">
      <w:pPr>
        <w:ind w:firstLine="708"/>
        <w:jc w:val="both"/>
      </w:pPr>
      <w:r>
        <w:t>1) Прием, проверка и регистрация заявления и приложенных документов;</w:t>
      </w:r>
    </w:p>
    <w:p w:rsidR="002A3661" w:rsidRDefault="002A3661" w:rsidP="006F05E7">
      <w:pPr>
        <w:ind w:firstLine="708"/>
        <w:jc w:val="both"/>
      </w:pPr>
      <w:r>
        <w:t>2) Проведение акта обследования жилищно-бытовых условий заявителя;</w:t>
      </w:r>
    </w:p>
    <w:p w:rsidR="002A3661" w:rsidRDefault="002A3661" w:rsidP="006F05E7">
      <w:pPr>
        <w:ind w:firstLine="708"/>
        <w:jc w:val="both"/>
      </w:pPr>
      <w:r>
        <w:t xml:space="preserve">3) Направление запросов документов на заявителя, находящихся в ведении иных организаций (в случае непредставления заявителем документов, указанных в </w:t>
      </w:r>
      <w:hyperlink w:anchor="P146" w:history="1">
        <w:r w:rsidRPr="006F05E7">
          <w:t>пп. 2.7.2</w:t>
        </w:r>
      </w:hyperlink>
      <w:r>
        <w:t>. настоящего административного регламента);</w:t>
      </w:r>
    </w:p>
    <w:p w:rsidR="002A3661" w:rsidRDefault="002A3661" w:rsidP="006F05E7">
      <w:pPr>
        <w:ind w:firstLine="708"/>
        <w:jc w:val="both"/>
      </w:pPr>
      <w:r>
        <w:t>4) Подготовка заключения о возможности или невозможности заявителя быть опекуном (попечителем);</w:t>
      </w:r>
    </w:p>
    <w:p w:rsidR="002A3661" w:rsidRDefault="002A3661" w:rsidP="006F05E7">
      <w:pPr>
        <w:ind w:firstLine="708"/>
        <w:jc w:val="both"/>
      </w:pPr>
      <w:r>
        <w:t xml:space="preserve">5) Подготовка и подписание постановления </w:t>
      </w:r>
      <w:r w:rsidR="00C92F62">
        <w:t>а</w:t>
      </w:r>
      <w:r>
        <w:t xml:space="preserve">дминистрации </w:t>
      </w:r>
      <w:r w:rsidR="00C92F62">
        <w:t>Малодербетовского РМО РК</w:t>
      </w:r>
      <w:r>
        <w:t xml:space="preserve"> об установлении опеки (попечительства) над совершеннолетним гражданином, признанным судом недееспособным или не полностью дееспособным или уведомления об отказе;</w:t>
      </w:r>
    </w:p>
    <w:p w:rsidR="002A3661" w:rsidRDefault="002A3661" w:rsidP="006F05E7">
      <w:pPr>
        <w:ind w:firstLine="708"/>
        <w:jc w:val="both"/>
      </w:pPr>
      <w:r>
        <w:t>6) Уведомление заявителя о результате муниципальной услуги.</w:t>
      </w:r>
    </w:p>
    <w:p w:rsidR="002A3661" w:rsidRDefault="002A3661" w:rsidP="006F05E7">
      <w:pPr>
        <w:ind w:firstLine="708"/>
        <w:jc w:val="both"/>
      </w:pPr>
      <w:r>
        <w:t>3.2. Последовательность и сроки выполнения административных процедур, а также требования к порядку их выполнения.</w:t>
      </w:r>
    </w:p>
    <w:p w:rsidR="002A3661" w:rsidRDefault="002A3661" w:rsidP="006F05E7">
      <w:pPr>
        <w:ind w:firstLine="708"/>
        <w:jc w:val="both"/>
      </w:pPr>
      <w:r>
        <w:t>3.2.1. Административная процедура "Прием, проверка и регистрация заявления и приложенных документов".</w:t>
      </w:r>
    </w:p>
    <w:p w:rsidR="002A3661" w:rsidRDefault="002A3661" w:rsidP="006F05E7">
      <w:pPr>
        <w:ind w:firstLine="708"/>
        <w:jc w:val="both"/>
      </w:pPr>
      <w:r>
        <w:t xml:space="preserve">Основанием для начала указанной административной процедуры является подача заявителем заявления установленной формы и комплекта документов, определенных в </w:t>
      </w:r>
      <w:hyperlink w:anchor="P125" w:history="1">
        <w:r w:rsidRPr="006F05E7">
          <w:t>п. 2.7</w:t>
        </w:r>
      </w:hyperlink>
      <w:r>
        <w:t xml:space="preserve">. настоящего административного регламента, или </w:t>
      </w:r>
      <w:hyperlink w:anchor="P146" w:history="1">
        <w:r w:rsidRPr="006F05E7">
          <w:t>п. 2.7.2</w:t>
        </w:r>
      </w:hyperlink>
      <w:r>
        <w:t>. настоящего административного регламента (в случае предоставления документов по собственной инициативе).</w:t>
      </w:r>
    </w:p>
    <w:p w:rsidR="002A3661" w:rsidRDefault="002A3661" w:rsidP="006F05E7">
      <w:pPr>
        <w:ind w:firstLine="708"/>
        <w:jc w:val="both"/>
      </w:pPr>
      <w:r>
        <w:t xml:space="preserve">Специалист отдела, отдела по организации делопроизводства </w:t>
      </w:r>
      <w:r w:rsidR="00C92F62">
        <w:t>а</w:t>
      </w:r>
      <w:r>
        <w:t xml:space="preserve">дминистрации </w:t>
      </w:r>
      <w:r w:rsidR="00C92F62">
        <w:t>Малодербетовского РМО РК</w:t>
      </w:r>
      <w:r>
        <w:t>, ответственный за прием документов:</w:t>
      </w:r>
    </w:p>
    <w:p w:rsidR="002A3661" w:rsidRDefault="002A3661" w:rsidP="006F05E7">
      <w:pPr>
        <w:ind w:firstLine="708"/>
        <w:jc w:val="both"/>
      </w:pPr>
      <w:r>
        <w:t>- проверяет документы, удостоверяющие личность заявителя;</w:t>
      </w:r>
    </w:p>
    <w:p w:rsidR="002A3661" w:rsidRDefault="002A3661" w:rsidP="006F05E7">
      <w:pPr>
        <w:ind w:firstLine="708"/>
        <w:jc w:val="both"/>
      </w:pPr>
      <w:r>
        <w:t>- осуществляет проверку наличия необходимых документов и точности их оформления;</w:t>
      </w:r>
    </w:p>
    <w:p w:rsidR="002A3661" w:rsidRDefault="002A3661" w:rsidP="00C92F62">
      <w:pPr>
        <w:ind w:firstLine="708"/>
        <w:jc w:val="both"/>
      </w:pPr>
      <w:r>
        <w:t xml:space="preserve">- при наличии оснований для отказа в приеме заявления и документов, указанных в </w:t>
      </w:r>
      <w:hyperlink w:anchor="P159" w:history="1">
        <w:r w:rsidRPr="006F05E7">
          <w:t>п. 2.9</w:t>
        </w:r>
      </w:hyperlink>
      <w:r>
        <w:t>. настоящего административного регламента, возвращает заявителю заявление и документы и у</w:t>
      </w:r>
      <w:r w:rsidR="00C92F62">
        <w:t xml:space="preserve">стно разъясняет причины отказа. При необходимости специалист </w:t>
      </w:r>
      <w:r>
        <w:t xml:space="preserve">отдела в течение 3 дней готовит письменный </w:t>
      </w:r>
      <w:r w:rsidR="00C92F62">
        <w:t xml:space="preserve">ответ об </w:t>
      </w:r>
      <w:r>
        <w:t>отказ</w:t>
      </w:r>
      <w:r w:rsidR="00C92F62">
        <w:t>е</w:t>
      </w:r>
      <w:r>
        <w:t xml:space="preserve"> в приеме документов, подписывает</w:t>
      </w:r>
      <w:r w:rsidR="00C92F62">
        <w:t xml:space="preserve">его </w:t>
      </w:r>
      <w:proofErr w:type="gramStart"/>
      <w:r w:rsidR="00C92F62">
        <w:t>уполномоченным должностным лицом,</w:t>
      </w:r>
      <w:r>
        <w:t xml:space="preserve"> курирующим деятельность отдела </w:t>
      </w:r>
      <w:r w:rsidR="00C92F62">
        <w:t xml:space="preserve">и </w:t>
      </w:r>
      <w:r>
        <w:t>направляет</w:t>
      </w:r>
      <w:proofErr w:type="gramEnd"/>
      <w:r>
        <w:t xml:space="preserve"> в адрес заявителя.</w:t>
      </w:r>
    </w:p>
    <w:p w:rsidR="002A3661" w:rsidRDefault="002A3661" w:rsidP="006F05E7">
      <w:pPr>
        <w:ind w:firstLine="708"/>
        <w:jc w:val="both"/>
      </w:pPr>
      <w:r>
        <w:t>При отсутствии основания для отказа в приеме документов:</w:t>
      </w:r>
    </w:p>
    <w:p w:rsidR="002A3661" w:rsidRDefault="002A3661" w:rsidP="006F05E7">
      <w:pPr>
        <w:ind w:firstLine="708"/>
        <w:jc w:val="both"/>
      </w:pPr>
      <w:r>
        <w:t>- В случае поступления заявления и документов специалист отдела в течение 1 рабочего дня</w:t>
      </w:r>
      <w:r w:rsidR="007669DB">
        <w:t xml:space="preserve">,передает их в </w:t>
      </w:r>
      <w:r>
        <w:t xml:space="preserve">отдел </w:t>
      </w:r>
      <w:r w:rsidR="007669DB">
        <w:t xml:space="preserve">по организации </w:t>
      </w:r>
      <w:r>
        <w:t xml:space="preserve">делопроизводства </w:t>
      </w:r>
      <w:r w:rsidR="007669DB">
        <w:t>а</w:t>
      </w:r>
      <w:r>
        <w:t xml:space="preserve">дминистрации </w:t>
      </w:r>
      <w:r w:rsidR="007669DB">
        <w:t>Малодербетовского РМО РК</w:t>
      </w:r>
      <w:r>
        <w:t>;</w:t>
      </w:r>
    </w:p>
    <w:p w:rsidR="002A3661" w:rsidRDefault="002A3661" w:rsidP="006F05E7">
      <w:pPr>
        <w:ind w:firstLine="708"/>
        <w:jc w:val="both"/>
      </w:pPr>
      <w:r>
        <w:t xml:space="preserve">В отделе по организации делопроизводства </w:t>
      </w:r>
      <w:r w:rsidR="007669DB">
        <w:t>администрации</w:t>
      </w:r>
      <w:r>
        <w:t xml:space="preserve"> заявление с приложенными документами в течение 1 рабочего дня регистрируется, направляется для </w:t>
      </w:r>
      <w:r>
        <w:lastRenderedPageBreak/>
        <w:t xml:space="preserve">получения резолюции заместителю Главы </w:t>
      </w:r>
      <w:r w:rsidR="007669DB">
        <w:t>а</w:t>
      </w:r>
      <w:r>
        <w:t>дминистрации, курирующему деятельность отдела, после получения резолюции передается на исполнение в отдел.</w:t>
      </w:r>
    </w:p>
    <w:p w:rsidR="002A3661" w:rsidRDefault="002A3661" w:rsidP="006F05E7">
      <w:pPr>
        <w:ind w:firstLine="708"/>
        <w:jc w:val="both"/>
      </w:pPr>
      <w:r>
        <w:t>Срок исполнения административной процедуры не должен превышать 3 рабочих дней.</w:t>
      </w:r>
    </w:p>
    <w:p w:rsidR="002A3661" w:rsidRDefault="002A3661" w:rsidP="006F05E7">
      <w:pPr>
        <w:ind w:firstLine="708"/>
        <w:jc w:val="both"/>
      </w:pPr>
      <w:r>
        <w:t>3.2.2. Административная процедура "Проведение акта обследования жилищно-бытовых условий заявителя".</w:t>
      </w:r>
    </w:p>
    <w:p w:rsidR="002A3661" w:rsidRDefault="002A3661" w:rsidP="006F05E7">
      <w:pPr>
        <w:ind w:firstLine="708"/>
        <w:jc w:val="both"/>
      </w:pPr>
      <w:r>
        <w:t xml:space="preserve">Основание для начала указанной административной процедуры является поступление в отдел заявления с приложенными документами с резолюцией заместителя Главы </w:t>
      </w:r>
      <w:r w:rsidR="00220CCC">
        <w:t>а</w:t>
      </w:r>
      <w:r>
        <w:t>дминистрации, курирующего деятельность отдела.</w:t>
      </w:r>
    </w:p>
    <w:p w:rsidR="002A3661" w:rsidRDefault="002A3661" w:rsidP="006F05E7">
      <w:pPr>
        <w:ind w:firstLine="708"/>
        <w:jc w:val="both"/>
      </w:pPr>
      <w:r>
        <w:t xml:space="preserve">Специалист отдела, ответственный за регистрацию входящей корреспонденции, после резолюции передает </w:t>
      </w:r>
      <w:r w:rsidR="00220CCC">
        <w:t xml:space="preserve">их </w:t>
      </w:r>
      <w:r>
        <w:t>на исполнение специалистам, ответственным за предоставление муниципальной услуги.</w:t>
      </w:r>
    </w:p>
    <w:p w:rsidR="002A3661" w:rsidRDefault="002A3661" w:rsidP="006F05E7">
      <w:pPr>
        <w:ind w:firstLine="708"/>
        <w:jc w:val="both"/>
      </w:pPr>
      <w:r>
        <w:t xml:space="preserve">В течение 3 рабочих дней специалист отдела, ответственный за предоставление муниципальной услуги, производит обследование жилищно-бытовых условий заявителя, в ходе которого определяется отсутствие установленных </w:t>
      </w:r>
      <w:r w:rsidR="000A1408">
        <w:t>ГК РФ</w:t>
      </w:r>
      <w:r>
        <w:t xml:space="preserve"> обстоятельств, препятствующих назначению опекуном (попечителем).</w:t>
      </w:r>
    </w:p>
    <w:p w:rsidR="002A3661" w:rsidRDefault="002A3661" w:rsidP="006F05E7">
      <w:pPr>
        <w:ind w:firstLine="708"/>
        <w:jc w:val="both"/>
      </w:pPr>
      <w:r>
        <w:t>При обследовании условий жизни заявителя специалист отдела оценивает его жилищно-бытовые условия, личные качества и мотивы заявителя, сложившиеся между членами семьи заявителя".</w:t>
      </w:r>
    </w:p>
    <w:p w:rsidR="002A3661" w:rsidRDefault="002A3661" w:rsidP="006F05E7">
      <w:pPr>
        <w:ind w:firstLine="708"/>
        <w:jc w:val="both"/>
      </w:pPr>
      <w:r>
        <w:t>Результатом обследования и основанный на них вывод о возможности заявителя быть опекуном (попечителем) указываются в акте обследования условий жизни гражданина, выразившего желание стать опекуном по форме, установленной действующим законодательством (далее - акт обследования).</w:t>
      </w:r>
    </w:p>
    <w:p w:rsidR="002A3661" w:rsidRDefault="002A3661" w:rsidP="006F05E7">
      <w:pPr>
        <w:ind w:firstLine="708"/>
        <w:jc w:val="both"/>
      </w:pPr>
      <w:r>
        <w:t xml:space="preserve">Акт обследования оформляется в течение 3 рабочих дней со дня проведения обследования условий жизни заявителя, подписывается </w:t>
      </w:r>
      <w:proofErr w:type="gramStart"/>
      <w:r>
        <w:t>заведующим отдела</w:t>
      </w:r>
      <w:proofErr w:type="gramEnd"/>
      <w:r>
        <w:t>, специалистом отдела.</w:t>
      </w:r>
    </w:p>
    <w:p w:rsidR="002A3661" w:rsidRDefault="002A3661" w:rsidP="006F05E7">
      <w:pPr>
        <w:ind w:firstLine="708"/>
        <w:jc w:val="both"/>
      </w:pPr>
      <w:r>
        <w:t>Акт обследования оформляется в 2-х экземплярах, один из которых в течение 3 дней со дня утверждения акта направляется (вручается) заявителю, второй - хранится в отделе.</w:t>
      </w:r>
    </w:p>
    <w:p w:rsidR="002A3661" w:rsidRDefault="002A3661" w:rsidP="006F05E7">
      <w:pPr>
        <w:ind w:firstLine="708"/>
        <w:jc w:val="both"/>
      </w:pPr>
      <w:r>
        <w:t>Срок исполнения административной процедуры не должен превышать 7 дней.</w:t>
      </w:r>
    </w:p>
    <w:p w:rsidR="002A3661" w:rsidRDefault="002A3661" w:rsidP="006F05E7">
      <w:pPr>
        <w:ind w:firstLine="708"/>
        <w:jc w:val="both"/>
      </w:pPr>
      <w:r>
        <w:t xml:space="preserve">3.2.3. Административная процедура "Направление запросов документов на заявителя, находящихся в ведении иных организаций (в случае непредставления заявителем документов, указанных в </w:t>
      </w:r>
      <w:hyperlink w:anchor="P146" w:history="1">
        <w:r w:rsidRPr="006F05E7">
          <w:t>п. 2.7.2</w:t>
        </w:r>
      </w:hyperlink>
      <w:r>
        <w:t>. настоящего регламента)".</w:t>
      </w:r>
    </w:p>
    <w:p w:rsidR="002A3661" w:rsidRDefault="002A3661" w:rsidP="006F05E7">
      <w:pPr>
        <w:ind w:firstLine="708"/>
        <w:jc w:val="both"/>
      </w:pPr>
      <w:r>
        <w:t xml:space="preserve">В случае если гражданином не были представлены документы самостоятельно, специалист отдела, ответственный за предоставление муниципальной услуги, в течение 2 рабочих дней формирует и направляет межведомственные запросы (в соответствии с </w:t>
      </w:r>
      <w:hyperlink r:id="rId24" w:history="1">
        <w:r w:rsidRPr="006F05E7">
          <w:t>частью 3 статьи 7.2</w:t>
        </w:r>
      </w:hyperlink>
      <w:r>
        <w:t xml:space="preserve"> Федерального закона от 27.07.2010 N 210-ФЗ "Об организации предоставления государств</w:t>
      </w:r>
      <w:r w:rsidR="000A1408">
        <w:t xml:space="preserve">енных или муниципальных услуг") органы и учреждения, для сбора необходимых документов и информации.  </w:t>
      </w:r>
    </w:p>
    <w:p w:rsidR="002A3661" w:rsidRPr="000A1408" w:rsidRDefault="002A3661" w:rsidP="006F05E7">
      <w:pPr>
        <w:ind w:firstLine="708"/>
        <w:jc w:val="both"/>
        <w:rPr>
          <w:i/>
        </w:rPr>
      </w:pPr>
      <w:r>
        <w:t xml:space="preserve">Межведомственный запрос формируется и направляется в </w:t>
      </w:r>
      <w:r w:rsidR="000A1408">
        <w:t xml:space="preserve">письменной форме или </w:t>
      </w:r>
      <w:r w:rsidR="000A1408" w:rsidRPr="000A1408">
        <w:rPr>
          <w:i/>
        </w:rPr>
        <w:t xml:space="preserve">в </w:t>
      </w:r>
      <w:r w:rsidRPr="000A1408">
        <w:rPr>
          <w:i/>
        </w:rPr>
        <w:t>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2A3661" w:rsidRPr="000A1408" w:rsidRDefault="002A3661" w:rsidP="006F05E7">
      <w:pPr>
        <w:ind w:firstLine="708"/>
        <w:jc w:val="both"/>
        <w:rPr>
          <w:i/>
        </w:rPr>
      </w:pPr>
      <w:r w:rsidRPr="000A1408">
        <w:rPr>
          <w:i/>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2A3661" w:rsidRDefault="002A3661" w:rsidP="006F05E7">
      <w:pPr>
        <w:ind w:firstLine="708"/>
        <w:jc w:val="both"/>
      </w:pPr>
      <w:r>
        <w:t xml:space="preserve">Срок исполнения запросов не может превышать </w:t>
      </w:r>
      <w:r w:rsidR="000A1408">
        <w:t>5</w:t>
      </w:r>
      <w:r>
        <w:t xml:space="preserve"> рабочих дней со дня его поступления в указанные организации.</w:t>
      </w:r>
    </w:p>
    <w:p w:rsidR="002A3661" w:rsidRDefault="002A3661" w:rsidP="006F05E7">
      <w:pPr>
        <w:ind w:firstLine="708"/>
        <w:jc w:val="both"/>
      </w:pPr>
      <w:r>
        <w:t>Срок исполнения административной процедуры не должен превышать 7 рабочих дней.</w:t>
      </w:r>
    </w:p>
    <w:p w:rsidR="002A3661" w:rsidRDefault="002A3661" w:rsidP="006F05E7">
      <w:pPr>
        <w:ind w:firstLine="708"/>
        <w:jc w:val="both"/>
      </w:pPr>
      <w:r>
        <w:lastRenderedPageBreak/>
        <w:t>3.2.4. Административная процедура "Подготовка заключения о возможности или невозможности гражданина быть опекуном (попечителем)".</w:t>
      </w:r>
    </w:p>
    <w:p w:rsidR="002A3661" w:rsidRDefault="002A3661" w:rsidP="006F05E7">
      <w:pPr>
        <w:ind w:firstLine="708"/>
        <w:jc w:val="both"/>
      </w:pPr>
      <w:r>
        <w:t>Основанием для начала указанной административной процедуры являются ответы на запросы, полученные в рамках межведомственного взаимодействия, утвержденный акт обследования.</w:t>
      </w:r>
    </w:p>
    <w:p w:rsidR="002A3661" w:rsidRDefault="002A3661" w:rsidP="006F05E7">
      <w:pPr>
        <w:ind w:firstLine="708"/>
        <w:jc w:val="both"/>
      </w:pPr>
      <w:r>
        <w:t>Специалист отдела, ответственный за предоставление муниципальной услуги, на основании представленных документов и акта обследования в течение 7 дней готовит проект заключения о возможности (невозможности) гражданина быть опекуном (попечителем), подписывает его заведующий отделом.</w:t>
      </w:r>
    </w:p>
    <w:p w:rsidR="002A3661" w:rsidRDefault="002A3661" w:rsidP="006F05E7">
      <w:pPr>
        <w:ind w:firstLine="708"/>
        <w:jc w:val="both"/>
      </w:pPr>
      <w:r>
        <w:t>Срок исполнения административной процедуры не должен превышать 10 дней.</w:t>
      </w:r>
    </w:p>
    <w:p w:rsidR="002A3661" w:rsidRDefault="002A3661" w:rsidP="006F05E7">
      <w:pPr>
        <w:ind w:firstLine="708"/>
        <w:jc w:val="both"/>
      </w:pPr>
      <w:r>
        <w:t xml:space="preserve">3.2.5. Административная процедура </w:t>
      </w:r>
      <w:r w:rsidR="007E56B0">
        <w:t>«</w:t>
      </w:r>
      <w:r>
        <w:t xml:space="preserve">Подготовка и подписание постановления </w:t>
      </w:r>
      <w:r w:rsidR="00C81752">
        <w:t>а</w:t>
      </w:r>
      <w:r>
        <w:t xml:space="preserve">дминистрации </w:t>
      </w:r>
      <w:r w:rsidR="00C81752">
        <w:t xml:space="preserve">Малодербетовского РМО РК </w:t>
      </w:r>
      <w:r>
        <w:t>об установлении опеки (попечительства) над совершеннолетним гражданином, признанным судом недееспособным или не полностью дееспос</w:t>
      </w:r>
      <w:r w:rsidR="007E56B0">
        <w:t>обным или уведомления об отказе»</w:t>
      </w:r>
      <w:r>
        <w:t>.</w:t>
      </w:r>
    </w:p>
    <w:p w:rsidR="002A3661" w:rsidRDefault="002A3661" w:rsidP="006F05E7">
      <w:pPr>
        <w:ind w:firstLine="708"/>
        <w:jc w:val="both"/>
      </w:pPr>
      <w:r>
        <w:t>Основанием для начала административной процедуры является заключение о возможности (невозможности) гражданина стать опекуном (попечителем).</w:t>
      </w:r>
    </w:p>
    <w:p w:rsidR="002A3661" w:rsidRDefault="002A3661" w:rsidP="006F05E7">
      <w:pPr>
        <w:ind w:firstLine="708"/>
        <w:jc w:val="both"/>
      </w:pPr>
      <w:r>
        <w:t xml:space="preserve">В случае вынесения заключения о возможности гражданина быть опекуном (попечителем) специалист отдела, ответственный за предоставление муниципальной услуги, в течение 3 рабочих дней готовит проект постановления </w:t>
      </w:r>
      <w:r w:rsidR="00C81752">
        <w:t>а</w:t>
      </w:r>
      <w:r>
        <w:t xml:space="preserve">дминистрации </w:t>
      </w:r>
      <w:r w:rsidR="00C81752">
        <w:t>Малодербетовского РМО РК</w:t>
      </w:r>
      <w:r>
        <w:t xml:space="preserve"> об установлении опеки (попечительства) над совершеннолетним гражданином, признанным судом недееспособным или не полностью дееспособным, согласовывает данный проект с </w:t>
      </w:r>
      <w:r w:rsidR="00C81752">
        <w:t>экспертом–консультантом юристома</w:t>
      </w:r>
      <w:r>
        <w:t xml:space="preserve">дминистрации, заместителем Главы </w:t>
      </w:r>
      <w:r w:rsidR="00C81752">
        <w:t>а</w:t>
      </w:r>
      <w:r>
        <w:t xml:space="preserve">дминистрации, курирующим деятельность отдела, и направляет Главе </w:t>
      </w:r>
      <w:r w:rsidR="00C81752">
        <w:t>а</w:t>
      </w:r>
      <w:r>
        <w:t>дминистрации для подписания.</w:t>
      </w:r>
    </w:p>
    <w:p w:rsidR="002A3661" w:rsidRDefault="002A3661" w:rsidP="006F05E7">
      <w:pPr>
        <w:ind w:firstLine="708"/>
        <w:jc w:val="both"/>
      </w:pPr>
      <w:r>
        <w:t xml:space="preserve">Подписанное постановление регистрируется в течение 1 рабочего дня в отделе по организации делопроизводства </w:t>
      </w:r>
      <w:r w:rsidR="00C81752">
        <w:t>а</w:t>
      </w:r>
      <w:r>
        <w:t>дминистрации.</w:t>
      </w:r>
    </w:p>
    <w:p w:rsidR="002A3661" w:rsidRDefault="002A3661" w:rsidP="006F05E7">
      <w:pPr>
        <w:ind w:firstLine="708"/>
        <w:jc w:val="both"/>
      </w:pPr>
      <w:r>
        <w:t xml:space="preserve">В случае наличия оснований для отказа в предоставлении муниципальной услуги специалист отдела, ответственный за предоставление муниципальной услуги, в течение 3 рабочих дней готовит уведомление об отказе в предоставлении муниципальной услуги, подписывает его заместителем Главы </w:t>
      </w:r>
      <w:r w:rsidR="00C81752">
        <w:t>а</w:t>
      </w:r>
      <w:r>
        <w:t xml:space="preserve">дминистрации, курирующим деятельность отдела, подписанное уведомление регистрируется в течение 1 рабочего дня в отделе </w:t>
      </w:r>
      <w:r w:rsidR="00C81752">
        <w:t>по организации делопроизводства</w:t>
      </w:r>
      <w:r>
        <w:t>.</w:t>
      </w:r>
    </w:p>
    <w:p w:rsidR="002A3661" w:rsidRDefault="002A3661" w:rsidP="006F05E7">
      <w:pPr>
        <w:ind w:firstLine="708"/>
        <w:jc w:val="both"/>
      </w:pPr>
      <w:r>
        <w:t>Срок исполнения административной процедуры не должен превышать 5 рабочих дней.</w:t>
      </w:r>
    </w:p>
    <w:p w:rsidR="002A3661" w:rsidRDefault="002A3661" w:rsidP="006F05E7">
      <w:pPr>
        <w:ind w:firstLine="708"/>
        <w:jc w:val="both"/>
      </w:pPr>
      <w:r>
        <w:t xml:space="preserve">3.2.6. Административная процедура </w:t>
      </w:r>
      <w:r w:rsidR="007E56B0">
        <w:t>«</w:t>
      </w:r>
      <w:r>
        <w:t xml:space="preserve">Уведомление заявителя о </w:t>
      </w:r>
      <w:r w:rsidR="007E56B0">
        <w:t>результате муниципальной услуги»</w:t>
      </w:r>
      <w:r>
        <w:t>.</w:t>
      </w:r>
    </w:p>
    <w:p w:rsidR="002A3661" w:rsidRDefault="002A3661" w:rsidP="006F05E7">
      <w:pPr>
        <w:ind w:firstLine="708"/>
        <w:jc w:val="both"/>
      </w:pPr>
      <w:r>
        <w:t xml:space="preserve">Основание для начала административной процедуры является поступление в отдел копии подписанного и зарегистрированного постановления </w:t>
      </w:r>
      <w:r w:rsidR="00A40F72">
        <w:t>а</w:t>
      </w:r>
      <w:r>
        <w:t>дминистрации об установлении опеки (попечительства) над совершеннолетним гражданином, признанным судом недееспособным или не полностью дееспособным либо уведомления об отказе в предоставлении муниципальной услуги.</w:t>
      </w:r>
    </w:p>
    <w:p w:rsidR="002A3661" w:rsidRDefault="002A3661" w:rsidP="006F05E7">
      <w:pPr>
        <w:ind w:firstLine="708"/>
        <w:jc w:val="both"/>
      </w:pPr>
      <w:r>
        <w:t>Специалист отдела в срок, не превышающий 5 дней со дня регистрации постановления либо уведомления об</w:t>
      </w:r>
      <w:r w:rsidR="00A40F72">
        <w:t xml:space="preserve"> отказе, вручает заявителю копию</w:t>
      </w:r>
      <w:r>
        <w:t xml:space="preserve"> постановления </w:t>
      </w:r>
      <w:r w:rsidR="00A40F72">
        <w:t>а</w:t>
      </w:r>
      <w:r>
        <w:t>дминистрации об установлении опеки (попечительства) над совершеннолетним гражданином, признанным судом недееспособным или не полностью дееспособным либо уведомления об отказе в предоставлении муниципальной услуги.</w:t>
      </w:r>
    </w:p>
    <w:p w:rsidR="002A3661" w:rsidRDefault="002A3661" w:rsidP="006F05E7">
      <w:pPr>
        <w:ind w:firstLine="708"/>
        <w:jc w:val="both"/>
      </w:pPr>
      <w:r>
        <w:t xml:space="preserve">Специалист отдела по организации делопроизводства в срок, не превышающий 5 дней со дня регистрации постановления, уведомления об отказе, направляет заверенные копии постановления </w:t>
      </w:r>
      <w:r w:rsidR="00A40F72">
        <w:t>а</w:t>
      </w:r>
      <w:r>
        <w:t>дминистрации об установлении опеки (попечительства) над совершеннолетним гражданином, признанным судом недееспособным или не полностью дееспособным или уведомление об отказе в предоставлении муниципальной услуги:</w:t>
      </w:r>
    </w:p>
    <w:p w:rsidR="002A3661" w:rsidRDefault="002A3661" w:rsidP="006F05E7">
      <w:pPr>
        <w:ind w:firstLine="708"/>
        <w:jc w:val="both"/>
      </w:pPr>
      <w:r>
        <w:lastRenderedPageBreak/>
        <w:t xml:space="preserve">- </w:t>
      </w:r>
      <w:proofErr w:type="gramStart"/>
      <w:r>
        <w:t>в адрес заявителя в электронном виде в случае поступления заявления о предоставлении муниципальной услуги в электронной форме</w:t>
      </w:r>
      <w:proofErr w:type="gramEnd"/>
      <w:r>
        <w:t xml:space="preserve"> посредством единого портала государственных и муниципальных услуг (функций) или регионального портала государственных и муниципальных услуг (функций) Республики Калмыкия;</w:t>
      </w:r>
    </w:p>
    <w:p w:rsidR="002A3661" w:rsidRDefault="002A3661" w:rsidP="006F05E7">
      <w:pPr>
        <w:ind w:firstLine="708"/>
        <w:jc w:val="both"/>
      </w:pPr>
      <w:r>
        <w:t xml:space="preserve">- в </w:t>
      </w:r>
      <w:r w:rsidR="00A40F72" w:rsidRPr="006F05E7">
        <w:t>«МФЦ Малодербетовского МР РК»</w:t>
      </w:r>
      <w:r>
        <w:t xml:space="preserve"> для последующего вручения заявителю</w:t>
      </w:r>
      <w:r w:rsidR="00A40F72">
        <w:t>,</w:t>
      </w:r>
      <w:r>
        <w:t xml:space="preserve"> в случае поступления заявления предоставления муниципальной услуги через</w:t>
      </w:r>
      <w:r w:rsidR="00A40F72">
        <w:t xml:space="preserve"> многофункциональный центр</w:t>
      </w:r>
      <w:r>
        <w:t>;</w:t>
      </w:r>
    </w:p>
    <w:p w:rsidR="002A3661" w:rsidRDefault="002A3661" w:rsidP="006F05E7">
      <w:pPr>
        <w:ind w:firstLine="708"/>
        <w:jc w:val="both"/>
      </w:pPr>
      <w:r>
        <w:t xml:space="preserve">Экземпляр заверенной копии постановления </w:t>
      </w:r>
      <w:r w:rsidR="00A40F72">
        <w:t>а</w:t>
      </w:r>
      <w:r>
        <w:t>дминистрации об установлении опеки (попечительства) над совершеннолетним гражданином, признанным судом недееспособным или не полностью дееспособным хранится в отделе.</w:t>
      </w:r>
    </w:p>
    <w:p w:rsidR="002A3661" w:rsidRDefault="002A3661" w:rsidP="006F05E7">
      <w:pPr>
        <w:ind w:firstLine="708"/>
        <w:jc w:val="both"/>
      </w:pPr>
      <w:r>
        <w:t>Срок исполнения административной процедуры не должен превышать 5 дней.</w:t>
      </w:r>
    </w:p>
    <w:p w:rsidR="002A3661" w:rsidRDefault="002A3661" w:rsidP="006F05E7">
      <w:pPr>
        <w:ind w:firstLine="708"/>
        <w:jc w:val="both"/>
      </w:pPr>
      <w:r>
        <w:t>3.2.7. Максимальный срок исполнения указанных административных процедур составляет 30 дней.</w:t>
      </w:r>
    </w:p>
    <w:p w:rsidR="002A3661" w:rsidRDefault="002A3661" w:rsidP="006F05E7">
      <w:pPr>
        <w:ind w:firstLine="708"/>
        <w:jc w:val="both"/>
      </w:pPr>
    </w:p>
    <w:p w:rsidR="002A3661" w:rsidRPr="00A40F72" w:rsidRDefault="002A3661" w:rsidP="006F05E7">
      <w:pPr>
        <w:ind w:firstLine="708"/>
        <w:jc w:val="both"/>
        <w:rPr>
          <w:b/>
        </w:rPr>
      </w:pPr>
      <w:r w:rsidRPr="00A40F72">
        <w:rPr>
          <w:b/>
        </w:rPr>
        <w:t xml:space="preserve">4. </w:t>
      </w:r>
      <w:proofErr w:type="gramStart"/>
      <w:r w:rsidRPr="00A40F72">
        <w:rPr>
          <w:b/>
        </w:rPr>
        <w:t>Контроль за</w:t>
      </w:r>
      <w:proofErr w:type="gramEnd"/>
      <w:r w:rsidRPr="00A40F72">
        <w:rPr>
          <w:b/>
        </w:rPr>
        <w:t xml:space="preserve"> предоставлением муниципальной услуги</w:t>
      </w:r>
    </w:p>
    <w:p w:rsidR="002A3661" w:rsidRDefault="002A3661" w:rsidP="006F05E7">
      <w:pPr>
        <w:ind w:firstLine="708"/>
        <w:jc w:val="both"/>
      </w:pPr>
    </w:p>
    <w:p w:rsidR="002A3661" w:rsidRDefault="002A3661" w:rsidP="006F05E7">
      <w:pPr>
        <w:ind w:firstLine="708"/>
        <w:jc w:val="both"/>
      </w:pPr>
      <w:r>
        <w:t xml:space="preserve">4.1. Текущий контроль предоставления муниципальной услуги специалистами отдела осуществляется </w:t>
      </w:r>
      <w:r w:rsidR="00A40F72">
        <w:t>должностными лицами,</w:t>
      </w:r>
      <w:r>
        <w:t xml:space="preserve"> курирующим</w:t>
      </w:r>
      <w:r w:rsidR="00A40F72">
        <w:t>и</w:t>
      </w:r>
      <w:r>
        <w:t xml:space="preserve"> деятельность отдела.</w:t>
      </w:r>
    </w:p>
    <w:p w:rsidR="002A3661" w:rsidRDefault="002A3661" w:rsidP="006F05E7">
      <w:pPr>
        <w:ind w:firstLine="708"/>
        <w:jc w:val="both"/>
      </w:pPr>
      <w:r>
        <w:t>4.2. Текущий контроль соблюдения специалистами отдела положений настоящего административного регламента, нормативных правовых актов Российской Федерации и нормативных правовых актов Республики Калмыкия осуществляется путем проведения согласования документов.</w:t>
      </w:r>
    </w:p>
    <w:p w:rsidR="002A3661" w:rsidRDefault="002A3661" w:rsidP="006F05E7">
      <w:pPr>
        <w:ind w:firstLine="708"/>
        <w:jc w:val="both"/>
      </w:pPr>
      <w:r>
        <w:t>Текущий контроль осуществляется систематически на протяжении всей последовательности действий, входящих в состав административных процедур по предоставлению муниципальной услуги.</w:t>
      </w:r>
    </w:p>
    <w:p w:rsidR="002A3661" w:rsidRDefault="002A3661" w:rsidP="006F05E7">
      <w:pPr>
        <w:ind w:firstLine="708"/>
        <w:jc w:val="both"/>
      </w:pPr>
      <w:r>
        <w:t xml:space="preserve">4.3. Проверка полноты и качества предоставления муниципальной услуги отделом осуществляется Главой </w:t>
      </w:r>
      <w:r w:rsidR="00A40F72">
        <w:t>а</w:t>
      </w:r>
      <w:r>
        <w:t xml:space="preserve">дминистрации, заместителем Главы </w:t>
      </w:r>
      <w:r w:rsidR="00A40F72">
        <w:t>а</w:t>
      </w:r>
      <w:r>
        <w:t>дминистрации, курирующего деятельность отдела.</w:t>
      </w:r>
    </w:p>
    <w:p w:rsidR="002A3661" w:rsidRDefault="002A3661" w:rsidP="006F05E7">
      <w:pPr>
        <w:ind w:firstLine="708"/>
        <w:jc w:val="both"/>
      </w:pPr>
      <w:r>
        <w:t>Проверка полноты и качества предоставления муниципальной услуги осуществляется в двух формах: плановой и внеплановой.</w:t>
      </w:r>
    </w:p>
    <w:p w:rsidR="002A3661" w:rsidRDefault="002A3661" w:rsidP="006F05E7">
      <w:pPr>
        <w:ind w:firstLine="708"/>
        <w:jc w:val="both"/>
      </w:pPr>
      <w:r>
        <w:t xml:space="preserve">Плановые проверки проводятся по распоряжению Главы </w:t>
      </w:r>
      <w:r w:rsidR="00A40F72">
        <w:t>а</w:t>
      </w:r>
      <w:r>
        <w:t>дминистрации, не чаще одного раза в три года.</w:t>
      </w:r>
    </w:p>
    <w:p w:rsidR="002A3661" w:rsidRDefault="002A3661" w:rsidP="006F05E7">
      <w:pPr>
        <w:ind w:firstLine="708"/>
        <w:jc w:val="both"/>
      </w:pPr>
      <w:r>
        <w:t>Внеплановые проверки полноты и качества предоставления муниципальной услуги осуществляются в связи с рассмотрением поступивших в Администрацию жалоб в отношении действий (бездействий) должностных лиц и принятых ими решений при предоставлении муниципальной услуги либо по результатам текущего контроля.</w:t>
      </w:r>
    </w:p>
    <w:p w:rsidR="002A3661" w:rsidRDefault="002A3661" w:rsidP="006F05E7">
      <w:pPr>
        <w:ind w:firstLine="708"/>
        <w:jc w:val="both"/>
      </w:pPr>
      <w:r>
        <w:t>По результатам проверок полноты и качества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rsidR="002A3661" w:rsidRDefault="002A3661" w:rsidP="006F05E7">
      <w:pPr>
        <w:ind w:firstLine="708"/>
        <w:jc w:val="both"/>
      </w:pPr>
      <w:r>
        <w:t>4.4. Специалисты отдела несут персональную ответственность за соблюдение сроков и порядка выполнения административных процедур, установленных настоящим административным регламентом.</w:t>
      </w:r>
    </w:p>
    <w:p w:rsidR="002A3661" w:rsidRDefault="002A3661" w:rsidP="006F05E7">
      <w:pPr>
        <w:ind w:firstLine="708"/>
        <w:jc w:val="both"/>
      </w:pPr>
      <w:r>
        <w:t xml:space="preserve">4.5. Граждане, их объединения и организации осуществляют </w:t>
      </w:r>
      <w:proofErr w:type="gramStart"/>
      <w:r>
        <w:t>контроль за</w:t>
      </w:r>
      <w:proofErr w:type="gramEnd"/>
      <w:r>
        <w:t xml:space="preserve">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услуги в порядке, предусмотренном настоящим административным регламентом.</w:t>
      </w:r>
    </w:p>
    <w:p w:rsidR="002A3661" w:rsidRDefault="002A3661" w:rsidP="006F05E7">
      <w:pPr>
        <w:ind w:firstLine="708"/>
        <w:jc w:val="both"/>
      </w:pPr>
    </w:p>
    <w:p w:rsidR="002A3661" w:rsidRPr="00A40F72" w:rsidRDefault="002A3661" w:rsidP="006F05E7">
      <w:pPr>
        <w:ind w:firstLine="708"/>
        <w:jc w:val="both"/>
        <w:rPr>
          <w:b/>
        </w:rPr>
      </w:pPr>
      <w:r w:rsidRPr="00A40F72">
        <w:rPr>
          <w:b/>
        </w:rPr>
        <w:t>5. Досудебный (внесудебный) порядок обжалования действий(бездействий) и решений, осуществляемых в ходепредоставления муниципальной услуги</w:t>
      </w:r>
    </w:p>
    <w:p w:rsidR="002A3661" w:rsidRDefault="002A3661" w:rsidP="006F05E7">
      <w:pPr>
        <w:ind w:firstLine="708"/>
        <w:jc w:val="both"/>
      </w:pPr>
    </w:p>
    <w:p w:rsidR="002A3661" w:rsidRDefault="002A3661" w:rsidP="006F05E7">
      <w:pPr>
        <w:ind w:firstLine="708"/>
        <w:jc w:val="both"/>
      </w:pPr>
      <w:r>
        <w:lastRenderedPageBreak/>
        <w:t>5.1. Предметом досудебного обжалования могут являться действия (бездействия) и решения, принятые должностными лицами</w:t>
      </w:r>
      <w:r w:rsidR="00A40F72">
        <w:t xml:space="preserve"> администрации</w:t>
      </w:r>
      <w:r>
        <w:t>, при предоставлении муниципальной услуги на основании настоящего административного регламента.</w:t>
      </w:r>
    </w:p>
    <w:p w:rsidR="002A3661" w:rsidRDefault="002A3661" w:rsidP="006F05E7">
      <w:pPr>
        <w:ind w:firstLine="708"/>
        <w:jc w:val="both"/>
      </w:pPr>
      <w:r>
        <w:t>Заявитель может обратиться с жалобой, в том числе в следующих случаях:</w:t>
      </w:r>
    </w:p>
    <w:p w:rsidR="002A3661" w:rsidRDefault="002A3661" w:rsidP="006F05E7">
      <w:pPr>
        <w:ind w:firstLine="708"/>
        <w:jc w:val="both"/>
      </w:pPr>
      <w:r>
        <w:t xml:space="preserve">1) нарушение срока регистрации запроса о предоставлении муниципальной услуги, запроса, указанного в </w:t>
      </w:r>
      <w:hyperlink r:id="rId25" w:history="1">
        <w:r w:rsidRPr="006F05E7">
          <w:t>статье 15.1</w:t>
        </w:r>
      </w:hyperlink>
      <w:r>
        <w:t xml:space="preserve"> Федерального закона от 27.07.2010 N 210-ФЗ </w:t>
      </w:r>
      <w:r w:rsidR="007E56B0">
        <w:t>«</w:t>
      </w:r>
      <w:r>
        <w:t>Об организации предоставления госуда</w:t>
      </w:r>
      <w:r w:rsidR="007E56B0">
        <w:t>рственных и муниципальных услуг»</w:t>
      </w:r>
      <w:r>
        <w:t>;</w:t>
      </w:r>
    </w:p>
    <w:p w:rsidR="002A3661" w:rsidRDefault="002A3661" w:rsidP="006F05E7">
      <w:pPr>
        <w:ind w:firstLine="708"/>
        <w:jc w:val="both"/>
      </w:pPr>
      <w:r>
        <w:t>2) нарушение срока предоставления муниципальной услуги;</w:t>
      </w:r>
    </w:p>
    <w:p w:rsidR="002A3661" w:rsidRDefault="002A3661" w:rsidP="006F05E7">
      <w:pPr>
        <w:ind w:firstLine="708"/>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A3661" w:rsidRDefault="002A3661" w:rsidP="006F05E7">
      <w:pPr>
        <w:ind w:firstLine="708"/>
        <w:jc w:val="both"/>
      </w:pPr>
      <w: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Калмыкия, нормативными правовыми актами </w:t>
      </w:r>
      <w:r w:rsidR="00A40F72">
        <w:t>администрации Малодербетовского РМО РК</w:t>
      </w:r>
      <w:r>
        <w:t>, в том числе настоящим административным регламентом, для предоставления муниципальной услуги, у заявителя;</w:t>
      </w:r>
    </w:p>
    <w:p w:rsidR="002A3661" w:rsidRDefault="002A3661" w:rsidP="006F05E7">
      <w:pPr>
        <w:ind w:firstLine="708"/>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Республики Калмыкия, нормативными правовыми актами </w:t>
      </w:r>
      <w:r w:rsidR="00A40F72">
        <w:t>администрации Малодербетовского РМО РК</w:t>
      </w:r>
      <w:r>
        <w:t>, в том числе настоящим административным регламентом;</w:t>
      </w:r>
    </w:p>
    <w:p w:rsidR="002A3661" w:rsidRDefault="002A3661" w:rsidP="006F05E7">
      <w:pPr>
        <w:ind w:firstLine="708"/>
        <w:jc w:val="both"/>
      </w:pPr>
      <w:r>
        <w:t xml:space="preserve">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Калмыкия, нормативными правовыми актами </w:t>
      </w:r>
      <w:r w:rsidR="005F3511">
        <w:t>администрации Малодербетовского РМО РК</w:t>
      </w:r>
      <w:r>
        <w:t>, в том числе настоящим административным регламентом;</w:t>
      </w:r>
    </w:p>
    <w:p w:rsidR="002A3661" w:rsidRDefault="002A3661" w:rsidP="006F05E7">
      <w:pPr>
        <w:ind w:firstLine="708"/>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3661" w:rsidRDefault="002A3661" w:rsidP="006F05E7">
      <w:pPr>
        <w:ind w:firstLine="708"/>
        <w:jc w:val="both"/>
      </w:pPr>
      <w:r>
        <w:t>8) нарушение срока или порядка выдачи документов по результатам предоставления муниципальной услуги;</w:t>
      </w:r>
    </w:p>
    <w:p w:rsidR="002A3661" w:rsidRDefault="002A3661" w:rsidP="006F05E7">
      <w:pPr>
        <w:ind w:firstLine="708"/>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A3661" w:rsidRDefault="002A3661" w:rsidP="006F05E7">
      <w:pPr>
        <w:ind w:firstLine="708"/>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6F05E7">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2A3661" w:rsidRDefault="002A3661" w:rsidP="006F05E7">
      <w:pPr>
        <w:ind w:firstLine="708"/>
        <w:jc w:val="both"/>
      </w:pPr>
      <w:r>
        <w:t xml:space="preserve">5.2. Жалоба может быть направлена по почте, </w:t>
      </w:r>
      <w:r w:rsidR="005F3511" w:rsidRPr="006F05E7">
        <w:t>«МФЦ Малодербетовского МР РК»</w:t>
      </w:r>
      <w:r>
        <w:t xml:space="preserve">, с использованием информационно-телекоммуникационной сети Интернет, официального сайта </w:t>
      </w:r>
      <w:r w:rsidR="005F3511">
        <w:t>администрации Малодербетовского РМО РК</w:t>
      </w:r>
      <w:r>
        <w:t>, Единого портала государственных и муниципальных услуг (функций) либо Портала государственных и муниципальных услуг Республики Калмыкия, а также может быть принята при личном приеме заявителя.</w:t>
      </w:r>
    </w:p>
    <w:p w:rsidR="002A3661" w:rsidRDefault="002A3661" w:rsidP="006F05E7">
      <w:pPr>
        <w:ind w:firstLine="708"/>
        <w:jc w:val="both"/>
      </w:pPr>
      <w:r>
        <w:t>5.3. Жалоба должна содержать:</w:t>
      </w:r>
    </w:p>
    <w:p w:rsidR="002A3661" w:rsidRDefault="002A3661" w:rsidP="006F05E7">
      <w:pPr>
        <w:ind w:firstLine="708"/>
        <w:jc w:val="both"/>
      </w:pPr>
      <w: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A3661" w:rsidRDefault="002A3661" w:rsidP="006F05E7">
      <w:pPr>
        <w:ind w:firstLine="708"/>
        <w:jc w:val="both"/>
      </w:pPr>
      <w: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3661" w:rsidRDefault="002A3661" w:rsidP="006F05E7">
      <w:pPr>
        <w:ind w:firstLine="708"/>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A3661" w:rsidRDefault="002A3661" w:rsidP="006F05E7">
      <w:pPr>
        <w:ind w:firstLine="708"/>
        <w:jc w:val="both"/>
      </w:pPr>
      <w:r>
        <w:t>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A3661" w:rsidRDefault="002A3661" w:rsidP="006F05E7">
      <w:pPr>
        <w:ind w:firstLine="708"/>
        <w:jc w:val="both"/>
      </w:pPr>
      <w:bookmarkStart w:id="12" w:name="P326"/>
      <w:bookmarkEnd w:id="12"/>
      <w:r>
        <w:t>5.4. Заявителем могут быть представлены документы (при наличии), подтверждающие доводы, изложенные в жалобе, либо их копии.</w:t>
      </w:r>
    </w:p>
    <w:p w:rsidR="002A3661" w:rsidRDefault="002A3661" w:rsidP="006F05E7">
      <w:pPr>
        <w:ind w:firstLine="708"/>
        <w:jc w:val="both"/>
      </w:pPr>
      <w:r>
        <w:t>5.5. Заявитель имеет право на получение информации и документов, необходимых для обоснования и рассмотрения жалобы.</w:t>
      </w:r>
    </w:p>
    <w:p w:rsidR="002A3661" w:rsidRDefault="002A3661" w:rsidP="006F05E7">
      <w:pPr>
        <w:ind w:firstLine="708"/>
        <w:jc w:val="both"/>
      </w:pPr>
      <w:r>
        <w:t>5.6.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A3661" w:rsidRDefault="002A3661" w:rsidP="006F05E7">
      <w:pPr>
        <w:ind w:firstLine="708"/>
        <w:jc w:val="both"/>
      </w:pPr>
      <w:r>
        <w:t>В случае если жалобы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2A3661" w:rsidRDefault="002A3661" w:rsidP="006F05E7">
      <w:pPr>
        <w:ind w:firstLine="708"/>
        <w:jc w:val="both"/>
      </w:pPr>
      <w:r>
        <w:t xml:space="preserve">5.7. При подаче жалобы в электронном виде документы, указанные в </w:t>
      </w:r>
      <w:hyperlink w:anchor="P326" w:history="1">
        <w:r w:rsidRPr="006F05E7">
          <w:t>пункте 5.4</w:t>
        </w:r>
      </w:hyperlink>
      <w:r>
        <w:t>.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w:t>
      </w:r>
    </w:p>
    <w:p w:rsidR="002A3661" w:rsidRDefault="002A3661" w:rsidP="006F05E7">
      <w:pPr>
        <w:ind w:firstLine="708"/>
        <w:jc w:val="both"/>
      </w:pPr>
      <w:bookmarkStart w:id="13" w:name="P331"/>
      <w:bookmarkEnd w:id="13"/>
      <w:r>
        <w:t xml:space="preserve">5.8. </w:t>
      </w:r>
      <w:proofErr w:type="gramStart"/>
      <w:r>
        <w:t xml:space="preserve">Жалоба подлежит рассмотрению должностным лицом, наделенным полномочиями по рассмотрению жалоб, в течение </w:t>
      </w:r>
      <w:r w:rsidR="005F3511">
        <w:t>15-ти</w:t>
      </w:r>
      <w:r>
        <w:t xml:space="preserve"> рабочих дней со дня ее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w:t>
      </w:r>
      <w:r w:rsidR="005F3511">
        <w:t>,</w:t>
      </w:r>
      <w:r>
        <w:t xml:space="preserve"> в течение </w:t>
      </w:r>
      <w:r w:rsidR="005F3511">
        <w:t>5-</w:t>
      </w:r>
      <w:r>
        <w:t>ти рабочих дней со дня ее регистрации.</w:t>
      </w:r>
      <w:proofErr w:type="gramEnd"/>
    </w:p>
    <w:p w:rsidR="002A3661" w:rsidRDefault="002A3661" w:rsidP="006F05E7">
      <w:pPr>
        <w:ind w:firstLine="708"/>
        <w:jc w:val="both"/>
      </w:pPr>
      <w:r>
        <w:t xml:space="preserve">5.9. По результатам рассмотрения жалобы </w:t>
      </w:r>
      <w:r w:rsidR="005F3511">
        <w:t>а</w:t>
      </w:r>
      <w:r>
        <w:t>дминистрация принимает одно из следующих решений:</w:t>
      </w:r>
    </w:p>
    <w:p w:rsidR="002A3661" w:rsidRDefault="002A3661" w:rsidP="006F05E7">
      <w:pPr>
        <w:ind w:firstLine="708"/>
        <w:jc w:val="both"/>
      </w:pPr>
      <w:proofErr w:type="gramStart"/>
      <w: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государственную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2A3661" w:rsidRDefault="002A3661" w:rsidP="006F05E7">
      <w:pPr>
        <w:ind w:firstLine="708"/>
        <w:jc w:val="both"/>
      </w:pPr>
      <w:r>
        <w:t>2) отказывает в удовлетворении жалобы;</w:t>
      </w:r>
    </w:p>
    <w:p w:rsidR="002A3661" w:rsidRDefault="002A3661" w:rsidP="006F05E7">
      <w:pPr>
        <w:ind w:firstLine="708"/>
        <w:jc w:val="both"/>
      </w:pPr>
      <w:r>
        <w:t xml:space="preserve">5.10. </w:t>
      </w:r>
      <w:proofErr w:type="gramStart"/>
      <w:r>
        <w:t xml:space="preserve">Не позднее дня, следующего за днем принятия решения, указанного в </w:t>
      </w:r>
      <w:hyperlink w:anchor="P331" w:history="1">
        <w:r w:rsidRPr="006F05E7">
          <w:t>пункте 5.8</w:t>
        </w:r>
      </w:hyperlink>
      <w:r>
        <w:t xml:space="preserve">. настоящего административного регламента, заявителю направляется мотивированный ответ о результатах рассмотрения жалобы в форме электронного документа по адресу электронной почты, указанному в жалобе, поступившей в </w:t>
      </w:r>
      <w:r w:rsidR="00416C7D">
        <w:t>а</w:t>
      </w:r>
      <w:r>
        <w:t xml:space="preserve">дминистрацию </w:t>
      </w:r>
      <w:r w:rsidR="00416C7D">
        <w:t>Малодербетовского РМО РК</w:t>
      </w:r>
      <w:r>
        <w:t xml:space="preserve"> или должностному лицу в форме электронного документа, и в письменной форме по почтовому адресу, указанному в жалобе, поступившей в </w:t>
      </w:r>
      <w:r w:rsidR="00416C7D">
        <w:t>а</w:t>
      </w:r>
      <w:r>
        <w:t>дминистрацию</w:t>
      </w:r>
      <w:proofErr w:type="gramEnd"/>
      <w:r>
        <w:t xml:space="preserve"> или должностному лицу в письменной форме. </w:t>
      </w:r>
      <w:proofErr w:type="gramStart"/>
      <w:r>
        <w:t xml:space="preserve">Кроме того, на поступившую в </w:t>
      </w:r>
      <w:r w:rsidR="00416C7D">
        <w:t>а</w:t>
      </w:r>
      <w:r>
        <w:t xml:space="preserve">дминистрацию или должностному лицу жалобу, которая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w:t>
      </w:r>
      <w:r>
        <w:lastRenderedPageBreak/>
        <w:t xml:space="preserve">числе с разъяснением порядка обжалования судебного решения, может быть размещен с соблюдением требований </w:t>
      </w:r>
      <w:hyperlink r:id="rId27" w:history="1">
        <w:r w:rsidRPr="006F05E7">
          <w:t>части 2 статьи 6</w:t>
        </w:r>
      </w:hyperlink>
      <w:r>
        <w:t xml:space="preserve"> Федерального закона от 27.07.2010 N 210-ФЗ "Об организации предоставления</w:t>
      </w:r>
      <w:proofErr w:type="gramEnd"/>
      <w:r>
        <w:t xml:space="preserve"> государственных и муниципальных услуг" на официальном сайте </w:t>
      </w:r>
      <w:r w:rsidR="00416C7D">
        <w:t>а</w:t>
      </w:r>
      <w:r>
        <w:t>дминистрации в информационно-теле</w:t>
      </w:r>
      <w:r w:rsidR="00416C7D">
        <w:t>коммуникационной сети «Интернет»</w:t>
      </w:r>
      <w:r>
        <w:t>.</w:t>
      </w:r>
    </w:p>
    <w:p w:rsidR="002A3661" w:rsidRDefault="002A3661" w:rsidP="006F05E7">
      <w:pPr>
        <w:ind w:firstLine="708"/>
        <w:jc w:val="both"/>
      </w:pPr>
      <w:proofErr w:type="gramStart"/>
      <w:r>
        <w:t xml:space="preserve">В случае признания жалобы подлежащей удовлетворению в ответе заявителю, указанном в </w:t>
      </w:r>
      <w:hyperlink w:anchor="P331" w:history="1">
        <w:r w:rsidRPr="006F05E7">
          <w:t>пункте 5.8</w:t>
        </w:r>
      </w:hyperlink>
      <w:r>
        <w:t xml:space="preserve">.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6F05E7">
          <w:t>частью 1.1 статьи 16</w:t>
        </w:r>
      </w:hyperlink>
      <w:r>
        <w:t>.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w:t>
      </w:r>
      <w:proofErr w:type="gramEnd"/>
      <w: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A3661" w:rsidRDefault="002A3661" w:rsidP="006F05E7">
      <w:pPr>
        <w:ind w:firstLine="708"/>
        <w:jc w:val="both"/>
      </w:pPr>
      <w:r>
        <w:t xml:space="preserve">В случае признания </w:t>
      </w:r>
      <w:proofErr w:type="gramStart"/>
      <w:r>
        <w:t>жалобы</w:t>
      </w:r>
      <w:proofErr w:type="gramEnd"/>
      <w:r>
        <w:t xml:space="preserve"> не подлежащей удовлетворению в ответе заявителю, указанном в </w:t>
      </w:r>
      <w:hyperlink w:anchor="P331" w:history="1">
        <w:r w:rsidRPr="006F05E7">
          <w:t>пункте 5.8</w:t>
        </w:r>
      </w:hyperlink>
      <w: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A3661" w:rsidRDefault="002A3661" w:rsidP="006F05E7">
      <w:pPr>
        <w:ind w:firstLine="708"/>
        <w:jc w:val="both"/>
      </w:pPr>
      <w:r>
        <w:t xml:space="preserve">5.11. В случае установления в ходе или по результатам </w:t>
      </w:r>
      <w:proofErr w:type="gramStart"/>
      <w:r>
        <w:t>рассмотрения жалобы признаков состава административного правонарушения</w:t>
      </w:r>
      <w:bookmarkStart w:id="14" w:name="_GoBack"/>
      <w:bookmarkEnd w:id="14"/>
      <w:proofErr w:type="gramEnd"/>
      <w:r>
        <w:t xml:space="preserve"> или преступления должностное лицо, наделенное полномочиями при рассмотрении жалоб, в соответствии с </w:t>
      </w:r>
      <w:hyperlink r:id="rId29" w:history="1">
        <w:r w:rsidRPr="006F05E7">
          <w:t>частью 1 статьи 11.2</w:t>
        </w:r>
      </w:hyperlink>
      <w:r>
        <w:t xml:space="preserve"> Федерального закона от 27.07.2010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2A3661" w:rsidRDefault="002A3661" w:rsidP="002A3661">
      <w:pPr>
        <w:pStyle w:val="ConsPlusNormal"/>
        <w:jc w:val="both"/>
      </w:pPr>
    </w:p>
    <w:p w:rsidR="002A3661" w:rsidRDefault="002A3661" w:rsidP="002A3661">
      <w:pPr>
        <w:pStyle w:val="ConsPlusNormal"/>
        <w:jc w:val="both"/>
      </w:pPr>
    </w:p>
    <w:p w:rsidR="002A3661" w:rsidRDefault="002A3661" w:rsidP="002A3661">
      <w:pPr>
        <w:pStyle w:val="ConsPlusNormal"/>
        <w:jc w:val="both"/>
      </w:pPr>
    </w:p>
    <w:p w:rsidR="002A3661" w:rsidRDefault="002A3661" w:rsidP="002A3661">
      <w:pPr>
        <w:pStyle w:val="ConsPlusNormal"/>
        <w:jc w:val="both"/>
      </w:pPr>
    </w:p>
    <w:p w:rsidR="002A3661" w:rsidRDefault="002A3661" w:rsidP="002A3661">
      <w:pPr>
        <w:pStyle w:val="ConsPlusNormal"/>
        <w:jc w:val="both"/>
      </w:pPr>
    </w:p>
    <w:p w:rsidR="00416C7D" w:rsidRDefault="00416C7D" w:rsidP="002A3661">
      <w:pPr>
        <w:pStyle w:val="ConsPlusNormal"/>
        <w:jc w:val="right"/>
        <w:outlineLvl w:val="1"/>
      </w:pPr>
    </w:p>
    <w:p w:rsidR="00416C7D" w:rsidRDefault="00416C7D" w:rsidP="002A3661">
      <w:pPr>
        <w:pStyle w:val="ConsPlusNormal"/>
        <w:jc w:val="right"/>
        <w:outlineLvl w:val="1"/>
      </w:pPr>
    </w:p>
    <w:p w:rsidR="00416C7D" w:rsidRDefault="00416C7D" w:rsidP="002A3661">
      <w:pPr>
        <w:pStyle w:val="ConsPlusNormal"/>
        <w:jc w:val="right"/>
        <w:outlineLvl w:val="1"/>
      </w:pPr>
    </w:p>
    <w:p w:rsidR="00416C7D" w:rsidRDefault="00416C7D" w:rsidP="002A3661">
      <w:pPr>
        <w:pStyle w:val="ConsPlusNormal"/>
        <w:jc w:val="right"/>
        <w:outlineLvl w:val="1"/>
      </w:pPr>
    </w:p>
    <w:p w:rsidR="00416C7D" w:rsidRDefault="00416C7D" w:rsidP="002A3661">
      <w:pPr>
        <w:pStyle w:val="ConsPlusNormal"/>
        <w:jc w:val="right"/>
        <w:outlineLvl w:val="1"/>
      </w:pPr>
    </w:p>
    <w:p w:rsidR="00416C7D" w:rsidRDefault="00416C7D" w:rsidP="002A3661">
      <w:pPr>
        <w:pStyle w:val="ConsPlusNormal"/>
        <w:jc w:val="right"/>
        <w:outlineLvl w:val="1"/>
      </w:pPr>
    </w:p>
    <w:p w:rsidR="00416C7D" w:rsidRDefault="00416C7D" w:rsidP="002A3661">
      <w:pPr>
        <w:pStyle w:val="ConsPlusNormal"/>
        <w:jc w:val="right"/>
        <w:outlineLvl w:val="1"/>
      </w:pPr>
    </w:p>
    <w:p w:rsidR="00416C7D" w:rsidRDefault="00416C7D" w:rsidP="002A3661">
      <w:pPr>
        <w:pStyle w:val="ConsPlusNormal"/>
        <w:jc w:val="right"/>
        <w:outlineLvl w:val="1"/>
      </w:pPr>
    </w:p>
    <w:p w:rsidR="00416C7D" w:rsidRDefault="00416C7D" w:rsidP="002A3661">
      <w:pPr>
        <w:pStyle w:val="ConsPlusNormal"/>
        <w:jc w:val="right"/>
        <w:outlineLvl w:val="1"/>
      </w:pPr>
    </w:p>
    <w:p w:rsidR="00416C7D" w:rsidRDefault="00416C7D" w:rsidP="002A3661">
      <w:pPr>
        <w:pStyle w:val="ConsPlusNormal"/>
        <w:jc w:val="right"/>
        <w:outlineLvl w:val="1"/>
      </w:pPr>
    </w:p>
    <w:p w:rsidR="00416C7D" w:rsidRDefault="00416C7D" w:rsidP="002A3661">
      <w:pPr>
        <w:pStyle w:val="ConsPlusNormal"/>
        <w:jc w:val="right"/>
        <w:outlineLvl w:val="1"/>
      </w:pPr>
    </w:p>
    <w:p w:rsidR="00416C7D" w:rsidRDefault="00416C7D" w:rsidP="002A3661">
      <w:pPr>
        <w:pStyle w:val="ConsPlusNormal"/>
        <w:jc w:val="right"/>
        <w:outlineLvl w:val="1"/>
      </w:pPr>
    </w:p>
    <w:p w:rsidR="00416C7D" w:rsidRDefault="00416C7D" w:rsidP="002A3661">
      <w:pPr>
        <w:pStyle w:val="ConsPlusNormal"/>
        <w:jc w:val="right"/>
        <w:outlineLvl w:val="1"/>
      </w:pPr>
    </w:p>
    <w:p w:rsidR="00416C7D" w:rsidRDefault="00416C7D" w:rsidP="002A3661">
      <w:pPr>
        <w:pStyle w:val="ConsPlusNormal"/>
        <w:jc w:val="right"/>
        <w:outlineLvl w:val="1"/>
      </w:pPr>
    </w:p>
    <w:p w:rsidR="00416C7D" w:rsidRDefault="00416C7D" w:rsidP="002A3661">
      <w:pPr>
        <w:pStyle w:val="ConsPlusNormal"/>
        <w:jc w:val="right"/>
        <w:outlineLvl w:val="1"/>
      </w:pPr>
    </w:p>
    <w:p w:rsidR="00416C7D" w:rsidRDefault="00416C7D" w:rsidP="002A3661">
      <w:pPr>
        <w:pStyle w:val="ConsPlusNormal"/>
        <w:jc w:val="right"/>
        <w:outlineLvl w:val="1"/>
      </w:pPr>
    </w:p>
    <w:p w:rsidR="00416C7D" w:rsidRDefault="00416C7D" w:rsidP="002A3661">
      <w:pPr>
        <w:pStyle w:val="ConsPlusNormal"/>
        <w:jc w:val="right"/>
        <w:outlineLvl w:val="1"/>
      </w:pPr>
    </w:p>
    <w:p w:rsidR="00416C7D" w:rsidRDefault="00416C7D" w:rsidP="002A3661">
      <w:pPr>
        <w:pStyle w:val="ConsPlusNormal"/>
        <w:jc w:val="right"/>
        <w:outlineLvl w:val="1"/>
      </w:pPr>
    </w:p>
    <w:p w:rsidR="00416C7D" w:rsidRDefault="00416C7D" w:rsidP="002A3661">
      <w:pPr>
        <w:pStyle w:val="ConsPlusNormal"/>
        <w:jc w:val="right"/>
        <w:outlineLvl w:val="1"/>
      </w:pPr>
    </w:p>
    <w:p w:rsidR="00416C7D" w:rsidRDefault="00416C7D" w:rsidP="002A3661">
      <w:pPr>
        <w:pStyle w:val="ConsPlusNormal"/>
        <w:jc w:val="right"/>
        <w:outlineLvl w:val="1"/>
      </w:pPr>
    </w:p>
    <w:p w:rsidR="00416C7D" w:rsidRDefault="00416C7D" w:rsidP="002A3661">
      <w:pPr>
        <w:pStyle w:val="ConsPlusNormal"/>
        <w:jc w:val="right"/>
        <w:outlineLvl w:val="1"/>
      </w:pPr>
    </w:p>
    <w:p w:rsidR="00416C7D" w:rsidRDefault="00416C7D" w:rsidP="002A3661">
      <w:pPr>
        <w:pStyle w:val="ConsPlusNormal"/>
        <w:jc w:val="right"/>
        <w:outlineLvl w:val="1"/>
      </w:pPr>
    </w:p>
    <w:p w:rsidR="002A3661" w:rsidRDefault="002A3661" w:rsidP="002A3661">
      <w:pPr>
        <w:pStyle w:val="ConsPlusNormal"/>
        <w:jc w:val="right"/>
        <w:outlineLvl w:val="1"/>
      </w:pPr>
      <w:r>
        <w:lastRenderedPageBreak/>
        <w:t>Приложение N 1</w:t>
      </w:r>
    </w:p>
    <w:p w:rsidR="002A3661" w:rsidRDefault="002A3661" w:rsidP="002A3661">
      <w:pPr>
        <w:pStyle w:val="ConsPlusNormal"/>
        <w:jc w:val="right"/>
      </w:pPr>
      <w:r>
        <w:t>к Административному регламенту</w:t>
      </w:r>
    </w:p>
    <w:p w:rsidR="002A3661" w:rsidRDefault="00416C7D" w:rsidP="00416C7D">
      <w:pPr>
        <w:pStyle w:val="ConsPlusNormal"/>
        <w:jc w:val="right"/>
      </w:pPr>
      <w:r>
        <w:t xml:space="preserve">предоставления муниципальной </w:t>
      </w:r>
      <w:r w:rsidR="002A3661">
        <w:t>услуги "Установление опеки</w:t>
      </w:r>
    </w:p>
    <w:p w:rsidR="002A3661" w:rsidRDefault="002A3661" w:rsidP="002A3661">
      <w:pPr>
        <w:pStyle w:val="ConsPlusNormal"/>
        <w:jc w:val="right"/>
      </w:pPr>
      <w:r>
        <w:t>(попечительства) надсовершеннолетними гражданами,</w:t>
      </w:r>
    </w:p>
    <w:p w:rsidR="002A3661" w:rsidRDefault="002A3661" w:rsidP="002A3661">
      <w:pPr>
        <w:pStyle w:val="ConsPlusNormal"/>
        <w:jc w:val="right"/>
      </w:pPr>
      <w:proofErr w:type="gramStart"/>
      <w:r>
        <w:t>признанными судом недееспособными</w:t>
      </w:r>
      <w:proofErr w:type="gramEnd"/>
    </w:p>
    <w:p w:rsidR="002A3661" w:rsidRDefault="002A3661" w:rsidP="002A3661">
      <w:pPr>
        <w:pStyle w:val="ConsPlusNormal"/>
        <w:jc w:val="right"/>
      </w:pPr>
      <w:r>
        <w:t>или не полностью дееспособными</w:t>
      </w:r>
    </w:p>
    <w:p w:rsidR="00416C7D" w:rsidRDefault="00416C7D" w:rsidP="002A3661">
      <w:pPr>
        <w:pStyle w:val="ConsPlusNonformat"/>
        <w:jc w:val="both"/>
      </w:pPr>
    </w:p>
    <w:p w:rsidR="002A3661" w:rsidRDefault="00416C7D" w:rsidP="002A3661">
      <w:pPr>
        <w:pStyle w:val="ConsPlusNonformat"/>
        <w:jc w:val="both"/>
      </w:pPr>
      <w:r>
        <w:t>Главе</w:t>
      </w:r>
      <w:r w:rsidR="002A3661">
        <w:t xml:space="preserve"> Администрации</w:t>
      </w:r>
    </w:p>
    <w:p w:rsidR="002A3661" w:rsidRDefault="00416C7D" w:rsidP="002A3661">
      <w:pPr>
        <w:pStyle w:val="ConsPlusNonformat"/>
        <w:jc w:val="both"/>
      </w:pPr>
      <w:r>
        <w:t>Малодербетовского РМО РК</w:t>
      </w:r>
    </w:p>
    <w:p w:rsidR="002A3661" w:rsidRDefault="002A3661" w:rsidP="002A3661">
      <w:pPr>
        <w:pStyle w:val="ConsPlusNonformat"/>
        <w:jc w:val="both"/>
      </w:pPr>
      <w:r>
        <w:t xml:space="preserve">                                     ______________________________________</w:t>
      </w:r>
    </w:p>
    <w:p w:rsidR="002A3661" w:rsidRDefault="002A3661" w:rsidP="002A3661">
      <w:pPr>
        <w:pStyle w:val="ConsPlusNonformat"/>
        <w:jc w:val="both"/>
      </w:pPr>
      <w:r>
        <w:t xml:space="preserve">                                     от ___________________________________</w:t>
      </w:r>
    </w:p>
    <w:p w:rsidR="002A3661" w:rsidRDefault="002A3661" w:rsidP="002A3661">
      <w:pPr>
        <w:pStyle w:val="ConsPlusNonformat"/>
        <w:jc w:val="both"/>
      </w:pPr>
      <w:r>
        <w:t xml:space="preserve">                                     ______________________________________</w:t>
      </w:r>
    </w:p>
    <w:p w:rsidR="002A3661" w:rsidRDefault="002A3661" w:rsidP="002A3661">
      <w:pPr>
        <w:pStyle w:val="ConsPlusNonformat"/>
        <w:jc w:val="both"/>
      </w:pPr>
      <w:r>
        <w:t xml:space="preserve">                                     ______________________________________</w:t>
      </w:r>
    </w:p>
    <w:p w:rsidR="002A3661" w:rsidRDefault="002A3661" w:rsidP="002A3661">
      <w:pPr>
        <w:pStyle w:val="ConsPlusNonformat"/>
        <w:jc w:val="both"/>
      </w:pPr>
      <w:proofErr w:type="gramStart"/>
      <w:r>
        <w:t>(фамилия, имя, отчество (при наличии),</w:t>
      </w:r>
      <w:proofErr w:type="gramEnd"/>
    </w:p>
    <w:p w:rsidR="002A3661" w:rsidRDefault="002A3661" w:rsidP="002A3661">
      <w:pPr>
        <w:pStyle w:val="ConsPlusNonformat"/>
        <w:jc w:val="both"/>
      </w:pPr>
      <w:r>
        <w:t xml:space="preserve">                                     гражданство, документ, удостоверяющий</w:t>
      </w:r>
    </w:p>
    <w:p w:rsidR="002A3661" w:rsidRDefault="002A3661" w:rsidP="002A3661">
      <w:pPr>
        <w:pStyle w:val="ConsPlusNonformat"/>
        <w:jc w:val="both"/>
      </w:pPr>
      <w:proofErr w:type="gramStart"/>
      <w:r>
        <w:t>личность (серия, номер, кем и когда</w:t>
      </w:r>
      <w:proofErr w:type="gramEnd"/>
    </w:p>
    <w:p w:rsidR="002A3661" w:rsidRDefault="002A3661" w:rsidP="002A3661">
      <w:pPr>
        <w:pStyle w:val="ConsPlusNonformat"/>
        <w:jc w:val="both"/>
      </w:pPr>
      <w:r>
        <w:t xml:space="preserve">                                        выдан), адрес места фактического</w:t>
      </w:r>
    </w:p>
    <w:p w:rsidR="002A3661" w:rsidRDefault="002A3661" w:rsidP="002A3661">
      <w:pPr>
        <w:pStyle w:val="ConsPlusNonformat"/>
        <w:jc w:val="both"/>
      </w:pPr>
      <w:r>
        <w:t xml:space="preserve">                                       проживания гражданина, выразившего</w:t>
      </w:r>
    </w:p>
    <w:p w:rsidR="002A3661" w:rsidRDefault="002A3661" w:rsidP="002A3661">
      <w:pPr>
        <w:pStyle w:val="ConsPlusNonformat"/>
        <w:jc w:val="both"/>
      </w:pPr>
      <w:r>
        <w:t xml:space="preserve">                                     желание стать опекуном или попечителем</w:t>
      </w:r>
    </w:p>
    <w:p w:rsidR="002A3661" w:rsidRDefault="002A3661" w:rsidP="002A3661">
      <w:pPr>
        <w:pStyle w:val="ConsPlusNonformat"/>
        <w:jc w:val="both"/>
      </w:pPr>
      <w:r>
        <w:t xml:space="preserve">                                     совершеннолетнего недееспособного или</w:t>
      </w:r>
    </w:p>
    <w:p w:rsidR="002A3661" w:rsidRDefault="002A3661" w:rsidP="002A3661">
      <w:pPr>
        <w:pStyle w:val="ConsPlusNonformat"/>
        <w:jc w:val="both"/>
      </w:pPr>
      <w:r>
        <w:t xml:space="preserve">                                     не полностью дееспособного гражданина)</w:t>
      </w:r>
    </w:p>
    <w:p w:rsidR="002A3661" w:rsidRDefault="002A3661" w:rsidP="002A3661">
      <w:pPr>
        <w:pStyle w:val="ConsPlusNonformat"/>
        <w:jc w:val="both"/>
      </w:pPr>
    </w:p>
    <w:p w:rsidR="002A3661" w:rsidRDefault="002A3661" w:rsidP="002A3661">
      <w:pPr>
        <w:pStyle w:val="ConsPlusNonformat"/>
        <w:jc w:val="both"/>
      </w:pPr>
      <w:bookmarkStart w:id="15" w:name="P369"/>
      <w:bookmarkEnd w:id="15"/>
      <w:r>
        <w:t xml:space="preserve">                                 Заявление</w:t>
      </w:r>
    </w:p>
    <w:p w:rsidR="002A3661" w:rsidRDefault="002A3661" w:rsidP="002A3661">
      <w:pPr>
        <w:pStyle w:val="ConsPlusNonformat"/>
        <w:jc w:val="both"/>
      </w:pPr>
      <w:r>
        <w:t xml:space="preserve">            гражданина, выразившего желание стать опекуном или</w:t>
      </w:r>
    </w:p>
    <w:p w:rsidR="002A3661" w:rsidRDefault="002A3661" w:rsidP="002A3661">
      <w:pPr>
        <w:pStyle w:val="ConsPlusNonformat"/>
        <w:jc w:val="both"/>
      </w:pPr>
      <w:r>
        <w:t xml:space="preserve">           попечителем совершеннолетнего недееспособного или не</w:t>
      </w:r>
    </w:p>
    <w:p w:rsidR="002A3661" w:rsidRDefault="002A3661" w:rsidP="002A3661">
      <w:pPr>
        <w:pStyle w:val="ConsPlusNonformat"/>
        <w:jc w:val="both"/>
      </w:pPr>
      <w:r>
        <w:t xml:space="preserve">                    полностью дееспособного гражданина</w:t>
      </w:r>
    </w:p>
    <w:p w:rsidR="002A3661" w:rsidRDefault="002A3661" w:rsidP="002A3661">
      <w:pPr>
        <w:pStyle w:val="ConsPlusNonformat"/>
        <w:jc w:val="both"/>
      </w:pPr>
    </w:p>
    <w:p w:rsidR="002A3661" w:rsidRDefault="002A3661" w:rsidP="00416C7D">
      <w:pPr>
        <w:pStyle w:val="ConsPlusNonformat"/>
        <w:ind w:left="-567"/>
        <w:jc w:val="both"/>
      </w:pPr>
      <w:r>
        <w:t xml:space="preserve">    Я, ______________________________________________________________</w:t>
      </w:r>
    </w:p>
    <w:p w:rsidR="002A3661" w:rsidRDefault="002A3661" w:rsidP="00416C7D">
      <w:pPr>
        <w:pStyle w:val="ConsPlusNonformat"/>
        <w:ind w:left="-567"/>
        <w:jc w:val="both"/>
      </w:pPr>
      <w:r>
        <w:t xml:space="preserve">                         (фамилия, имя, отчество)</w:t>
      </w:r>
    </w:p>
    <w:p w:rsidR="002A3661" w:rsidRDefault="002A3661" w:rsidP="00416C7D">
      <w:pPr>
        <w:pStyle w:val="ConsPlusNonformat"/>
        <w:ind w:left="-567"/>
        <w:jc w:val="both"/>
      </w:pPr>
      <w:r>
        <w:t xml:space="preserve">    Прошу передать мне под опеку (попечительство) </w:t>
      </w:r>
      <w:hyperlink w:anchor="P382" w:history="1">
        <w:r>
          <w:rPr>
            <w:color w:val="0000FF"/>
          </w:rPr>
          <w:t>&lt;*&gt;</w:t>
        </w:r>
      </w:hyperlink>
    </w:p>
    <w:p w:rsidR="002A3661" w:rsidRDefault="002A3661" w:rsidP="00416C7D">
      <w:pPr>
        <w:pStyle w:val="ConsPlusNonformat"/>
        <w:ind w:left="-567"/>
        <w:jc w:val="both"/>
      </w:pPr>
      <w:r>
        <w:t xml:space="preserve">    _______________________________________________________________</w:t>
      </w:r>
    </w:p>
    <w:p w:rsidR="002A3661" w:rsidRDefault="002A3661" w:rsidP="00416C7D">
      <w:pPr>
        <w:pStyle w:val="ConsPlusNonformat"/>
        <w:ind w:left="-567"/>
        <w:jc w:val="both"/>
      </w:pPr>
      <w:r>
        <w:t xml:space="preserve">    ________________________________________________________________</w:t>
      </w:r>
    </w:p>
    <w:p w:rsidR="002A3661" w:rsidRDefault="002A3661" w:rsidP="00416C7D">
      <w:pPr>
        <w:pStyle w:val="ConsPlusNonformat"/>
        <w:ind w:left="-567"/>
        <w:jc w:val="both"/>
      </w:pPr>
      <w:proofErr w:type="gramStart"/>
      <w:r>
        <w:t>(фамилия, имя, отчество совершеннолетнего недееспособного</w:t>
      </w:r>
      <w:proofErr w:type="gramEnd"/>
    </w:p>
    <w:p w:rsidR="002A3661" w:rsidRDefault="002A3661" w:rsidP="00416C7D">
      <w:pPr>
        <w:pStyle w:val="ConsPlusNonformat"/>
        <w:ind w:left="-567"/>
        <w:jc w:val="both"/>
      </w:pPr>
      <w:r>
        <w:t xml:space="preserve">                      или не полностью дееспособного)</w:t>
      </w:r>
    </w:p>
    <w:p w:rsidR="002A3661" w:rsidRDefault="002A3661" w:rsidP="00416C7D">
      <w:pPr>
        <w:pStyle w:val="ConsPlusNonformat"/>
        <w:ind w:left="-567"/>
        <w:jc w:val="both"/>
      </w:pPr>
      <w:r>
        <w:t xml:space="preserve">    --------------------------------</w:t>
      </w:r>
    </w:p>
    <w:p w:rsidR="002A3661" w:rsidRDefault="002A3661" w:rsidP="00416C7D">
      <w:pPr>
        <w:pStyle w:val="ConsPlusNonformat"/>
        <w:ind w:left="-567"/>
        <w:jc w:val="both"/>
      </w:pPr>
      <w:bookmarkStart w:id="16" w:name="P382"/>
      <w:bookmarkEnd w:id="16"/>
      <w:r>
        <w:t>&lt;*&gt; Ненужное зачеркнуть.</w:t>
      </w:r>
    </w:p>
    <w:p w:rsidR="002A3661" w:rsidRDefault="002A3661" w:rsidP="00416C7D">
      <w:pPr>
        <w:pStyle w:val="ConsPlusNonformat"/>
        <w:ind w:left="-567"/>
        <w:jc w:val="both"/>
      </w:pPr>
    </w:p>
    <w:p w:rsidR="002A3661" w:rsidRDefault="002A3661" w:rsidP="00416C7D">
      <w:pPr>
        <w:pStyle w:val="ConsPlusNonformat"/>
        <w:ind w:left="-567"/>
        <w:jc w:val="both"/>
      </w:pPr>
      <w:r>
        <w:t xml:space="preserve">    Материальные   возможности,  жилищные  условия,  состояние  здоровья  и</w:t>
      </w:r>
    </w:p>
    <w:p w:rsidR="002A3661" w:rsidRDefault="002A3661" w:rsidP="00416C7D">
      <w:pPr>
        <w:pStyle w:val="ConsPlusNonformat"/>
        <w:ind w:left="-567"/>
        <w:jc w:val="both"/>
      </w:pPr>
      <w:r>
        <w:t>характер  работы  позволяют мне взять совершеннолетнего недееспособного или</w:t>
      </w:r>
    </w:p>
    <w:p w:rsidR="002A3661" w:rsidRDefault="002A3661" w:rsidP="00416C7D">
      <w:pPr>
        <w:pStyle w:val="ConsPlusNonformat"/>
        <w:ind w:left="-567"/>
        <w:jc w:val="both"/>
      </w:pPr>
      <w:r>
        <w:t xml:space="preserve">не полностью дееспособного гражданина под опеку (попечительство) </w:t>
      </w:r>
      <w:hyperlink w:anchor="P388" w:history="1">
        <w:r>
          <w:rPr>
            <w:color w:val="0000FF"/>
          </w:rPr>
          <w:t>&lt;*&gt;</w:t>
        </w:r>
      </w:hyperlink>
    </w:p>
    <w:p w:rsidR="002A3661" w:rsidRDefault="002A3661" w:rsidP="00416C7D">
      <w:pPr>
        <w:pStyle w:val="ConsPlusNonformat"/>
        <w:ind w:left="-567"/>
        <w:jc w:val="both"/>
      </w:pPr>
      <w:r>
        <w:t xml:space="preserve">    --------------------------------</w:t>
      </w:r>
    </w:p>
    <w:p w:rsidR="002A3661" w:rsidRDefault="002A3661" w:rsidP="00416C7D">
      <w:pPr>
        <w:pStyle w:val="ConsPlusNonformat"/>
        <w:ind w:left="-567"/>
        <w:jc w:val="both"/>
      </w:pPr>
      <w:bookmarkStart w:id="17" w:name="P388"/>
      <w:bookmarkEnd w:id="17"/>
      <w:r>
        <w:t>&lt;*&gt; Ненужное зачеркнуть.</w:t>
      </w:r>
    </w:p>
    <w:p w:rsidR="002A3661" w:rsidRDefault="002A3661" w:rsidP="00416C7D">
      <w:pPr>
        <w:pStyle w:val="ConsPlusNonformat"/>
        <w:ind w:left="-567"/>
        <w:jc w:val="both"/>
      </w:pPr>
    </w:p>
    <w:p w:rsidR="002A3661" w:rsidRDefault="002A3661" w:rsidP="00416C7D">
      <w:pPr>
        <w:pStyle w:val="ConsPlusNonformat"/>
        <w:ind w:left="-567"/>
        <w:jc w:val="both"/>
      </w:pPr>
      <w:r>
        <w:t xml:space="preserve">    Дополнительно могу сообщить о себе</w:t>
      </w:r>
    </w:p>
    <w:p w:rsidR="002A3661" w:rsidRDefault="002A3661" w:rsidP="00416C7D">
      <w:pPr>
        <w:pStyle w:val="ConsPlusNonformat"/>
        <w:ind w:left="-567"/>
        <w:jc w:val="both"/>
      </w:pPr>
      <w:r>
        <w:t xml:space="preserve">    следующее: ________________________________________________________</w:t>
      </w:r>
    </w:p>
    <w:p w:rsidR="002A3661" w:rsidRDefault="002A3661" w:rsidP="00416C7D">
      <w:pPr>
        <w:pStyle w:val="ConsPlusNonformat"/>
        <w:ind w:left="-567"/>
        <w:jc w:val="both"/>
      </w:pPr>
      <w:r>
        <w:t xml:space="preserve">    __________________________________________________________________</w:t>
      </w:r>
    </w:p>
    <w:p w:rsidR="002A3661" w:rsidRDefault="002A3661" w:rsidP="00416C7D">
      <w:pPr>
        <w:pStyle w:val="ConsPlusNonformat"/>
        <w:ind w:left="-567"/>
        <w:jc w:val="both"/>
      </w:pPr>
      <w:r>
        <w:t xml:space="preserve">    ____________________________________________________________________</w:t>
      </w:r>
    </w:p>
    <w:p w:rsidR="002A3661" w:rsidRDefault="002A3661" w:rsidP="00416C7D">
      <w:pPr>
        <w:pStyle w:val="ConsPlusNonformat"/>
        <w:ind w:left="-567"/>
        <w:jc w:val="both"/>
      </w:pPr>
      <w:proofErr w:type="gramStart"/>
      <w:r>
        <w:t>(указывается наличие у гражданина необходимых знаний</w:t>
      </w:r>
      <w:proofErr w:type="gramEnd"/>
    </w:p>
    <w:p w:rsidR="002A3661" w:rsidRDefault="002A3661" w:rsidP="00416C7D">
      <w:pPr>
        <w:pStyle w:val="ConsPlusNonformat"/>
        <w:ind w:left="-567"/>
        <w:jc w:val="both"/>
      </w:pPr>
      <w:r>
        <w:t xml:space="preserve">             и навыков в осуществлении опеки (попечительства)</w:t>
      </w:r>
    </w:p>
    <w:p w:rsidR="002A3661" w:rsidRDefault="002A3661" w:rsidP="00416C7D">
      <w:pPr>
        <w:pStyle w:val="ConsPlusNonformat"/>
        <w:ind w:left="-567"/>
        <w:jc w:val="both"/>
      </w:pPr>
      <w:r>
        <w:t xml:space="preserve">           над совершеннолетним недееспособным или не полностью</w:t>
      </w:r>
    </w:p>
    <w:p w:rsidR="002A3661" w:rsidRDefault="002A3661" w:rsidP="00416C7D">
      <w:pPr>
        <w:pStyle w:val="ConsPlusNonformat"/>
        <w:ind w:left="-567"/>
        <w:jc w:val="both"/>
      </w:pPr>
      <w:r>
        <w:t xml:space="preserve">        дееспособным гражданином, в том числе информации о наличии</w:t>
      </w:r>
    </w:p>
    <w:p w:rsidR="002A3661" w:rsidRDefault="002A3661" w:rsidP="00416C7D">
      <w:pPr>
        <w:pStyle w:val="ConsPlusNonformat"/>
        <w:ind w:left="-567"/>
        <w:jc w:val="both"/>
      </w:pPr>
      <w:r>
        <w:t xml:space="preserve">        документов, о профессиональной деятельности, о прохождении</w:t>
      </w:r>
    </w:p>
    <w:p w:rsidR="002A3661" w:rsidRDefault="002A3661" w:rsidP="00416C7D">
      <w:pPr>
        <w:pStyle w:val="ConsPlusNonformat"/>
        <w:ind w:left="-567"/>
        <w:jc w:val="both"/>
      </w:pPr>
      <w:r>
        <w:t xml:space="preserve">          программ подготовки кандидатов в опекуны или попечители</w:t>
      </w:r>
    </w:p>
    <w:p w:rsidR="002A3661" w:rsidRDefault="002A3661" w:rsidP="00416C7D">
      <w:pPr>
        <w:pStyle w:val="ConsPlusNonformat"/>
        <w:ind w:left="-567"/>
        <w:jc w:val="both"/>
      </w:pPr>
      <w:r>
        <w:t xml:space="preserve">                                 и т.д.).</w:t>
      </w:r>
    </w:p>
    <w:p w:rsidR="002A3661" w:rsidRDefault="002A3661" w:rsidP="00416C7D">
      <w:pPr>
        <w:pStyle w:val="ConsPlusNonformat"/>
        <w:ind w:left="-567"/>
        <w:jc w:val="both"/>
      </w:pPr>
      <w:r>
        <w:t xml:space="preserve">    Я, _________________________________________________________________</w:t>
      </w:r>
    </w:p>
    <w:p w:rsidR="002A3661" w:rsidRDefault="002A3661" w:rsidP="00416C7D">
      <w:pPr>
        <w:pStyle w:val="ConsPlusNonformat"/>
        <w:ind w:left="-567"/>
        <w:jc w:val="both"/>
      </w:pPr>
      <w:r>
        <w:t xml:space="preserve">                  (фамилия, имя, отчество (при наличии))</w:t>
      </w:r>
    </w:p>
    <w:p w:rsidR="002A3661" w:rsidRDefault="002A3661" w:rsidP="00416C7D">
      <w:pPr>
        <w:pStyle w:val="ConsPlusNonformat"/>
        <w:ind w:left="-567"/>
        <w:jc w:val="both"/>
      </w:pPr>
    </w:p>
    <w:p w:rsidR="002A3661" w:rsidRDefault="002A3661" w:rsidP="00416C7D">
      <w:pPr>
        <w:pStyle w:val="ConsPlusNonformat"/>
        <w:ind w:left="-567"/>
        <w:jc w:val="both"/>
      </w:pPr>
      <w:r>
        <w:t xml:space="preserve">    даю  согласие  на  обработку  и использование моих персональных данных,</w:t>
      </w:r>
    </w:p>
    <w:p w:rsidR="002A3661" w:rsidRDefault="002A3661" w:rsidP="00416C7D">
      <w:pPr>
        <w:pStyle w:val="ConsPlusNonformat"/>
        <w:ind w:left="-567"/>
        <w:jc w:val="both"/>
      </w:pPr>
      <w:proofErr w:type="gramStart"/>
      <w:r>
        <w:t>содержащихся в настоящем заявлении и в представленных мною документах.</w:t>
      </w:r>
      <w:proofErr w:type="gramEnd"/>
    </w:p>
    <w:p w:rsidR="002A3661" w:rsidRDefault="002A3661" w:rsidP="002A3661">
      <w:pPr>
        <w:pStyle w:val="ConsPlusNonformat"/>
        <w:jc w:val="both"/>
      </w:pPr>
    </w:p>
    <w:p w:rsidR="002A3661" w:rsidRDefault="002A3661" w:rsidP="002A3661">
      <w:pPr>
        <w:pStyle w:val="ConsPlusNonformat"/>
        <w:jc w:val="both"/>
      </w:pPr>
      <w:r>
        <w:t xml:space="preserve">                                                        ___________________</w:t>
      </w:r>
    </w:p>
    <w:p w:rsidR="002A3661" w:rsidRDefault="002A3661" w:rsidP="002A3661">
      <w:pPr>
        <w:pStyle w:val="ConsPlusNonformat"/>
        <w:jc w:val="both"/>
      </w:pPr>
      <w:r>
        <w:t xml:space="preserve">                                                           подпись, дата</w:t>
      </w:r>
    </w:p>
    <w:p w:rsidR="002A3661" w:rsidRDefault="002A3661" w:rsidP="002A3661">
      <w:pPr>
        <w:pStyle w:val="ConsPlusNormal"/>
        <w:jc w:val="right"/>
        <w:outlineLvl w:val="1"/>
      </w:pPr>
      <w:r>
        <w:lastRenderedPageBreak/>
        <w:t>Приложение N 2</w:t>
      </w:r>
    </w:p>
    <w:p w:rsidR="002A3661" w:rsidRDefault="002A3661" w:rsidP="002A3661">
      <w:pPr>
        <w:pStyle w:val="ConsPlusNormal"/>
        <w:jc w:val="right"/>
      </w:pPr>
      <w:r>
        <w:t>к Административному регламенту</w:t>
      </w:r>
    </w:p>
    <w:p w:rsidR="002A3661" w:rsidRDefault="002A3661" w:rsidP="002A3661">
      <w:pPr>
        <w:pStyle w:val="ConsPlusNormal"/>
        <w:jc w:val="right"/>
      </w:pPr>
      <w:r>
        <w:t xml:space="preserve">предоставления </w:t>
      </w:r>
      <w:proofErr w:type="gramStart"/>
      <w:r>
        <w:t>муниципальной</w:t>
      </w:r>
      <w:proofErr w:type="gramEnd"/>
    </w:p>
    <w:p w:rsidR="002A3661" w:rsidRDefault="002A3661" w:rsidP="002A3661">
      <w:pPr>
        <w:pStyle w:val="ConsPlusNormal"/>
        <w:jc w:val="right"/>
      </w:pPr>
      <w:r>
        <w:t>услуги "Установление опеки</w:t>
      </w:r>
    </w:p>
    <w:p w:rsidR="002A3661" w:rsidRDefault="002A3661" w:rsidP="002A3661">
      <w:pPr>
        <w:pStyle w:val="ConsPlusNormal"/>
        <w:jc w:val="right"/>
      </w:pPr>
      <w:r>
        <w:t xml:space="preserve">(попечительства) </w:t>
      </w:r>
      <w:proofErr w:type="gramStart"/>
      <w:r>
        <w:t>над</w:t>
      </w:r>
      <w:proofErr w:type="gramEnd"/>
    </w:p>
    <w:p w:rsidR="002A3661" w:rsidRDefault="002A3661" w:rsidP="002A3661">
      <w:pPr>
        <w:pStyle w:val="ConsPlusNormal"/>
        <w:jc w:val="right"/>
      </w:pPr>
      <w:r>
        <w:t>совершеннолетними гражданами,</w:t>
      </w:r>
    </w:p>
    <w:p w:rsidR="002A3661" w:rsidRDefault="002A3661" w:rsidP="002A3661">
      <w:pPr>
        <w:pStyle w:val="ConsPlusNormal"/>
        <w:jc w:val="right"/>
      </w:pPr>
      <w:proofErr w:type="gramStart"/>
      <w:r>
        <w:t>признанными судом недееспособными</w:t>
      </w:r>
      <w:proofErr w:type="gramEnd"/>
    </w:p>
    <w:p w:rsidR="002A3661" w:rsidRDefault="002A3661" w:rsidP="002A3661">
      <w:pPr>
        <w:pStyle w:val="ConsPlusNormal"/>
        <w:jc w:val="right"/>
      </w:pPr>
      <w:r>
        <w:t>или не полностью дееспособными</w:t>
      </w:r>
    </w:p>
    <w:p w:rsidR="002A3661" w:rsidRDefault="002A3661" w:rsidP="002A3661">
      <w:pPr>
        <w:pStyle w:val="ConsPlusNormal"/>
        <w:jc w:val="both"/>
      </w:pPr>
    </w:p>
    <w:p w:rsidR="002A3661" w:rsidRDefault="002A3661" w:rsidP="002A3661">
      <w:pPr>
        <w:pStyle w:val="ConsPlusNonformat"/>
        <w:jc w:val="both"/>
      </w:pPr>
      <w:bookmarkStart w:id="18" w:name="P424"/>
      <w:bookmarkEnd w:id="18"/>
      <w:r>
        <w:t xml:space="preserve">                                Заключение</w:t>
      </w:r>
    </w:p>
    <w:p w:rsidR="002A3661" w:rsidRDefault="002A3661" w:rsidP="002A3661">
      <w:pPr>
        <w:pStyle w:val="ConsPlusNonformat"/>
        <w:jc w:val="both"/>
      </w:pPr>
      <w:r>
        <w:t xml:space="preserve">          о результатах медицинского освидетельствования граждан,</w:t>
      </w:r>
    </w:p>
    <w:p w:rsidR="002A3661" w:rsidRDefault="002A3661" w:rsidP="002A3661">
      <w:pPr>
        <w:pStyle w:val="ConsPlusNonformat"/>
        <w:jc w:val="both"/>
      </w:pPr>
      <w:proofErr w:type="gramStart"/>
      <w:r>
        <w:t>намеревающихся</w:t>
      </w:r>
      <w:proofErr w:type="gramEnd"/>
      <w:r>
        <w:t xml:space="preserve"> усыновить (удочерить), взять под опеку</w:t>
      </w:r>
    </w:p>
    <w:p w:rsidR="002A3661" w:rsidRDefault="002A3661" w:rsidP="002A3661">
      <w:pPr>
        <w:pStyle w:val="ConsPlusNonformat"/>
        <w:jc w:val="both"/>
      </w:pPr>
      <w:r>
        <w:t xml:space="preserve">            (попечительство), в приемную или патронатную семью</w:t>
      </w:r>
    </w:p>
    <w:p w:rsidR="002A3661" w:rsidRDefault="002A3661" w:rsidP="002A3661">
      <w:pPr>
        <w:pStyle w:val="ConsPlusNonformat"/>
        <w:jc w:val="both"/>
      </w:pPr>
      <w:r>
        <w:t xml:space="preserve">          детей-сирот и детей, оставшихся без попечения родителей</w:t>
      </w:r>
    </w:p>
    <w:p w:rsidR="002A3661" w:rsidRDefault="002A3661" w:rsidP="002A3661">
      <w:pPr>
        <w:pStyle w:val="ConsPlusNonformat"/>
        <w:jc w:val="both"/>
      </w:pPr>
      <w:r>
        <w:t xml:space="preserve">                     от "____" ______________ 20___ г.</w:t>
      </w:r>
    </w:p>
    <w:p w:rsidR="002A3661" w:rsidRDefault="002A3661" w:rsidP="002A3661">
      <w:pPr>
        <w:pStyle w:val="ConsPlusNonformat"/>
        <w:jc w:val="both"/>
      </w:pPr>
    </w:p>
    <w:p w:rsidR="002A3661" w:rsidRDefault="002A3661" w:rsidP="002A3661">
      <w:pPr>
        <w:pStyle w:val="ConsPlusNonformat"/>
        <w:jc w:val="both"/>
      </w:pPr>
      <w:r>
        <w:t xml:space="preserve">    1. Выдано _____________________________________________________________</w:t>
      </w:r>
    </w:p>
    <w:p w:rsidR="002A3661" w:rsidRDefault="002A3661" w:rsidP="002A3661">
      <w:pPr>
        <w:pStyle w:val="ConsPlusNonformat"/>
        <w:jc w:val="both"/>
      </w:pPr>
      <w:r>
        <w:t xml:space="preserve">                      (наименование и адрес медицинской организации)</w:t>
      </w:r>
    </w:p>
    <w:p w:rsidR="002A3661" w:rsidRDefault="002A3661" w:rsidP="002A3661">
      <w:pPr>
        <w:pStyle w:val="ConsPlusNonformat"/>
        <w:jc w:val="both"/>
      </w:pPr>
      <w:r>
        <w:t xml:space="preserve">    2. Наименование органа, куда представляется заключение ________________</w:t>
      </w:r>
    </w:p>
    <w:p w:rsidR="002A3661" w:rsidRDefault="002A3661" w:rsidP="002A3661">
      <w:pPr>
        <w:pStyle w:val="ConsPlusNonformat"/>
        <w:jc w:val="both"/>
      </w:pPr>
      <w:r>
        <w:t>___________________________________________________________________________</w:t>
      </w:r>
    </w:p>
    <w:p w:rsidR="002A3661" w:rsidRDefault="002A3661" w:rsidP="002A3661">
      <w:pPr>
        <w:pStyle w:val="ConsPlusNonformat"/>
        <w:jc w:val="both"/>
      </w:pPr>
    </w:p>
    <w:p w:rsidR="002A3661" w:rsidRDefault="002A3661" w:rsidP="002A3661">
      <w:pPr>
        <w:pStyle w:val="ConsPlusNonformat"/>
        <w:jc w:val="both"/>
      </w:pPr>
      <w:r>
        <w:t xml:space="preserve">    3. Фамилия, имя, отчество _____________________________________________</w:t>
      </w:r>
    </w:p>
    <w:p w:rsidR="002A3661" w:rsidRDefault="002A3661" w:rsidP="002A3661">
      <w:pPr>
        <w:pStyle w:val="ConsPlusNonformat"/>
        <w:jc w:val="both"/>
      </w:pPr>
      <w:proofErr w:type="gramStart"/>
      <w:r>
        <w:t>(Ф.И.О. лица, намеревающегося установить</w:t>
      </w:r>
      <w:proofErr w:type="gramEnd"/>
    </w:p>
    <w:p w:rsidR="002A3661" w:rsidRDefault="002A3661" w:rsidP="002A3661">
      <w:pPr>
        <w:pStyle w:val="ConsPlusNonformat"/>
        <w:jc w:val="both"/>
      </w:pPr>
      <w:r>
        <w:t xml:space="preserve">                           (удочерить), взять под опеку (попечительство) </w:t>
      </w:r>
      <w:proofErr w:type="gramStart"/>
      <w:r>
        <w:t>в</w:t>
      </w:r>
      <w:proofErr w:type="gramEnd"/>
    </w:p>
    <w:p w:rsidR="002A3661" w:rsidRDefault="002A3661" w:rsidP="002A3661">
      <w:pPr>
        <w:pStyle w:val="ConsPlusNonformat"/>
        <w:jc w:val="both"/>
      </w:pPr>
      <w:r>
        <w:t xml:space="preserve">                             приемную или патронатную семью детей-сирот и</w:t>
      </w:r>
    </w:p>
    <w:p w:rsidR="002A3661" w:rsidRDefault="002A3661" w:rsidP="002A3661">
      <w:pPr>
        <w:pStyle w:val="ConsPlusNonformat"/>
        <w:jc w:val="both"/>
      </w:pPr>
      <w:r>
        <w:t xml:space="preserve">                              детей, оставшихся без попечения родителей)</w:t>
      </w:r>
    </w:p>
    <w:p w:rsidR="002A3661" w:rsidRDefault="002A3661" w:rsidP="002A3661">
      <w:pPr>
        <w:pStyle w:val="ConsPlusNonformat"/>
        <w:jc w:val="both"/>
      </w:pPr>
    </w:p>
    <w:p w:rsidR="002A3661" w:rsidRDefault="002A3661" w:rsidP="002A3661">
      <w:pPr>
        <w:pStyle w:val="ConsPlusNonformat"/>
        <w:jc w:val="both"/>
      </w:pPr>
      <w:r>
        <w:t xml:space="preserve">    4. Пол (мужской, женский) ___________________________________________</w:t>
      </w:r>
    </w:p>
    <w:p w:rsidR="002A3661" w:rsidRDefault="002A3661" w:rsidP="002A3661">
      <w:pPr>
        <w:pStyle w:val="ConsPlusNonformat"/>
        <w:jc w:val="both"/>
      </w:pPr>
      <w:r>
        <w:t xml:space="preserve">    5. Дата рождения: ___________________________________________________</w:t>
      </w:r>
    </w:p>
    <w:p w:rsidR="002A3661" w:rsidRDefault="002A3661" w:rsidP="002A3661">
      <w:pPr>
        <w:pStyle w:val="ConsPlusNonformat"/>
        <w:jc w:val="both"/>
      </w:pPr>
      <w:r>
        <w:t xml:space="preserve">    6. Адрес места жительства: ___________________________________________</w:t>
      </w:r>
    </w:p>
    <w:p w:rsidR="002A3661" w:rsidRDefault="002A3661" w:rsidP="002A3661">
      <w:pPr>
        <w:pStyle w:val="ConsPlusNonformat"/>
        <w:jc w:val="both"/>
      </w:pPr>
      <w:r>
        <w:t xml:space="preserve">    7. Заключение (ненужное зачеркнуть):</w:t>
      </w:r>
    </w:p>
    <w:p w:rsidR="002A3661" w:rsidRDefault="002A3661" w:rsidP="002A3661">
      <w:pPr>
        <w:pStyle w:val="ConsPlusNonformat"/>
        <w:jc w:val="both"/>
      </w:pPr>
      <w:r>
        <w:t xml:space="preserve">    Выявлено  наличие (отсутствие) заболеваний, при наличии которых лицо не</w:t>
      </w:r>
    </w:p>
    <w:p w:rsidR="002A3661" w:rsidRDefault="002A3661" w:rsidP="002A3661">
      <w:pPr>
        <w:pStyle w:val="ConsPlusNonformat"/>
        <w:jc w:val="both"/>
      </w:pPr>
      <w:r>
        <w:t>может  усыновить  (удочерить),  взять под опеку (попечительство) в приемную</w:t>
      </w:r>
    </w:p>
    <w:p w:rsidR="002A3661" w:rsidRDefault="002A3661" w:rsidP="002A3661">
      <w:pPr>
        <w:pStyle w:val="ConsPlusNonformat"/>
        <w:jc w:val="both"/>
      </w:pPr>
      <w:r>
        <w:t xml:space="preserve">или патронатную семью </w:t>
      </w:r>
      <w:hyperlink w:anchor="P450" w:history="1">
        <w:r>
          <w:rPr>
            <w:color w:val="0000FF"/>
          </w:rPr>
          <w:t>&lt;1&gt;</w:t>
        </w:r>
      </w:hyperlink>
      <w:r>
        <w:t>.</w:t>
      </w:r>
    </w:p>
    <w:p w:rsidR="002A3661" w:rsidRDefault="002A3661" w:rsidP="002A3661">
      <w:pPr>
        <w:pStyle w:val="ConsPlusNonformat"/>
        <w:jc w:val="both"/>
      </w:pPr>
      <w:r>
        <w:t xml:space="preserve">    --------------------------------</w:t>
      </w:r>
    </w:p>
    <w:p w:rsidR="002A3661" w:rsidRDefault="002A3661" w:rsidP="002A3661">
      <w:pPr>
        <w:pStyle w:val="ConsPlusNonformat"/>
        <w:jc w:val="both"/>
      </w:pPr>
      <w:bookmarkStart w:id="19" w:name="P450"/>
      <w:bookmarkEnd w:id="19"/>
      <w:r>
        <w:t>&lt;1&gt;</w:t>
      </w:r>
      <w:hyperlink r:id="rId30" w:history="1">
        <w:r>
          <w:rPr>
            <w:color w:val="0000FF"/>
          </w:rPr>
          <w:t>Постановление</w:t>
        </w:r>
      </w:hyperlink>
      <w:r>
        <w:t xml:space="preserve"> Правительства Российской Федерации от 14 февраля 2013</w:t>
      </w:r>
    </w:p>
    <w:p w:rsidR="002A3661" w:rsidRDefault="002A3661" w:rsidP="002A3661">
      <w:pPr>
        <w:pStyle w:val="ConsPlusNonformat"/>
        <w:jc w:val="both"/>
      </w:pPr>
      <w:r>
        <w:t>года N 117 "Об утверждении перечня заболеваний, при наличии которых лицо не</w:t>
      </w:r>
    </w:p>
    <w:p w:rsidR="002A3661" w:rsidRDefault="002A3661" w:rsidP="002A3661">
      <w:pPr>
        <w:pStyle w:val="ConsPlusNonformat"/>
        <w:jc w:val="both"/>
      </w:pPr>
      <w:r>
        <w:t>может  установить  (удочерить) ребенка, принять под опеку (попечительство),</w:t>
      </w:r>
    </w:p>
    <w:p w:rsidR="002A3661" w:rsidRDefault="002A3661" w:rsidP="002A3661">
      <w:pPr>
        <w:pStyle w:val="ConsPlusNonformat"/>
        <w:jc w:val="both"/>
      </w:pPr>
      <w:proofErr w:type="gramStart"/>
      <w:r>
        <w:t>взять   в  приемную  или  патронатную  семью"  ("Собрание  законодательства</w:t>
      </w:r>
      <w:proofErr w:type="gramEnd"/>
    </w:p>
    <w:p w:rsidR="002A3661" w:rsidRDefault="002A3661" w:rsidP="002A3661">
      <w:pPr>
        <w:pStyle w:val="ConsPlusNonformat"/>
        <w:jc w:val="both"/>
      </w:pPr>
      <w:proofErr w:type="gramStart"/>
      <w:r>
        <w:t>Российской Федерации", 2013, N 36, ст. 4577)</w:t>
      </w:r>
      <w:proofErr w:type="gramEnd"/>
    </w:p>
    <w:p w:rsidR="002A3661" w:rsidRDefault="002A3661" w:rsidP="002A3661">
      <w:pPr>
        <w:pStyle w:val="ConsPlusNonformat"/>
        <w:jc w:val="both"/>
      </w:pPr>
    </w:p>
    <w:p w:rsidR="002A3661" w:rsidRDefault="002A3661" w:rsidP="002A3661">
      <w:pPr>
        <w:pStyle w:val="ConsPlusNonformat"/>
        <w:jc w:val="both"/>
      </w:pPr>
      <w:r>
        <w:t xml:space="preserve">    Председатель врачебной комиссии: _______________________________</w:t>
      </w:r>
    </w:p>
    <w:p w:rsidR="002A3661" w:rsidRDefault="002A3661" w:rsidP="002A3661">
      <w:pPr>
        <w:pStyle w:val="ConsPlusNonformat"/>
        <w:jc w:val="both"/>
      </w:pPr>
      <w:r>
        <w:t xml:space="preserve">                                 (Ф.И.О.)</w:t>
      </w:r>
    </w:p>
    <w:p w:rsidR="002A3661" w:rsidRDefault="002A3661" w:rsidP="002A3661">
      <w:pPr>
        <w:pStyle w:val="ConsPlusNonformat"/>
        <w:jc w:val="both"/>
      </w:pPr>
    </w:p>
    <w:p w:rsidR="002A3661" w:rsidRDefault="002A3661" w:rsidP="002A3661">
      <w:pPr>
        <w:pStyle w:val="ConsPlusNonformat"/>
        <w:jc w:val="both"/>
      </w:pPr>
      <w:r>
        <w:t xml:space="preserve">    ____________________________   ___________________________</w:t>
      </w:r>
    </w:p>
    <w:p w:rsidR="002A3661" w:rsidRDefault="002A3661" w:rsidP="002A3661">
      <w:pPr>
        <w:pStyle w:val="ConsPlusNonformat"/>
        <w:jc w:val="both"/>
      </w:pPr>
      <w:r>
        <w:t xml:space="preserve">            (подпись)                         (дата)</w:t>
      </w:r>
    </w:p>
    <w:p w:rsidR="002A3661" w:rsidRDefault="002A3661" w:rsidP="002A3661">
      <w:pPr>
        <w:pStyle w:val="ConsPlusNormal"/>
        <w:jc w:val="both"/>
      </w:pPr>
    </w:p>
    <w:p w:rsidR="002A3661" w:rsidRDefault="002A3661" w:rsidP="002A3661">
      <w:pPr>
        <w:pStyle w:val="ConsPlusNormal"/>
        <w:jc w:val="both"/>
      </w:pPr>
    </w:p>
    <w:p w:rsidR="002A3661" w:rsidRDefault="002A3661" w:rsidP="002A3661">
      <w:pPr>
        <w:pStyle w:val="ConsPlusNormal"/>
        <w:jc w:val="both"/>
      </w:pPr>
    </w:p>
    <w:p w:rsidR="002A3661" w:rsidRDefault="002A3661" w:rsidP="002A3661">
      <w:pPr>
        <w:pStyle w:val="ConsPlusNormal"/>
        <w:jc w:val="both"/>
      </w:pPr>
    </w:p>
    <w:p w:rsidR="002A3661" w:rsidRDefault="002A3661" w:rsidP="002A3661">
      <w:pPr>
        <w:pStyle w:val="ConsPlusNormal"/>
        <w:jc w:val="both"/>
      </w:pPr>
    </w:p>
    <w:p w:rsidR="002A3661" w:rsidRDefault="002A3661" w:rsidP="002A3661">
      <w:pPr>
        <w:pStyle w:val="ConsPlusNormal"/>
        <w:jc w:val="right"/>
        <w:outlineLvl w:val="1"/>
      </w:pPr>
    </w:p>
    <w:p w:rsidR="002A3661" w:rsidRDefault="002A3661" w:rsidP="002A3661">
      <w:pPr>
        <w:pStyle w:val="ConsPlusNormal"/>
        <w:jc w:val="right"/>
        <w:outlineLvl w:val="1"/>
      </w:pPr>
    </w:p>
    <w:p w:rsidR="002A3661" w:rsidRDefault="002A3661" w:rsidP="002A3661">
      <w:pPr>
        <w:pStyle w:val="ConsPlusNormal"/>
        <w:jc w:val="right"/>
        <w:outlineLvl w:val="1"/>
      </w:pPr>
    </w:p>
    <w:p w:rsidR="002A3661" w:rsidRDefault="002A3661" w:rsidP="002A3661">
      <w:pPr>
        <w:pStyle w:val="ConsPlusNormal"/>
        <w:jc w:val="right"/>
        <w:outlineLvl w:val="1"/>
      </w:pPr>
    </w:p>
    <w:p w:rsidR="002A3661" w:rsidRDefault="002A3661" w:rsidP="002A3661">
      <w:pPr>
        <w:pStyle w:val="ConsPlusNormal"/>
        <w:jc w:val="right"/>
        <w:outlineLvl w:val="1"/>
      </w:pPr>
    </w:p>
    <w:p w:rsidR="002A3661" w:rsidRDefault="002A3661" w:rsidP="002A3661">
      <w:pPr>
        <w:pStyle w:val="ConsPlusNormal"/>
        <w:jc w:val="right"/>
        <w:outlineLvl w:val="1"/>
      </w:pPr>
    </w:p>
    <w:p w:rsidR="002A3661" w:rsidRDefault="002A3661" w:rsidP="002A3661">
      <w:pPr>
        <w:pStyle w:val="ConsPlusNormal"/>
        <w:jc w:val="right"/>
        <w:outlineLvl w:val="1"/>
      </w:pPr>
    </w:p>
    <w:p w:rsidR="002A3661" w:rsidRDefault="002A3661" w:rsidP="00416C7D">
      <w:pPr>
        <w:pStyle w:val="ConsPlusNormal"/>
        <w:outlineLvl w:val="1"/>
      </w:pPr>
    </w:p>
    <w:p w:rsidR="002A3661" w:rsidRDefault="002A3661" w:rsidP="002A3661">
      <w:pPr>
        <w:pStyle w:val="ConsPlusNormal"/>
        <w:jc w:val="right"/>
        <w:outlineLvl w:val="1"/>
      </w:pPr>
      <w:r>
        <w:lastRenderedPageBreak/>
        <w:t>Приложение N 3</w:t>
      </w:r>
    </w:p>
    <w:p w:rsidR="002A3661" w:rsidRDefault="002A3661" w:rsidP="002A3661">
      <w:pPr>
        <w:pStyle w:val="ConsPlusNormal"/>
        <w:jc w:val="right"/>
      </w:pPr>
      <w:r>
        <w:t>к Административному регламенту</w:t>
      </w:r>
    </w:p>
    <w:p w:rsidR="002A3661" w:rsidRDefault="002A3661" w:rsidP="002A3661">
      <w:pPr>
        <w:pStyle w:val="ConsPlusNormal"/>
        <w:jc w:val="right"/>
      </w:pPr>
      <w:r>
        <w:t xml:space="preserve">предоставления </w:t>
      </w:r>
      <w:proofErr w:type="gramStart"/>
      <w:r>
        <w:t>муниципальной</w:t>
      </w:r>
      <w:proofErr w:type="gramEnd"/>
    </w:p>
    <w:p w:rsidR="002A3661" w:rsidRDefault="002A3661" w:rsidP="002A3661">
      <w:pPr>
        <w:pStyle w:val="ConsPlusNormal"/>
        <w:jc w:val="right"/>
      </w:pPr>
      <w:r>
        <w:t>услуги "Установление опеки</w:t>
      </w:r>
    </w:p>
    <w:p w:rsidR="002A3661" w:rsidRDefault="002A3661" w:rsidP="002A3661">
      <w:pPr>
        <w:pStyle w:val="ConsPlusNormal"/>
        <w:jc w:val="right"/>
      </w:pPr>
      <w:r>
        <w:t xml:space="preserve">(попечительства) </w:t>
      </w:r>
      <w:proofErr w:type="gramStart"/>
      <w:r>
        <w:t>над</w:t>
      </w:r>
      <w:proofErr w:type="gramEnd"/>
    </w:p>
    <w:p w:rsidR="002A3661" w:rsidRDefault="002A3661" w:rsidP="002A3661">
      <w:pPr>
        <w:pStyle w:val="ConsPlusNormal"/>
        <w:jc w:val="right"/>
      </w:pPr>
      <w:r>
        <w:t>совершеннолетними гражданами,</w:t>
      </w:r>
    </w:p>
    <w:p w:rsidR="002A3661" w:rsidRDefault="002A3661" w:rsidP="002A3661">
      <w:pPr>
        <w:pStyle w:val="ConsPlusNormal"/>
        <w:jc w:val="right"/>
      </w:pPr>
      <w:proofErr w:type="gramStart"/>
      <w:r>
        <w:t>признанными судом недееспособными</w:t>
      </w:r>
      <w:proofErr w:type="gramEnd"/>
    </w:p>
    <w:p w:rsidR="002A3661" w:rsidRDefault="002A3661" w:rsidP="002A3661">
      <w:pPr>
        <w:pStyle w:val="ConsPlusNormal"/>
        <w:jc w:val="right"/>
      </w:pPr>
      <w:r>
        <w:t>или не полностью дееспособными</w:t>
      </w:r>
    </w:p>
    <w:p w:rsidR="002A3661" w:rsidRDefault="002A3661" w:rsidP="002A3661">
      <w:pPr>
        <w:pStyle w:val="ConsPlusNormal"/>
        <w:jc w:val="both"/>
      </w:pPr>
    </w:p>
    <w:p w:rsidR="002A3661" w:rsidRDefault="00416C7D" w:rsidP="002A3661">
      <w:pPr>
        <w:pStyle w:val="ConsPlusNonformat"/>
        <w:jc w:val="both"/>
      </w:pPr>
      <w:r>
        <w:t xml:space="preserve">Главе </w:t>
      </w:r>
      <w:r w:rsidR="002A3661">
        <w:t>Администрации</w:t>
      </w:r>
    </w:p>
    <w:p w:rsidR="002A3661" w:rsidRDefault="00416C7D" w:rsidP="002A3661">
      <w:pPr>
        <w:pStyle w:val="ConsPlusNonformat"/>
        <w:jc w:val="both"/>
      </w:pPr>
      <w:r>
        <w:t>Малодербетовского РМО РК</w:t>
      </w:r>
    </w:p>
    <w:p w:rsidR="002A3661" w:rsidRDefault="002A3661" w:rsidP="002A3661">
      <w:pPr>
        <w:pStyle w:val="ConsPlusNonformat"/>
        <w:jc w:val="both"/>
      </w:pPr>
      <w:r>
        <w:t xml:space="preserve">                                             ______________________________</w:t>
      </w:r>
    </w:p>
    <w:p w:rsidR="002A3661" w:rsidRDefault="002A3661" w:rsidP="002A3661">
      <w:pPr>
        <w:pStyle w:val="ConsPlusNonformat"/>
        <w:jc w:val="both"/>
      </w:pPr>
      <w:r>
        <w:t xml:space="preserve">                                                        (Ф.И.О.)</w:t>
      </w:r>
    </w:p>
    <w:p w:rsidR="002A3661" w:rsidRDefault="002A3661" w:rsidP="002A3661">
      <w:pPr>
        <w:pStyle w:val="ConsPlusNonformat"/>
        <w:jc w:val="both"/>
      </w:pPr>
      <w:r>
        <w:t xml:space="preserve">                                             ______________________________</w:t>
      </w:r>
    </w:p>
    <w:p w:rsidR="002A3661" w:rsidRDefault="002A3661" w:rsidP="002A3661">
      <w:pPr>
        <w:pStyle w:val="ConsPlusNonformat"/>
        <w:jc w:val="both"/>
      </w:pPr>
      <w:r>
        <w:t xml:space="preserve">                                                        (Ф.И.О.)</w:t>
      </w:r>
    </w:p>
    <w:p w:rsidR="002A3661" w:rsidRDefault="002A3661" w:rsidP="002A3661">
      <w:pPr>
        <w:pStyle w:val="ConsPlusNonformat"/>
        <w:jc w:val="both"/>
      </w:pPr>
      <w:r>
        <w:t xml:space="preserve">                                             ______________________________</w:t>
      </w:r>
    </w:p>
    <w:p w:rsidR="002A3661" w:rsidRDefault="002A3661" w:rsidP="002A3661">
      <w:pPr>
        <w:pStyle w:val="ConsPlusNonformat"/>
        <w:jc w:val="both"/>
      </w:pPr>
      <w:r>
        <w:t xml:space="preserve">                                                (адрес места проживания)</w:t>
      </w:r>
    </w:p>
    <w:p w:rsidR="002A3661" w:rsidRDefault="002A3661" w:rsidP="002A3661">
      <w:pPr>
        <w:pStyle w:val="ConsPlusNonformat"/>
        <w:jc w:val="both"/>
      </w:pPr>
      <w:r>
        <w:t xml:space="preserve">                                             ______________________________</w:t>
      </w:r>
    </w:p>
    <w:p w:rsidR="002A3661" w:rsidRDefault="002A3661" w:rsidP="002A3661">
      <w:pPr>
        <w:pStyle w:val="ConsPlusNonformat"/>
        <w:jc w:val="both"/>
      </w:pPr>
      <w:proofErr w:type="gramStart"/>
      <w:r>
        <w:t>(контактный номер телефона,</w:t>
      </w:r>
      <w:proofErr w:type="gramEnd"/>
    </w:p>
    <w:p w:rsidR="002A3661" w:rsidRDefault="002A3661" w:rsidP="002A3661">
      <w:pPr>
        <w:pStyle w:val="ConsPlusNonformat"/>
        <w:jc w:val="both"/>
      </w:pPr>
      <w:r>
        <w:t xml:space="preserve">                                                адрес электронной почты)</w:t>
      </w:r>
    </w:p>
    <w:p w:rsidR="002A3661" w:rsidRDefault="002A3661" w:rsidP="002A3661">
      <w:pPr>
        <w:pStyle w:val="ConsPlusNonformat"/>
        <w:jc w:val="both"/>
      </w:pPr>
    </w:p>
    <w:p w:rsidR="002A3661" w:rsidRDefault="002A3661" w:rsidP="002A3661">
      <w:pPr>
        <w:pStyle w:val="ConsPlusNonformat"/>
        <w:jc w:val="both"/>
      </w:pPr>
      <w:r>
        <w:t xml:space="preserve">    Я, ____________________________________________________________________</w:t>
      </w:r>
    </w:p>
    <w:p w:rsidR="002A3661" w:rsidRDefault="002A3661" w:rsidP="002A3661">
      <w:pPr>
        <w:pStyle w:val="ConsPlusNonformat"/>
        <w:jc w:val="both"/>
      </w:pPr>
      <w:r>
        <w:t xml:space="preserve">                          (Ф.И.О., дата рождения)</w:t>
      </w:r>
    </w:p>
    <w:p w:rsidR="002A3661" w:rsidRDefault="002A3661" w:rsidP="002A3661">
      <w:pPr>
        <w:pStyle w:val="ConsPlusNonformat"/>
        <w:jc w:val="both"/>
      </w:pPr>
      <w:r>
        <w:t xml:space="preserve">    Даю согласие на назначение опекуном (попечителем) _____________________</w:t>
      </w:r>
    </w:p>
    <w:p w:rsidR="002A3661" w:rsidRDefault="002A3661" w:rsidP="002A3661">
      <w:pPr>
        <w:pStyle w:val="ConsPlusNonformat"/>
        <w:jc w:val="both"/>
      </w:pPr>
      <w:r>
        <w:t>___________________________________________________________________________</w:t>
      </w:r>
    </w:p>
    <w:p w:rsidR="002A3661" w:rsidRDefault="002A3661" w:rsidP="002A3661">
      <w:pPr>
        <w:pStyle w:val="ConsPlusNonformat"/>
        <w:jc w:val="both"/>
      </w:pPr>
      <w:r>
        <w:t>___________________________________________________________________________</w:t>
      </w:r>
    </w:p>
    <w:p w:rsidR="002A3661" w:rsidRDefault="002A3661" w:rsidP="002A3661">
      <w:pPr>
        <w:pStyle w:val="ConsPlusNonformat"/>
        <w:jc w:val="both"/>
      </w:pPr>
      <w:proofErr w:type="gramStart"/>
      <w:r>
        <w:t>(Ф.И.О., дата рождения, адрес места проживания,</w:t>
      </w:r>
      <w:proofErr w:type="gramEnd"/>
    </w:p>
    <w:p w:rsidR="002A3661" w:rsidRDefault="002A3661" w:rsidP="002A3661">
      <w:pPr>
        <w:pStyle w:val="ConsPlusNonformat"/>
        <w:jc w:val="both"/>
      </w:pPr>
      <w:r>
        <w:t xml:space="preserve">                         указать степень родства)</w:t>
      </w:r>
    </w:p>
    <w:p w:rsidR="002A3661" w:rsidRDefault="002A3661" w:rsidP="002A3661">
      <w:pPr>
        <w:pStyle w:val="ConsPlusNonformat"/>
        <w:jc w:val="both"/>
      </w:pPr>
      <w:r>
        <w:t>___________________________________________________________________________</w:t>
      </w:r>
    </w:p>
    <w:p w:rsidR="002A3661" w:rsidRDefault="002A3661" w:rsidP="002A3661">
      <w:pPr>
        <w:pStyle w:val="ConsPlusNonformat"/>
        <w:jc w:val="both"/>
      </w:pPr>
      <w:r>
        <w:t>__________________________________________________________________________,</w:t>
      </w:r>
    </w:p>
    <w:p w:rsidR="002A3661" w:rsidRDefault="002A3661" w:rsidP="002A3661">
      <w:pPr>
        <w:pStyle w:val="ConsPlusNonformat"/>
        <w:jc w:val="both"/>
      </w:pPr>
      <w:r>
        <w:t>над _______________________________________________________________________</w:t>
      </w:r>
    </w:p>
    <w:p w:rsidR="002A3661" w:rsidRDefault="002A3661" w:rsidP="002A3661">
      <w:pPr>
        <w:pStyle w:val="ConsPlusNonformat"/>
        <w:jc w:val="both"/>
      </w:pPr>
      <w:r>
        <w:t>___________________________________________________________________________</w:t>
      </w:r>
    </w:p>
    <w:p w:rsidR="002A3661" w:rsidRDefault="002A3661" w:rsidP="002A3661">
      <w:pPr>
        <w:pStyle w:val="ConsPlusNonformat"/>
        <w:jc w:val="both"/>
      </w:pPr>
      <w:r>
        <w:t xml:space="preserve">                          (Ф.И.О., дата рождения)</w:t>
      </w:r>
    </w:p>
    <w:p w:rsidR="002A3661" w:rsidRDefault="002A3661" w:rsidP="002A3661">
      <w:pPr>
        <w:pStyle w:val="ConsPlusNonformat"/>
        <w:jc w:val="both"/>
      </w:pPr>
    </w:p>
    <w:p w:rsidR="002A3661" w:rsidRDefault="002A3661" w:rsidP="002A3661">
      <w:pPr>
        <w:pStyle w:val="ConsPlusNonformat"/>
        <w:jc w:val="both"/>
      </w:pPr>
      <w:r>
        <w:t xml:space="preserve">    В  соответствии  с  Федеральным  </w:t>
      </w:r>
      <w:hyperlink r:id="rId31" w:history="1">
        <w:r>
          <w:rPr>
            <w:color w:val="0000FF"/>
          </w:rPr>
          <w:t>законом</w:t>
        </w:r>
      </w:hyperlink>
      <w:r>
        <w:t xml:space="preserve"> от 27.07.2006 N 152-ФЗ "О</w:t>
      </w:r>
    </w:p>
    <w:p w:rsidR="002A3661" w:rsidRDefault="002A3661" w:rsidP="002A3661">
      <w:pPr>
        <w:pStyle w:val="ConsPlusNonformat"/>
        <w:jc w:val="both"/>
      </w:pPr>
      <w:proofErr w:type="gramStart"/>
      <w:r>
        <w:t>персональных  данных"  даю  согласие  на  обработку  (сбор, систематизацию,</w:t>
      </w:r>
      <w:proofErr w:type="gramEnd"/>
    </w:p>
    <w:p w:rsidR="002A3661" w:rsidRDefault="002A3661" w:rsidP="002A3661">
      <w:pPr>
        <w:pStyle w:val="ConsPlusNonformat"/>
        <w:jc w:val="both"/>
      </w:pPr>
      <w:r>
        <w:t>накопление,  хранение,  уточнение,  использование,  распространение,  в том</w:t>
      </w:r>
    </w:p>
    <w:p w:rsidR="002A3661" w:rsidRDefault="002A3661" w:rsidP="002A3661">
      <w:pPr>
        <w:pStyle w:val="ConsPlusNonformat"/>
        <w:jc w:val="both"/>
      </w:pPr>
      <w:proofErr w:type="gramStart"/>
      <w:r>
        <w:t>числе</w:t>
      </w:r>
      <w:proofErr w:type="gramEnd"/>
      <w:r>
        <w:t xml:space="preserve">   передачу,   обезличивание,   блокирование,   уничтожение  сведений,</w:t>
      </w:r>
    </w:p>
    <w:p w:rsidR="002A3661" w:rsidRDefault="002A3661" w:rsidP="002A3661">
      <w:pPr>
        <w:pStyle w:val="ConsPlusNonformat"/>
        <w:jc w:val="both"/>
      </w:pPr>
      <w:r>
        <w:t>указанных в настоящем заявлении и прилагаемых к нему документах.</w:t>
      </w:r>
    </w:p>
    <w:p w:rsidR="002A3661" w:rsidRDefault="002A3661" w:rsidP="002A3661">
      <w:pPr>
        <w:pStyle w:val="ConsPlusNonformat"/>
        <w:jc w:val="both"/>
      </w:pPr>
    </w:p>
    <w:p w:rsidR="002A3661" w:rsidRDefault="002A3661" w:rsidP="002A3661">
      <w:pPr>
        <w:pStyle w:val="ConsPlusNonformat"/>
        <w:jc w:val="both"/>
      </w:pPr>
      <w:r>
        <w:t xml:space="preserve">    "____" ___________ 20 ___ г.          _________________________________</w:t>
      </w:r>
    </w:p>
    <w:p w:rsidR="002A3661" w:rsidRDefault="002A3661" w:rsidP="002A3661">
      <w:pPr>
        <w:pStyle w:val="ConsPlusNonformat"/>
        <w:jc w:val="both"/>
      </w:pPr>
      <w:r>
        <w:t xml:space="preserve">                                            (подпись, расшифровка подписи)</w:t>
      </w:r>
    </w:p>
    <w:p w:rsidR="002A3661" w:rsidRDefault="002A3661" w:rsidP="002A3661">
      <w:pPr>
        <w:pStyle w:val="ConsPlusNormal"/>
        <w:jc w:val="both"/>
      </w:pPr>
    </w:p>
    <w:p w:rsidR="002A3661" w:rsidRDefault="002A3661" w:rsidP="002A3661">
      <w:pPr>
        <w:pStyle w:val="ConsPlusNormal"/>
        <w:jc w:val="both"/>
      </w:pPr>
    </w:p>
    <w:p w:rsidR="002A3661" w:rsidRDefault="002A3661" w:rsidP="002A3661">
      <w:pPr>
        <w:pStyle w:val="ConsPlusNormal"/>
        <w:jc w:val="both"/>
      </w:pPr>
    </w:p>
    <w:p w:rsidR="002A3661" w:rsidRDefault="002A3661" w:rsidP="002A3661">
      <w:pPr>
        <w:pStyle w:val="ConsPlusNormal"/>
        <w:jc w:val="both"/>
      </w:pPr>
    </w:p>
    <w:p w:rsidR="002A3661" w:rsidRDefault="002A3661" w:rsidP="002A3661">
      <w:pPr>
        <w:pStyle w:val="ConsPlusNormal"/>
        <w:jc w:val="both"/>
      </w:pPr>
    </w:p>
    <w:p w:rsidR="002A3661" w:rsidRDefault="002A3661" w:rsidP="002A3661">
      <w:pPr>
        <w:pStyle w:val="ConsPlusNormal"/>
        <w:jc w:val="right"/>
        <w:outlineLvl w:val="1"/>
      </w:pPr>
    </w:p>
    <w:p w:rsidR="002A3661" w:rsidRDefault="002A3661" w:rsidP="002A3661">
      <w:pPr>
        <w:pStyle w:val="ConsPlusNormal"/>
        <w:jc w:val="right"/>
        <w:outlineLvl w:val="1"/>
      </w:pPr>
    </w:p>
    <w:p w:rsidR="002A3661" w:rsidRDefault="002A3661" w:rsidP="00416C7D">
      <w:pPr>
        <w:pStyle w:val="ConsPlusNormal"/>
        <w:outlineLvl w:val="1"/>
      </w:pPr>
    </w:p>
    <w:p w:rsidR="00416C7D" w:rsidRDefault="00416C7D" w:rsidP="002A3661">
      <w:pPr>
        <w:pStyle w:val="ConsPlusNormal"/>
        <w:jc w:val="right"/>
        <w:outlineLvl w:val="1"/>
      </w:pPr>
    </w:p>
    <w:p w:rsidR="00416C7D" w:rsidRDefault="00416C7D" w:rsidP="002A3661">
      <w:pPr>
        <w:pStyle w:val="ConsPlusNormal"/>
        <w:jc w:val="right"/>
        <w:outlineLvl w:val="1"/>
      </w:pPr>
    </w:p>
    <w:p w:rsidR="003B6590" w:rsidRDefault="003B6590" w:rsidP="002A3661">
      <w:pPr>
        <w:pStyle w:val="ConsPlusNonformat"/>
        <w:jc w:val="both"/>
      </w:pPr>
    </w:p>
    <w:sectPr w:rsidR="003B6590" w:rsidSect="002A3661">
      <w:type w:val="nextColumn"/>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5883"/>
    <w:rsid w:val="0000308C"/>
    <w:rsid w:val="00047FB9"/>
    <w:rsid w:val="00081006"/>
    <w:rsid w:val="000A1408"/>
    <w:rsid w:val="00132A0D"/>
    <w:rsid w:val="0013736E"/>
    <w:rsid w:val="001F1E12"/>
    <w:rsid w:val="00220CCC"/>
    <w:rsid w:val="00250399"/>
    <w:rsid w:val="00277ED8"/>
    <w:rsid w:val="002A3661"/>
    <w:rsid w:val="00321034"/>
    <w:rsid w:val="00377DA8"/>
    <w:rsid w:val="003B6590"/>
    <w:rsid w:val="00416C7D"/>
    <w:rsid w:val="0042176E"/>
    <w:rsid w:val="00467F54"/>
    <w:rsid w:val="004E7CAF"/>
    <w:rsid w:val="005A0AE7"/>
    <w:rsid w:val="005F3511"/>
    <w:rsid w:val="00612E66"/>
    <w:rsid w:val="0062718A"/>
    <w:rsid w:val="00641DDC"/>
    <w:rsid w:val="006A4C3D"/>
    <w:rsid w:val="006E10BD"/>
    <w:rsid w:val="006F05E7"/>
    <w:rsid w:val="007669DB"/>
    <w:rsid w:val="007714C7"/>
    <w:rsid w:val="007E56B0"/>
    <w:rsid w:val="0083616C"/>
    <w:rsid w:val="008447DF"/>
    <w:rsid w:val="008E5883"/>
    <w:rsid w:val="009553FC"/>
    <w:rsid w:val="00A27E99"/>
    <w:rsid w:val="00A40F72"/>
    <w:rsid w:val="00A76917"/>
    <w:rsid w:val="00AA2D68"/>
    <w:rsid w:val="00AE7396"/>
    <w:rsid w:val="00C4791C"/>
    <w:rsid w:val="00C55D33"/>
    <w:rsid w:val="00C81752"/>
    <w:rsid w:val="00C92F62"/>
    <w:rsid w:val="00F5495B"/>
    <w:rsid w:val="00F856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8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50399"/>
    <w:pPr>
      <w:keepNext/>
      <w:jc w:val="center"/>
      <w:outlineLvl w:val="0"/>
    </w:pPr>
    <w:rPr>
      <w:b/>
      <w:sz w:val="20"/>
      <w:szCs w:val="20"/>
    </w:rPr>
  </w:style>
  <w:style w:type="paragraph" w:styleId="3">
    <w:name w:val="heading 3"/>
    <w:basedOn w:val="a"/>
    <w:next w:val="a"/>
    <w:link w:val="30"/>
    <w:uiPriority w:val="99"/>
    <w:qFormat/>
    <w:rsid w:val="00250399"/>
    <w:pPr>
      <w:keepNext/>
      <w:jc w:val="center"/>
      <w:outlineLvl w:val="2"/>
    </w:pPr>
    <w:rPr>
      <w:rFonts w:ascii="Courier New" w:eastAsia="Calibri" w:hAnsi="Courier New"/>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5883"/>
    <w:pPr>
      <w:spacing w:before="100" w:beforeAutospacing="1" w:after="100" w:afterAutospacing="1"/>
    </w:pPr>
  </w:style>
  <w:style w:type="paragraph" w:styleId="a4">
    <w:name w:val="Body Text"/>
    <w:basedOn w:val="a"/>
    <w:link w:val="a5"/>
    <w:uiPriority w:val="99"/>
    <w:unhideWhenUsed/>
    <w:rsid w:val="008E5883"/>
    <w:pPr>
      <w:jc w:val="right"/>
    </w:pPr>
    <w:rPr>
      <w:szCs w:val="20"/>
    </w:rPr>
  </w:style>
  <w:style w:type="character" w:customStyle="1" w:styleId="a5">
    <w:name w:val="Основной текст Знак"/>
    <w:basedOn w:val="a0"/>
    <w:link w:val="a4"/>
    <w:uiPriority w:val="99"/>
    <w:rsid w:val="008E5883"/>
    <w:rPr>
      <w:rFonts w:ascii="Times New Roman" w:eastAsia="Times New Roman" w:hAnsi="Times New Roman" w:cs="Times New Roman"/>
      <w:sz w:val="24"/>
      <w:szCs w:val="20"/>
      <w:lang w:eastAsia="ru-RU"/>
    </w:rPr>
  </w:style>
  <w:style w:type="paragraph" w:customStyle="1" w:styleId="11">
    <w:name w:val="Без интервала1"/>
    <w:uiPriority w:val="99"/>
    <w:rsid w:val="008E5883"/>
    <w:pPr>
      <w:spacing w:after="0" w:line="240" w:lineRule="auto"/>
    </w:pPr>
    <w:rPr>
      <w:rFonts w:ascii="Calibri" w:eastAsia="Times New Roman" w:hAnsi="Calibri" w:cs="Times New Roman"/>
      <w:lang w:eastAsia="ru-RU"/>
    </w:rPr>
  </w:style>
  <w:style w:type="character" w:customStyle="1" w:styleId="a6">
    <w:name w:val="Основной текст_"/>
    <w:rsid w:val="008E5883"/>
    <w:rPr>
      <w:rFonts w:ascii="Times New Roman" w:hAnsi="Times New Roman" w:cs="Times New Roman" w:hint="default"/>
      <w:strike w:val="0"/>
      <w:dstrike w:val="0"/>
      <w:sz w:val="26"/>
      <w:szCs w:val="26"/>
      <w:u w:val="none"/>
      <w:effect w:val="none"/>
    </w:rPr>
  </w:style>
  <w:style w:type="character" w:styleId="a7">
    <w:name w:val="Hyperlink"/>
    <w:basedOn w:val="a0"/>
    <w:uiPriority w:val="99"/>
    <w:unhideWhenUsed/>
    <w:rsid w:val="008E5883"/>
    <w:rPr>
      <w:color w:val="0000FF"/>
      <w:u w:val="single"/>
    </w:rPr>
  </w:style>
  <w:style w:type="paragraph" w:styleId="a8">
    <w:name w:val="Balloon Text"/>
    <w:basedOn w:val="a"/>
    <w:link w:val="a9"/>
    <w:uiPriority w:val="99"/>
    <w:semiHidden/>
    <w:unhideWhenUsed/>
    <w:rsid w:val="008E5883"/>
    <w:rPr>
      <w:rFonts w:ascii="Tahoma" w:hAnsi="Tahoma" w:cs="Tahoma"/>
      <w:sz w:val="16"/>
      <w:szCs w:val="16"/>
    </w:rPr>
  </w:style>
  <w:style w:type="character" w:customStyle="1" w:styleId="a9">
    <w:name w:val="Текст выноски Знак"/>
    <w:basedOn w:val="a0"/>
    <w:link w:val="a8"/>
    <w:uiPriority w:val="99"/>
    <w:semiHidden/>
    <w:rsid w:val="008E5883"/>
    <w:rPr>
      <w:rFonts w:ascii="Tahoma" w:eastAsia="Times New Roman" w:hAnsi="Tahoma" w:cs="Tahoma"/>
      <w:sz w:val="16"/>
      <w:szCs w:val="16"/>
      <w:lang w:eastAsia="ru-RU"/>
    </w:rPr>
  </w:style>
  <w:style w:type="character" w:customStyle="1" w:styleId="10">
    <w:name w:val="Заголовок 1 Знак"/>
    <w:basedOn w:val="a0"/>
    <w:link w:val="1"/>
    <w:uiPriority w:val="99"/>
    <w:rsid w:val="00250399"/>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9"/>
    <w:rsid w:val="00250399"/>
    <w:rPr>
      <w:rFonts w:ascii="Courier New" w:eastAsia="Calibri" w:hAnsi="Courier New" w:cs="Times New Roman"/>
      <w:b/>
      <w:bCs/>
      <w:sz w:val="20"/>
      <w:szCs w:val="20"/>
      <w:lang w:eastAsia="ru-RU"/>
    </w:rPr>
  </w:style>
  <w:style w:type="paragraph" w:customStyle="1" w:styleId="ConsPlusTitle">
    <w:name w:val="ConsPlusTitle"/>
    <w:rsid w:val="0025039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25039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25039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99"/>
    <w:qFormat/>
    <w:rsid w:val="00AE7396"/>
    <w:pPr>
      <w:ind w:left="720"/>
      <w:contextualSpacing/>
    </w:pPr>
  </w:style>
  <w:style w:type="paragraph" w:customStyle="1" w:styleId="ConsPlusCell">
    <w:name w:val="ConsPlusCell"/>
    <w:rsid w:val="002A36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36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A36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366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2A366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8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50399"/>
    <w:pPr>
      <w:keepNext/>
      <w:jc w:val="center"/>
      <w:outlineLvl w:val="0"/>
    </w:pPr>
    <w:rPr>
      <w:b/>
      <w:sz w:val="20"/>
      <w:szCs w:val="20"/>
    </w:rPr>
  </w:style>
  <w:style w:type="paragraph" w:styleId="3">
    <w:name w:val="heading 3"/>
    <w:basedOn w:val="a"/>
    <w:next w:val="a"/>
    <w:link w:val="30"/>
    <w:uiPriority w:val="99"/>
    <w:qFormat/>
    <w:rsid w:val="00250399"/>
    <w:pPr>
      <w:keepNext/>
      <w:jc w:val="center"/>
      <w:outlineLvl w:val="2"/>
    </w:pPr>
    <w:rPr>
      <w:rFonts w:ascii="Courier New" w:eastAsia="Calibri" w:hAnsi="Courier New"/>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5883"/>
    <w:pPr>
      <w:spacing w:before="100" w:beforeAutospacing="1" w:after="100" w:afterAutospacing="1"/>
    </w:pPr>
  </w:style>
  <w:style w:type="paragraph" w:styleId="a4">
    <w:name w:val="Body Text"/>
    <w:basedOn w:val="a"/>
    <w:link w:val="a5"/>
    <w:uiPriority w:val="99"/>
    <w:unhideWhenUsed/>
    <w:rsid w:val="008E5883"/>
    <w:pPr>
      <w:jc w:val="right"/>
    </w:pPr>
    <w:rPr>
      <w:szCs w:val="20"/>
    </w:rPr>
  </w:style>
  <w:style w:type="character" w:customStyle="1" w:styleId="a5">
    <w:name w:val="Основной текст Знак"/>
    <w:basedOn w:val="a0"/>
    <w:link w:val="a4"/>
    <w:uiPriority w:val="99"/>
    <w:rsid w:val="008E5883"/>
    <w:rPr>
      <w:rFonts w:ascii="Times New Roman" w:eastAsia="Times New Roman" w:hAnsi="Times New Roman" w:cs="Times New Roman"/>
      <w:sz w:val="24"/>
      <w:szCs w:val="20"/>
      <w:lang w:eastAsia="ru-RU"/>
    </w:rPr>
  </w:style>
  <w:style w:type="paragraph" w:customStyle="1" w:styleId="11">
    <w:name w:val="Без интервала1"/>
    <w:uiPriority w:val="99"/>
    <w:rsid w:val="008E5883"/>
    <w:pPr>
      <w:spacing w:after="0" w:line="240" w:lineRule="auto"/>
    </w:pPr>
    <w:rPr>
      <w:rFonts w:ascii="Calibri" w:eastAsia="Times New Roman" w:hAnsi="Calibri" w:cs="Times New Roman"/>
      <w:lang w:eastAsia="ru-RU"/>
    </w:rPr>
  </w:style>
  <w:style w:type="character" w:customStyle="1" w:styleId="a6">
    <w:name w:val="Основной текст_"/>
    <w:rsid w:val="008E5883"/>
    <w:rPr>
      <w:rFonts w:ascii="Times New Roman" w:hAnsi="Times New Roman" w:cs="Times New Roman" w:hint="default"/>
      <w:strike w:val="0"/>
      <w:dstrike w:val="0"/>
      <w:sz w:val="26"/>
      <w:szCs w:val="26"/>
      <w:u w:val="none"/>
      <w:effect w:val="none"/>
    </w:rPr>
  </w:style>
  <w:style w:type="character" w:styleId="a7">
    <w:name w:val="Hyperlink"/>
    <w:basedOn w:val="a0"/>
    <w:uiPriority w:val="99"/>
    <w:unhideWhenUsed/>
    <w:rsid w:val="008E5883"/>
    <w:rPr>
      <w:color w:val="0000FF"/>
      <w:u w:val="single"/>
    </w:rPr>
  </w:style>
  <w:style w:type="paragraph" w:styleId="a8">
    <w:name w:val="Balloon Text"/>
    <w:basedOn w:val="a"/>
    <w:link w:val="a9"/>
    <w:uiPriority w:val="99"/>
    <w:semiHidden/>
    <w:unhideWhenUsed/>
    <w:rsid w:val="008E5883"/>
    <w:rPr>
      <w:rFonts w:ascii="Tahoma" w:hAnsi="Tahoma" w:cs="Tahoma"/>
      <w:sz w:val="16"/>
      <w:szCs w:val="16"/>
    </w:rPr>
  </w:style>
  <w:style w:type="character" w:customStyle="1" w:styleId="a9">
    <w:name w:val="Текст выноски Знак"/>
    <w:basedOn w:val="a0"/>
    <w:link w:val="a8"/>
    <w:uiPriority w:val="99"/>
    <w:semiHidden/>
    <w:rsid w:val="008E5883"/>
    <w:rPr>
      <w:rFonts w:ascii="Tahoma" w:eastAsia="Times New Roman" w:hAnsi="Tahoma" w:cs="Tahoma"/>
      <w:sz w:val="16"/>
      <w:szCs w:val="16"/>
      <w:lang w:eastAsia="ru-RU"/>
    </w:rPr>
  </w:style>
  <w:style w:type="character" w:customStyle="1" w:styleId="10">
    <w:name w:val="Заголовок 1 Знак"/>
    <w:basedOn w:val="a0"/>
    <w:link w:val="1"/>
    <w:uiPriority w:val="99"/>
    <w:rsid w:val="00250399"/>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9"/>
    <w:rsid w:val="00250399"/>
    <w:rPr>
      <w:rFonts w:ascii="Courier New" w:eastAsia="Calibri" w:hAnsi="Courier New" w:cs="Times New Roman"/>
      <w:b/>
      <w:bCs/>
      <w:sz w:val="20"/>
      <w:szCs w:val="20"/>
      <w:lang w:eastAsia="ru-RU"/>
    </w:rPr>
  </w:style>
  <w:style w:type="paragraph" w:customStyle="1" w:styleId="ConsPlusTitle">
    <w:name w:val="ConsPlusTitle"/>
    <w:rsid w:val="0025039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25039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25039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List Paragraph"/>
    <w:basedOn w:val="a"/>
    <w:uiPriority w:val="99"/>
    <w:qFormat/>
    <w:rsid w:val="00AE7396"/>
    <w:pPr>
      <w:ind w:left="720"/>
      <w:contextualSpacing/>
    </w:pPr>
  </w:style>
  <w:style w:type="paragraph" w:customStyle="1" w:styleId="ConsPlusCell">
    <w:name w:val="ConsPlusCell"/>
    <w:rsid w:val="002A36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36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A36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366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2A36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914436150">
      <w:bodyDiv w:val="1"/>
      <w:marLeft w:val="0"/>
      <w:marRight w:val="0"/>
      <w:marTop w:val="0"/>
      <w:marBottom w:val="0"/>
      <w:divBdr>
        <w:top w:val="none" w:sz="0" w:space="0" w:color="auto"/>
        <w:left w:val="none" w:sz="0" w:space="0" w:color="auto"/>
        <w:bottom w:val="none" w:sz="0" w:space="0" w:color="auto"/>
        <w:right w:val="none" w:sz="0" w:space="0" w:color="auto"/>
      </w:divBdr>
    </w:div>
    <w:div w:id="204806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1EDD089BEA45C507A37FBC7878277E38E7A77873A8BBECC9D0E51EF65E553D040CC59890E384FC7A8ECFCDF6t4K7L" TargetMode="External"/><Relationship Id="rId13" Type="http://schemas.openxmlformats.org/officeDocument/2006/relationships/hyperlink" Target="consultantplus://offline/ref=B71EDD089BEA45C507A37FBC7878277E38E6A37572AFBBECC9D0E51EF65E553D040CC59890E384FC7A8ECFCDF6t4K7L" TargetMode="External"/><Relationship Id="rId18" Type="http://schemas.openxmlformats.org/officeDocument/2006/relationships/hyperlink" Target="consultantplus://offline/ref=B71EDD089BEA45C507A361B16E147A7A38ECF97D75ACB8B89D8FBE43A1575F6A5143C4C4D6B197FE7F8ECDCFE94C4F3At7KDL" TargetMode="External"/><Relationship Id="rId26" Type="http://schemas.openxmlformats.org/officeDocument/2006/relationships/hyperlink" Target="consultantplus://offline/ref=FDED6E0EB27B7E233165AE5372ED7E807550C729A6C11D9D1C2D233811BD53ABDC90153F65D7BAA5E307E121D19719F2395980F592nCR8L" TargetMode="External"/><Relationship Id="rId3" Type="http://schemas.openxmlformats.org/officeDocument/2006/relationships/settings" Target="settings.xml"/><Relationship Id="rId21" Type="http://schemas.openxmlformats.org/officeDocument/2006/relationships/hyperlink" Target="consultantplus://offline/ref=B71EDD089BEA45C507A361B16E147A7A38ECF97D75A1B5BE928FBE43A1575F6A5143C4D6D6E99BFC7890CFCDFC1A1E7F21BB6DFD93BDCCAEC53EF5t3K1L" TargetMode="External"/><Relationship Id="rId34" Type="http://schemas.microsoft.com/office/2007/relationships/stylesWithEffects" Target="stylesWithEffects.xml"/><Relationship Id="rId7" Type="http://schemas.openxmlformats.org/officeDocument/2006/relationships/hyperlink" Target="consultantplus://offline/ref=B71EDD089BEA45C507A37FBC7878277E38E7A37375ADBBECC9D0E51EF65E553D040CC59890E384FC7A8ECFCDF6t4K7L" TargetMode="External"/><Relationship Id="rId12" Type="http://schemas.openxmlformats.org/officeDocument/2006/relationships/hyperlink" Target="consultantplus://offline/ref=B71EDD089BEA45C507A37FBC7878277E39E5A77876AEBBECC9D0E51EF65E553D040CC59890E384FC7A8ECFCDF6t4K7L" TargetMode="External"/><Relationship Id="rId17" Type="http://schemas.openxmlformats.org/officeDocument/2006/relationships/hyperlink" Target="consultantplus://offline/ref=B71EDD089BEA45C507A37FBC7878277E3AEEA17672A1BBECC9D0E51EF65E553D040CC59890E384FC7A8ECFCDF6t4K7L" TargetMode="External"/><Relationship Id="rId25" Type="http://schemas.openxmlformats.org/officeDocument/2006/relationships/hyperlink" Target="consultantplus://offline/ref=FDED6E0EB27B7E233165AE5372ED7E807550C729A6C11D9D1C2D233811BD53ABDC90153F68D3BAA5E307E121D19719F2395980F592nCR8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71EDD089BEA45C507A37FBC7878277E3AE4A37573A9BBECC9D0E51EF65E553D040CC59890E384FC7A8ECFCDF6t4K7L" TargetMode="External"/><Relationship Id="rId20" Type="http://schemas.openxmlformats.org/officeDocument/2006/relationships/hyperlink" Target="consultantplus://offline/ref=B71EDD089BEA45C507A361B16E147A7A38ECF97D75ACB8B89D8FBE43A1575F6A5143C4C4D6B197FE7F8ECDCFE94C4F3At7KDL" TargetMode="External"/><Relationship Id="rId29" Type="http://schemas.openxmlformats.org/officeDocument/2006/relationships/hyperlink" Target="consultantplus://offline/ref=FDED6E0EB27B7E233165AE5372ED7E807550C729A6C11D9D1C2D233811BD53ABDC90153C6CDFBAA5E307E121D19719F2395980F592nCR8L" TargetMode="External"/><Relationship Id="rId1" Type="http://schemas.openxmlformats.org/officeDocument/2006/relationships/customXml" Target="../customXml/item1.xml"/><Relationship Id="rId6" Type="http://schemas.openxmlformats.org/officeDocument/2006/relationships/hyperlink" Target="consultantplus://offline/ref=B71EDD089BEA45C507A37FBC7878277E38E7A77874AABBECC9D0E51EF65E553D040CC59890E384FC7A8ECFCDF6t4K7L" TargetMode="External"/><Relationship Id="rId11" Type="http://schemas.openxmlformats.org/officeDocument/2006/relationships/hyperlink" Target="consultantplus://offline/ref=B71EDD089BEA45C507A37FBC7878277E38E7A47673A0BBECC9D0E51EF65E553D040CC59890E384FC7A8ECFCDF6t4K7L" TargetMode="External"/><Relationship Id="rId24" Type="http://schemas.openxmlformats.org/officeDocument/2006/relationships/hyperlink" Target="consultantplus://offline/ref=FDED6E0EB27B7E233165AE5372ED7E807550C729A6C11D9D1C2D233811BD53ABDC90153C6CD7B2F3B348E07D97C50AF03C5982F78DC38E50n0R8L"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B71EDD089BEA45C507A37FBC7878277E32E2A37577A3E6E6C189E91CF1510A38111D9D9795FA9AFE6692CDCCtFKEL" TargetMode="External"/><Relationship Id="rId23" Type="http://schemas.openxmlformats.org/officeDocument/2006/relationships/hyperlink" Target="http://www.malderadm.ru" TargetMode="External"/><Relationship Id="rId28" Type="http://schemas.openxmlformats.org/officeDocument/2006/relationships/hyperlink" Target="consultantplus://offline/ref=FDED6E0EB27B7E233165AE5372ED7E807550C729A6C11D9D1C2D233811BD53ABDC90153C6CD7B2F4B048E07D97C50AF03C5982F78DC38E50n0R8L" TargetMode="External"/><Relationship Id="rId10" Type="http://schemas.openxmlformats.org/officeDocument/2006/relationships/hyperlink" Target="consultantplus://offline/ref=B71EDD089BEA45C507A37FBC7878277E38E7A37274A1BBECC9D0E51EF65E553D040CC59890E384FC7A8ECFCDF6t4K7L" TargetMode="External"/><Relationship Id="rId19" Type="http://schemas.openxmlformats.org/officeDocument/2006/relationships/hyperlink" Target="consultantplus://offline/ref=B71EDD089BEA45C507A361B16E147A7A38ECF97D75ABB8B99C8FBE43A1575F6A5143C4C4D6B197FE7F8ECDCFE94C4F3At7KDL" TargetMode="External"/><Relationship Id="rId31" Type="http://schemas.openxmlformats.org/officeDocument/2006/relationships/hyperlink" Target="consultantplus://offline/ref=FDED6E0EB27B7E233165AE5372ED7E807458C226A6C01D9D1C2D233811BD53ABCE904D306ED0AFF1B05DB62CD2n9R9L" TargetMode="External"/><Relationship Id="rId4" Type="http://schemas.openxmlformats.org/officeDocument/2006/relationships/webSettings" Target="webSettings.xml"/><Relationship Id="rId9" Type="http://schemas.openxmlformats.org/officeDocument/2006/relationships/hyperlink" Target="consultantplus://offline/ref=B71EDD089BEA45C507A37FBC7878277E39EFA17973A1BBECC9D0E51EF65E553D040CC59890E384FC7A8ECFCDF6t4K7L" TargetMode="External"/><Relationship Id="rId14" Type="http://schemas.openxmlformats.org/officeDocument/2006/relationships/hyperlink" Target="consultantplus://offline/ref=B71EDD089BEA45C507A37FBC7878277E3AE2A67574ADBBECC9D0E51EF65E553D040CC59890E384FC7A8ECFCDF6t4K7L" TargetMode="External"/><Relationship Id="rId22" Type="http://schemas.openxmlformats.org/officeDocument/2006/relationships/hyperlink" Target="consultantplus://offline/ref=B71EDD089BEA45C507A361B16E147A7A38ECF97D75AFB6B99D8FBE43A1575F6A5143C4C4D6B197FE7F8ECDCFE94C4F3At7KDL" TargetMode="External"/><Relationship Id="rId27" Type="http://schemas.openxmlformats.org/officeDocument/2006/relationships/hyperlink" Target="consultantplus://offline/ref=FDED6E0EB27B7E233165AE5372ED7E807550C729A6C11D9D1C2D233811BD53ABDC90153E6DDCE5A0F616B92ED48E07F0254582F4n9RAL" TargetMode="External"/><Relationship Id="rId30" Type="http://schemas.openxmlformats.org/officeDocument/2006/relationships/hyperlink" Target="consultantplus://offline/ref=FDED6E0EB27B7E233165AE5372ED7E807755C52AA1CC1D9D1C2D233811BD53ABCE904D306ED0AFF1B05DB62CD2n9R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6AC5E-CA69-4F91-A8C2-B6982998E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8293</Words>
  <Characters>47276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Караваева</dc:creator>
  <cp:lastModifiedBy>Октябрина</cp:lastModifiedBy>
  <cp:revision>12</cp:revision>
  <dcterms:created xsi:type="dcterms:W3CDTF">2019-02-28T09:04:00Z</dcterms:created>
  <dcterms:modified xsi:type="dcterms:W3CDTF">2021-03-03T11:18:00Z</dcterms:modified>
</cp:coreProperties>
</file>