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74"/>
        <w:gridCol w:w="1800"/>
        <w:gridCol w:w="4446"/>
        <w:gridCol w:w="54"/>
      </w:tblGrid>
      <w:tr w:rsidR="0061745D" w:rsidRPr="00292D5D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92D5D" w:rsidRDefault="0061745D" w:rsidP="0061745D">
            <w:pPr>
              <w:jc w:val="center"/>
              <w:rPr>
                <w:b/>
              </w:rPr>
            </w:pPr>
            <w:r w:rsidRPr="00292D5D">
              <w:rPr>
                <w:b/>
              </w:rPr>
              <w:t>ХАЛЬМГ ТАҢҺЧИН</w:t>
            </w:r>
          </w:p>
          <w:p w:rsidR="0061745D" w:rsidRPr="00292D5D" w:rsidRDefault="0061745D" w:rsidP="0061745D">
            <w:pPr>
              <w:jc w:val="center"/>
              <w:rPr>
                <w:b/>
              </w:rPr>
            </w:pPr>
            <w:r w:rsidRPr="00292D5D">
              <w:rPr>
                <w:b/>
              </w:rPr>
              <w:t>БАҺ-ДӨРВДӘ РАЙОНА</w:t>
            </w:r>
          </w:p>
          <w:p w:rsidR="0061745D" w:rsidRPr="00292D5D" w:rsidRDefault="0061745D" w:rsidP="0061745D">
            <w:pPr>
              <w:jc w:val="center"/>
              <w:rPr>
                <w:b/>
              </w:rPr>
            </w:pPr>
            <w:r w:rsidRPr="00292D5D">
              <w:rPr>
                <w:b/>
              </w:rPr>
              <w:t>МУНИЦИПАЛЬН БҮРДӘЦИН</w:t>
            </w:r>
          </w:p>
          <w:p w:rsidR="0061745D" w:rsidRPr="00292D5D" w:rsidRDefault="0061745D" w:rsidP="0061745D">
            <w:pPr>
              <w:jc w:val="center"/>
            </w:pPr>
            <w:r w:rsidRPr="00292D5D">
              <w:rPr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92D5D" w:rsidRDefault="0061745D" w:rsidP="0061745D">
            <w:pPr>
              <w:jc w:val="center"/>
            </w:pPr>
            <w:r w:rsidRPr="00292D5D">
              <w:rPr>
                <w:noProof/>
              </w:rPr>
              <w:drawing>
                <wp:inline distT="0" distB="0" distL="0" distR="0" wp14:anchorId="41FE08BB" wp14:editId="49A1D363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92D5D" w:rsidRDefault="0061745D" w:rsidP="0061745D">
            <w:pPr>
              <w:jc w:val="center"/>
              <w:rPr>
                <w:b/>
              </w:rPr>
            </w:pPr>
            <w:r w:rsidRPr="00292D5D">
              <w:rPr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92D5D" w:rsidRDefault="0061745D" w:rsidP="0061745D">
            <w:pPr>
              <w:jc w:val="center"/>
            </w:pPr>
            <w:r w:rsidRPr="00292D5D">
              <w:rPr>
                <w:b/>
              </w:rPr>
              <w:t>РЕСПУБЛИКИ КАЛМЫКИЯ</w:t>
            </w:r>
          </w:p>
        </w:tc>
      </w:tr>
      <w:tr w:rsidR="0061745D" w:rsidRPr="00292D5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292D5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292D5D">
              <w:rPr>
                <w:bCs/>
                <w:sz w:val="28"/>
                <w:szCs w:val="28"/>
              </w:rPr>
              <w:t>№ ____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11559B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от __</w:t>
            </w:r>
            <w:r w:rsidR="0011559B" w:rsidRPr="00292D5D">
              <w:rPr>
                <w:sz w:val="28"/>
                <w:szCs w:val="28"/>
              </w:rPr>
              <w:t>.09.</w:t>
            </w:r>
            <w:r w:rsidRPr="00292D5D">
              <w:rPr>
                <w:sz w:val="28"/>
                <w:szCs w:val="28"/>
              </w:rPr>
              <w:t>2019 г.</w:t>
            </w:r>
          </w:p>
        </w:tc>
      </w:tr>
      <w:tr w:rsidR="0011559B" w:rsidRPr="00292D5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292D5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11559B" w:rsidRPr="00292D5D" w:rsidRDefault="0011559B" w:rsidP="006B36CC">
            <w:pPr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«</w:t>
            </w:r>
            <w:r w:rsidR="006B36CC" w:rsidRPr="00292D5D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Pr="00292D5D">
              <w:rPr>
                <w:sz w:val="28"/>
                <w:szCs w:val="28"/>
              </w:rPr>
              <w:t>»</w:t>
            </w:r>
          </w:p>
        </w:tc>
      </w:tr>
    </w:tbl>
    <w:p w:rsidR="007B6686" w:rsidRPr="00292D5D" w:rsidRDefault="007B6686" w:rsidP="0061745D">
      <w:pPr>
        <w:suppressAutoHyphens/>
        <w:jc w:val="both"/>
      </w:pPr>
    </w:p>
    <w:p w:rsidR="0011559B" w:rsidRPr="00292D5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292D5D" w:rsidRDefault="007B6686" w:rsidP="00292D5D">
      <w:pPr>
        <w:suppressAutoHyphens/>
        <w:ind w:firstLine="709"/>
        <w:jc w:val="both"/>
        <w:rPr>
          <w:sz w:val="28"/>
          <w:szCs w:val="28"/>
        </w:rPr>
      </w:pPr>
      <w:r w:rsidRPr="00292D5D">
        <w:rPr>
          <w:sz w:val="28"/>
          <w:szCs w:val="28"/>
        </w:rPr>
        <w:t>В соответствии с Постановлением Правительства РФ от 16.05.2011 г. №</w:t>
      </w:r>
      <w:r w:rsidR="0061745D" w:rsidRPr="00292D5D">
        <w:rPr>
          <w:sz w:val="28"/>
          <w:szCs w:val="28"/>
        </w:rPr>
        <w:t xml:space="preserve"> </w:t>
      </w:r>
      <w:r w:rsidRPr="00292D5D">
        <w:rPr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  <w:r w:rsidR="0011559B" w:rsidRPr="00292D5D">
        <w:rPr>
          <w:b/>
          <w:sz w:val="28"/>
          <w:szCs w:val="28"/>
        </w:rPr>
        <w:t>постановляет: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292D5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6B36CC" w:rsidRPr="00292D5D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7B6686" w:rsidRPr="00292D5D">
        <w:rPr>
          <w:sz w:val="28"/>
          <w:szCs w:val="28"/>
        </w:rPr>
        <w:t>», согласно приложению.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292D5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292D5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292D5D">
        <w:rPr>
          <w:sz w:val="28"/>
          <w:szCs w:val="28"/>
        </w:rPr>
        <w:t xml:space="preserve"> С.А. Базырова</w:t>
      </w:r>
      <w:r w:rsidR="0011559B" w:rsidRPr="00292D5D">
        <w:rPr>
          <w:sz w:val="28"/>
          <w:szCs w:val="28"/>
        </w:rPr>
        <w:t>.</w:t>
      </w: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11559B" w:rsidRPr="00292D5D" w:rsidRDefault="0011559B" w:rsidP="007B6686">
      <w:pPr>
        <w:jc w:val="both"/>
        <w:rPr>
          <w:b/>
          <w:sz w:val="28"/>
          <w:szCs w:val="28"/>
        </w:rPr>
      </w:pPr>
    </w:p>
    <w:p w:rsidR="00292D5D" w:rsidRDefault="007B6686" w:rsidP="00292D5D">
      <w:pPr>
        <w:ind w:firstLine="709"/>
        <w:jc w:val="both"/>
        <w:rPr>
          <w:b/>
          <w:sz w:val="28"/>
          <w:szCs w:val="28"/>
        </w:rPr>
      </w:pPr>
      <w:r w:rsidRPr="00292D5D">
        <w:rPr>
          <w:b/>
          <w:sz w:val="28"/>
          <w:szCs w:val="28"/>
        </w:rPr>
        <w:t xml:space="preserve">Глава </w:t>
      </w:r>
    </w:p>
    <w:p w:rsidR="007B6686" w:rsidRPr="00292D5D" w:rsidRDefault="007B6686" w:rsidP="00292D5D">
      <w:pPr>
        <w:ind w:firstLine="709"/>
        <w:jc w:val="both"/>
        <w:rPr>
          <w:b/>
          <w:sz w:val="28"/>
          <w:szCs w:val="28"/>
        </w:rPr>
      </w:pPr>
      <w:r w:rsidRPr="00292D5D">
        <w:rPr>
          <w:b/>
          <w:sz w:val="28"/>
          <w:szCs w:val="28"/>
        </w:rPr>
        <w:t>Малодербетовского РМО РК</w:t>
      </w:r>
      <w:r w:rsidR="0061745D" w:rsidRPr="00292D5D">
        <w:rPr>
          <w:b/>
          <w:sz w:val="28"/>
          <w:szCs w:val="28"/>
        </w:rPr>
        <w:t xml:space="preserve"> </w:t>
      </w:r>
      <w:r w:rsidRPr="00292D5D">
        <w:rPr>
          <w:b/>
          <w:sz w:val="28"/>
          <w:szCs w:val="28"/>
        </w:rPr>
        <w:t xml:space="preserve">(ахлачи)                       </w:t>
      </w:r>
      <w:r w:rsidR="0061745D" w:rsidRPr="00292D5D">
        <w:rPr>
          <w:b/>
          <w:sz w:val="28"/>
          <w:szCs w:val="28"/>
        </w:rPr>
        <w:t xml:space="preserve">                </w:t>
      </w:r>
      <w:r w:rsidRPr="00292D5D">
        <w:rPr>
          <w:b/>
          <w:sz w:val="28"/>
          <w:szCs w:val="28"/>
        </w:rPr>
        <w:t>С.Н. Лиджиев</w:t>
      </w: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1745D" w:rsidRDefault="006174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292D5D">
      <w:pPr>
        <w:widowControl w:val="0"/>
        <w:suppressAutoHyphens/>
        <w:jc w:val="both"/>
        <w:rPr>
          <w:sz w:val="28"/>
          <w:szCs w:val="28"/>
        </w:rPr>
      </w:pPr>
    </w:p>
    <w:p w:rsidR="00292D5D" w:rsidRDefault="00292D5D" w:rsidP="00292D5D">
      <w:pPr>
        <w:widowControl w:val="0"/>
        <w:suppressAutoHyphens/>
        <w:jc w:val="both"/>
        <w:rPr>
          <w:sz w:val="28"/>
          <w:szCs w:val="28"/>
        </w:rPr>
      </w:pPr>
    </w:p>
    <w:p w:rsidR="0011559B" w:rsidRPr="00292D5D" w:rsidRDefault="0011559B" w:rsidP="0011559B">
      <w:pPr>
        <w:widowControl w:val="0"/>
        <w:suppressAutoHyphens/>
      </w:pPr>
      <w:r w:rsidRPr="00292D5D">
        <w:t>Исп.: В.А. Сангаджиева</w:t>
      </w:r>
    </w:p>
    <w:p w:rsidR="0011559B" w:rsidRPr="00292D5D" w:rsidRDefault="0011559B" w:rsidP="0011559B">
      <w:pPr>
        <w:widowControl w:val="0"/>
        <w:suppressAutoHyphens/>
      </w:pPr>
      <w:r w:rsidRPr="00292D5D">
        <w:t xml:space="preserve">Копия верна. Гл. специалист </w:t>
      </w:r>
      <w:proofErr w:type="spellStart"/>
      <w:r w:rsidRPr="00292D5D">
        <w:t>Надвидова</w:t>
      </w:r>
      <w:proofErr w:type="spellEnd"/>
      <w:r w:rsidRPr="00292D5D">
        <w:t xml:space="preserve"> П.В.</w:t>
      </w: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lastRenderedPageBreak/>
        <w:t>УТВЕРЖДЕН</w:t>
      </w: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t>Постановлением администрации</w:t>
      </w: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t>Малодербетовского РМО РК</w:t>
      </w:r>
    </w:p>
    <w:p w:rsidR="0061745D" w:rsidRPr="00292D5D" w:rsidRDefault="0061745D" w:rsidP="008F71F0">
      <w:pPr>
        <w:jc w:val="right"/>
        <w:rPr>
          <w:b/>
          <w:sz w:val="28"/>
          <w:szCs w:val="28"/>
        </w:rPr>
      </w:pPr>
      <w:r w:rsidRPr="00292D5D">
        <w:rPr>
          <w:sz w:val="28"/>
          <w:szCs w:val="28"/>
        </w:rPr>
        <w:t>от __.09.2019 г. № ___</w:t>
      </w:r>
    </w:p>
    <w:p w:rsidR="0061745D" w:rsidRPr="00292D5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292D5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292D5D">
        <w:rPr>
          <w:b/>
          <w:sz w:val="28"/>
          <w:szCs w:val="28"/>
        </w:rPr>
        <w:t>АДМИНИСТРАТИВНЫЙ РЕГЛАМЕНТ</w:t>
      </w:r>
    </w:p>
    <w:p w:rsidR="00437FFB" w:rsidRPr="00292D5D" w:rsidRDefault="001B1832" w:rsidP="002340E7">
      <w:pPr>
        <w:suppressAutoHyphens/>
        <w:jc w:val="center"/>
        <w:rPr>
          <w:sz w:val="28"/>
          <w:szCs w:val="28"/>
        </w:rPr>
      </w:pPr>
      <w:r w:rsidRPr="00292D5D">
        <w:rPr>
          <w:sz w:val="28"/>
          <w:szCs w:val="28"/>
        </w:rPr>
        <w:t xml:space="preserve">предоставления </w:t>
      </w:r>
      <w:r w:rsidR="002D09C9" w:rsidRPr="00292D5D">
        <w:rPr>
          <w:sz w:val="28"/>
          <w:szCs w:val="28"/>
        </w:rPr>
        <w:t>муниципальной услуги</w:t>
      </w:r>
      <w:r w:rsidR="0011559B" w:rsidRPr="00292D5D">
        <w:rPr>
          <w:sz w:val="28"/>
          <w:szCs w:val="28"/>
        </w:rPr>
        <w:t xml:space="preserve"> </w:t>
      </w:r>
      <w:r w:rsidR="00437FFB" w:rsidRPr="00292D5D">
        <w:rPr>
          <w:sz w:val="28"/>
          <w:szCs w:val="28"/>
        </w:rPr>
        <w:t>«</w:t>
      </w:r>
      <w:r w:rsidR="006B36CC" w:rsidRPr="00292D5D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1717FB" w:rsidRPr="00292D5D">
        <w:rPr>
          <w:sz w:val="28"/>
          <w:szCs w:val="28"/>
        </w:rPr>
        <w:t>»</w:t>
      </w:r>
    </w:p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1. Общие положения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6B36CC" w:rsidRPr="00292D5D">
        <w:rPr>
          <w:color w:val="2D2D2D"/>
          <w:spacing w:val="2"/>
        </w:rPr>
        <w:t>Утверждение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 xml:space="preserve"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6B36CC" w:rsidRPr="00292D5D">
        <w:rPr>
          <w:color w:val="2D2D2D"/>
          <w:spacing w:val="2"/>
        </w:rPr>
        <w:t>формирование</w:t>
      </w:r>
      <w:r w:rsidRPr="00292D5D">
        <w:rPr>
          <w:color w:val="2D2D2D"/>
          <w:spacing w:val="2"/>
        </w:rPr>
        <w:t xml:space="preserve"> земельны</w:t>
      </w:r>
      <w:r w:rsidR="00E6754B" w:rsidRPr="00292D5D">
        <w:rPr>
          <w:color w:val="2D2D2D"/>
          <w:spacing w:val="2"/>
        </w:rPr>
        <w:t>х</w:t>
      </w:r>
      <w:r w:rsidRPr="00292D5D">
        <w:rPr>
          <w:color w:val="2D2D2D"/>
          <w:spacing w:val="2"/>
        </w:rPr>
        <w:t xml:space="preserve"> участк</w:t>
      </w:r>
      <w:r w:rsidR="00E6754B" w:rsidRPr="00292D5D">
        <w:rPr>
          <w:color w:val="2D2D2D"/>
          <w:spacing w:val="2"/>
        </w:rPr>
        <w:t>ов</w:t>
      </w:r>
      <w:r w:rsidRPr="00292D5D">
        <w:rPr>
          <w:color w:val="2D2D2D"/>
          <w:spacing w:val="2"/>
        </w:rPr>
        <w:t xml:space="preserve">, предоставление документированной информации по вопросам, связанным с предоставлением муниципальной услуги, в отношении земельных участков, расположенных на территории Малодербетовского районного муниципального образования Республики Калмыкия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E6754B" w:rsidRPr="00292D5D">
        <w:rPr>
          <w:color w:val="2D2D2D"/>
          <w:spacing w:val="2"/>
        </w:rPr>
        <w:t>утверждении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Предметом регулирования административного регламента являются правоотношения,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E6754B" w:rsidRPr="00292D5D">
        <w:rPr>
          <w:color w:val="2D2D2D"/>
          <w:spacing w:val="2"/>
        </w:rPr>
        <w:t>утверждении схемы расположения земельного участка на к</w:t>
      </w:r>
      <w:bookmarkStart w:id="0" w:name="_GoBack"/>
      <w:bookmarkEnd w:id="0"/>
      <w:r w:rsidR="00E6754B" w:rsidRPr="00292D5D">
        <w:rPr>
          <w:color w:val="2D2D2D"/>
          <w:spacing w:val="2"/>
        </w:rPr>
        <w:t>адастровом плане территории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1.2. Круг заявителей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</w:t>
      </w:r>
      <w:r w:rsidR="0019667F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Заявитель вправе подать или направить заявление о</w:t>
      </w:r>
      <w:r w:rsidR="00E6754B" w:rsidRPr="00292D5D">
        <w:rPr>
          <w:color w:val="2D2D2D"/>
          <w:spacing w:val="2"/>
        </w:rPr>
        <w:t>б утверждении схемы расположения</w:t>
      </w:r>
      <w:r w:rsidRPr="00292D5D">
        <w:rPr>
          <w:color w:val="2D2D2D"/>
          <w:spacing w:val="2"/>
        </w:rPr>
        <w:t xml:space="preserve"> земельного участка </w:t>
      </w:r>
      <w:r w:rsidR="00E6754B" w:rsidRPr="00292D5D">
        <w:rPr>
          <w:color w:val="2D2D2D"/>
          <w:spacing w:val="2"/>
        </w:rPr>
        <w:t>на кадастровом плане территории</w:t>
      </w:r>
      <w:r w:rsidRPr="00292D5D">
        <w:rPr>
          <w:color w:val="2D2D2D"/>
          <w:spacing w:val="2"/>
        </w:rPr>
        <w:t xml:space="preserve">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</w:t>
      </w:r>
      <w:r w:rsidRPr="00292D5D">
        <w:rPr>
          <w:color w:val="2D2D2D"/>
          <w:spacing w:val="2"/>
        </w:rPr>
        <w:lastRenderedPageBreak/>
        <w:t>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292D5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292D5D">
        <w:rPr>
          <w:color w:val="2D2D2D"/>
          <w:spacing w:val="2"/>
        </w:rPr>
        <w:t xml:space="preserve"> (далее - </w:t>
      </w:r>
      <w:r w:rsidR="0015247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) по адресу: </w:t>
      </w:r>
      <w:r w:rsidR="00152474" w:rsidRPr="00292D5D">
        <w:rPr>
          <w:color w:val="2D2D2D"/>
          <w:spacing w:val="2"/>
        </w:rPr>
        <w:t>359420</w:t>
      </w:r>
      <w:r w:rsidRPr="00292D5D">
        <w:rPr>
          <w:color w:val="2D2D2D"/>
          <w:spacing w:val="2"/>
        </w:rPr>
        <w:t xml:space="preserve">, </w:t>
      </w:r>
      <w:r w:rsidR="00152474" w:rsidRPr="00292D5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при личном обращении в </w:t>
      </w:r>
      <w:r w:rsidR="0015247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по адресу: </w:t>
      </w:r>
      <w:r w:rsidR="00152474" w:rsidRPr="00292D5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292D5D">
        <w:rPr>
          <w:color w:val="2D2D2D"/>
          <w:spacing w:val="2"/>
        </w:rPr>
        <w:t>, кабинет 3</w:t>
      </w:r>
      <w:r w:rsidR="00152474" w:rsidRPr="00292D5D">
        <w:rPr>
          <w:color w:val="2D2D2D"/>
          <w:spacing w:val="2"/>
        </w:rPr>
        <w:t>03</w:t>
      </w:r>
      <w:r w:rsidR="00EB4DB7" w:rsidRPr="00292D5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292D5D">
        <w:rPr>
          <w:color w:val="2D2D2D"/>
          <w:spacing w:val="2"/>
        </w:rPr>
        <w:t xml:space="preserve">, часы приема: </w:t>
      </w:r>
      <w:proofErr w:type="spellStart"/>
      <w:r w:rsidR="00152474" w:rsidRPr="00292D5D">
        <w:rPr>
          <w:color w:val="2D2D2D"/>
          <w:spacing w:val="2"/>
        </w:rPr>
        <w:t>пн</w:t>
      </w:r>
      <w:proofErr w:type="spellEnd"/>
      <w:r w:rsidR="00152474"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вт</w:t>
      </w:r>
      <w:proofErr w:type="spellEnd"/>
      <w:r w:rsidR="00152474" w:rsidRPr="00292D5D">
        <w:rPr>
          <w:color w:val="2D2D2D"/>
          <w:spacing w:val="2"/>
        </w:rPr>
        <w:t>,</w:t>
      </w:r>
      <w:r w:rsidRPr="00292D5D">
        <w:rPr>
          <w:color w:val="2D2D2D"/>
          <w:spacing w:val="2"/>
        </w:rPr>
        <w:t xml:space="preserve"> ср, </w:t>
      </w:r>
      <w:proofErr w:type="spellStart"/>
      <w:r w:rsidRPr="00292D5D">
        <w:rPr>
          <w:color w:val="2D2D2D"/>
          <w:spacing w:val="2"/>
        </w:rPr>
        <w:t>чт</w:t>
      </w:r>
      <w:proofErr w:type="spellEnd"/>
      <w:r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п</w:t>
      </w:r>
      <w:r w:rsidR="00152474" w:rsidRPr="00292D5D">
        <w:rPr>
          <w:color w:val="2D2D2D"/>
          <w:spacing w:val="2"/>
        </w:rPr>
        <w:t>т</w:t>
      </w:r>
      <w:proofErr w:type="spellEnd"/>
      <w:r w:rsidRPr="00292D5D">
        <w:rPr>
          <w:color w:val="2D2D2D"/>
          <w:spacing w:val="2"/>
        </w:rPr>
        <w:t>: с 9.00 до 13.00;</w:t>
      </w:r>
      <w:r w:rsidR="00152474" w:rsidRPr="00292D5D">
        <w:rPr>
          <w:color w:val="2D2D2D"/>
          <w:spacing w:val="2"/>
        </w:rPr>
        <w:t xml:space="preserve"> с 14:00 до 18:00.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292D5D">
        <w:rPr>
          <w:color w:val="2D2D2D"/>
          <w:spacing w:val="2"/>
          <w:lang w:val="en-US"/>
        </w:rPr>
        <w:t>gov</w:t>
      </w:r>
      <w:r w:rsidR="00152474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через МФЦ.</w:t>
      </w:r>
      <w:r w:rsidR="00152474" w:rsidRPr="00292D5D">
        <w:rPr>
          <w:color w:val="2D2D2D"/>
          <w:spacing w:val="2"/>
        </w:rPr>
        <w:t xml:space="preserve"> </w:t>
      </w:r>
      <w:r w:rsidRPr="00292D5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 сайта </w:t>
      </w:r>
      <w:r w:rsidR="0015247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: www.m</w:t>
      </w:r>
      <w:proofErr w:type="spellStart"/>
      <w:r w:rsidR="00152474" w:rsidRPr="00292D5D">
        <w:rPr>
          <w:color w:val="2D2D2D"/>
          <w:spacing w:val="2"/>
          <w:lang w:val="en-US"/>
        </w:rPr>
        <w:t>alderadm</w:t>
      </w:r>
      <w:proofErr w:type="spellEnd"/>
      <w:r w:rsidRPr="00292D5D">
        <w:rPr>
          <w:color w:val="2D2D2D"/>
          <w:spacing w:val="2"/>
        </w:rPr>
        <w:t>.ru.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Адрес электронной почты</w:t>
      </w:r>
      <w:r w:rsidR="00152474" w:rsidRPr="00292D5D">
        <w:rPr>
          <w:color w:val="2D2D2D"/>
          <w:spacing w:val="2"/>
        </w:rPr>
        <w:t xml:space="preserve">: </w:t>
      </w:r>
      <w:r w:rsidRPr="00292D5D">
        <w:rPr>
          <w:color w:val="2D2D2D"/>
          <w:spacing w:val="2"/>
        </w:rPr>
        <w:t>m</w:t>
      </w:r>
      <w:proofErr w:type="spellStart"/>
      <w:r w:rsidR="00152474" w:rsidRPr="00292D5D">
        <w:rPr>
          <w:color w:val="2D2D2D"/>
          <w:spacing w:val="2"/>
          <w:lang w:val="en-US"/>
        </w:rPr>
        <w:t>alderadm</w:t>
      </w:r>
      <w:proofErr w:type="spellEnd"/>
      <w:r w:rsidRPr="00292D5D">
        <w:rPr>
          <w:color w:val="2D2D2D"/>
          <w:spacing w:val="2"/>
        </w:rPr>
        <w:t>@</w:t>
      </w:r>
      <w:r w:rsidR="00152474" w:rsidRPr="00292D5D">
        <w:rPr>
          <w:color w:val="2D2D2D"/>
          <w:spacing w:val="2"/>
          <w:lang w:val="en-US"/>
        </w:rPr>
        <w:t>yandex</w:t>
      </w:r>
      <w:r w:rsidRPr="00292D5D">
        <w:rPr>
          <w:color w:val="2D2D2D"/>
          <w:spacing w:val="2"/>
        </w:rPr>
        <w:t>.ru.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Адрес портала: www.pgu.e</w:t>
      </w:r>
      <w:r w:rsidR="00152474" w:rsidRPr="00292D5D">
        <w:rPr>
          <w:color w:val="2D2D2D"/>
          <w:spacing w:val="2"/>
          <w:lang w:val="en-US"/>
        </w:rPr>
        <w:t>gov</w:t>
      </w:r>
      <w:r w:rsidR="00152474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непосредственно в </w:t>
      </w:r>
      <w:r w:rsidR="00EB4DB7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</w:t>
      </w:r>
      <w:r w:rsidR="00EB4DB7" w:rsidRPr="00292D5D">
        <w:rPr>
          <w:color w:val="2D2D2D"/>
          <w:spacing w:val="2"/>
        </w:rPr>
        <w:t>ул</w:t>
      </w:r>
      <w:r w:rsidRPr="00292D5D">
        <w:rPr>
          <w:color w:val="2D2D2D"/>
          <w:spacing w:val="2"/>
        </w:rPr>
        <w:t xml:space="preserve">. </w:t>
      </w:r>
      <w:r w:rsidR="00EB4DB7" w:rsidRPr="00292D5D">
        <w:rPr>
          <w:color w:val="2D2D2D"/>
          <w:spacing w:val="2"/>
        </w:rPr>
        <w:t>40 лет Победы</w:t>
      </w:r>
      <w:r w:rsidRPr="00292D5D">
        <w:rPr>
          <w:color w:val="2D2D2D"/>
          <w:spacing w:val="2"/>
        </w:rPr>
        <w:t xml:space="preserve">, </w:t>
      </w:r>
      <w:r w:rsidR="00EB4DB7" w:rsidRPr="00292D5D">
        <w:rPr>
          <w:color w:val="2D2D2D"/>
          <w:spacing w:val="2"/>
        </w:rPr>
        <w:t>1</w:t>
      </w:r>
      <w:r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каб</w:t>
      </w:r>
      <w:proofErr w:type="spellEnd"/>
      <w:r w:rsidRPr="00292D5D">
        <w:rPr>
          <w:color w:val="2D2D2D"/>
          <w:spacing w:val="2"/>
        </w:rPr>
        <w:t>. N 3</w:t>
      </w:r>
      <w:r w:rsidR="00EB4DB7" w:rsidRPr="00292D5D">
        <w:rPr>
          <w:color w:val="2D2D2D"/>
          <w:spacing w:val="2"/>
        </w:rPr>
        <w:t>03</w:t>
      </w:r>
      <w:r w:rsidRPr="00292D5D">
        <w:rPr>
          <w:color w:val="2D2D2D"/>
          <w:spacing w:val="2"/>
        </w:rPr>
        <w:t xml:space="preserve"> </w:t>
      </w:r>
      <w:r w:rsidR="00EB4DB7" w:rsidRPr="00292D5D">
        <w:rPr>
          <w:color w:val="2D2D2D"/>
          <w:spacing w:val="2"/>
        </w:rPr>
        <w:t>Управление АПКЗИО (тел.: 8(84734) 9-17-13)</w:t>
      </w:r>
      <w:r w:rsidRPr="00292D5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proofErr w:type="spellStart"/>
      <w:r w:rsidR="00EB4DB7" w:rsidRPr="00292D5D">
        <w:rPr>
          <w:color w:val="2D2D2D"/>
          <w:spacing w:val="2"/>
        </w:rPr>
        <w:t>пн</w:t>
      </w:r>
      <w:proofErr w:type="spellEnd"/>
      <w:r w:rsidR="00EB4DB7" w:rsidRPr="00292D5D">
        <w:rPr>
          <w:color w:val="2D2D2D"/>
          <w:spacing w:val="2"/>
        </w:rPr>
        <w:t xml:space="preserve">, </w:t>
      </w:r>
      <w:proofErr w:type="spellStart"/>
      <w:r w:rsidR="00EB4DB7" w:rsidRPr="00292D5D">
        <w:rPr>
          <w:color w:val="2D2D2D"/>
          <w:spacing w:val="2"/>
        </w:rPr>
        <w:t>вт</w:t>
      </w:r>
      <w:proofErr w:type="spellEnd"/>
      <w:r w:rsidR="00EB4DB7" w:rsidRPr="00292D5D">
        <w:rPr>
          <w:color w:val="2D2D2D"/>
          <w:spacing w:val="2"/>
        </w:rPr>
        <w:t xml:space="preserve">, ср, </w:t>
      </w:r>
      <w:proofErr w:type="spellStart"/>
      <w:r w:rsidR="00EB4DB7" w:rsidRPr="00292D5D">
        <w:rPr>
          <w:color w:val="2D2D2D"/>
          <w:spacing w:val="2"/>
        </w:rPr>
        <w:t>чт</w:t>
      </w:r>
      <w:proofErr w:type="spellEnd"/>
      <w:r w:rsidR="00EB4DB7" w:rsidRPr="00292D5D">
        <w:rPr>
          <w:color w:val="2D2D2D"/>
          <w:spacing w:val="2"/>
        </w:rPr>
        <w:t xml:space="preserve">, </w:t>
      </w:r>
      <w:proofErr w:type="spellStart"/>
      <w:r w:rsidR="00EB4DB7" w:rsidRPr="00292D5D">
        <w:rPr>
          <w:color w:val="2D2D2D"/>
          <w:spacing w:val="2"/>
        </w:rPr>
        <w:t>пт</w:t>
      </w:r>
      <w:proofErr w:type="spellEnd"/>
      <w:r w:rsidR="00EB4DB7" w:rsidRPr="00292D5D">
        <w:rPr>
          <w:color w:val="2D2D2D"/>
          <w:spacing w:val="2"/>
        </w:rPr>
        <w:t>: с 9.00 до 13.00; с 14:00 до 18:00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292D5D">
        <w:rPr>
          <w:color w:val="2D2D2D"/>
          <w:spacing w:val="2"/>
        </w:rPr>
        <w:t xml:space="preserve">Администрацию Малодербетовского РМО РК, ул. 40 лет Победы, 1, </w:t>
      </w:r>
      <w:proofErr w:type="spellStart"/>
      <w:r w:rsidR="00EB4DB7" w:rsidRPr="00292D5D">
        <w:rPr>
          <w:color w:val="2D2D2D"/>
          <w:spacing w:val="2"/>
        </w:rPr>
        <w:t>каб</w:t>
      </w:r>
      <w:proofErr w:type="spellEnd"/>
      <w:r w:rsidR="00EB4DB7" w:rsidRPr="00292D5D">
        <w:rPr>
          <w:color w:val="2D2D2D"/>
          <w:spacing w:val="2"/>
        </w:rPr>
        <w:t>. N 303 Управление АПКЗИО (тел.: 8(84734) 9-17-13)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(</w:t>
      </w:r>
      <w:proofErr w:type="spellStart"/>
      <w:r w:rsidRPr="00292D5D">
        <w:rPr>
          <w:color w:val="2D2D2D"/>
          <w:spacing w:val="2"/>
        </w:rPr>
        <w:t>www</w:t>
      </w:r>
      <w:proofErr w:type="spellEnd"/>
      <w:r w:rsidRPr="00292D5D">
        <w:rPr>
          <w:color w:val="2D2D2D"/>
          <w:spacing w:val="2"/>
        </w:rPr>
        <w:t>.</w:t>
      </w:r>
      <w:r w:rsidR="00EB4DB7" w:rsidRPr="00292D5D">
        <w:rPr>
          <w:color w:val="2D2D2D"/>
          <w:spacing w:val="2"/>
        </w:rPr>
        <w:t xml:space="preserve"> m</w:t>
      </w:r>
      <w:proofErr w:type="spellStart"/>
      <w:r w:rsidR="00EB4DB7" w:rsidRPr="00292D5D">
        <w:rPr>
          <w:color w:val="2D2D2D"/>
          <w:spacing w:val="2"/>
          <w:lang w:val="en-US"/>
        </w:rPr>
        <w:t>alderadm</w:t>
      </w:r>
      <w:proofErr w:type="spellEnd"/>
      <w:r w:rsidR="00EB4DB7" w:rsidRPr="00292D5D">
        <w:rPr>
          <w:color w:val="2D2D2D"/>
          <w:spacing w:val="2"/>
        </w:rPr>
        <w:t>.ru</w:t>
      </w:r>
      <w:r w:rsidRPr="00292D5D">
        <w:rPr>
          <w:color w:val="2D2D2D"/>
          <w:spacing w:val="2"/>
        </w:rPr>
        <w:t>), на региональном портале государственных и муниципальных услуг (www.pgu.</w:t>
      </w:r>
      <w:r w:rsidR="00EB4DB7" w:rsidRPr="00292D5D">
        <w:rPr>
          <w:color w:val="2D2D2D"/>
          <w:spacing w:val="2"/>
        </w:rPr>
        <w:t>e</w:t>
      </w:r>
      <w:r w:rsidR="00EB4DB7" w:rsidRPr="00292D5D">
        <w:rPr>
          <w:color w:val="2D2D2D"/>
          <w:spacing w:val="2"/>
          <w:lang w:val="en-US"/>
        </w:rPr>
        <w:t>gov</w:t>
      </w:r>
      <w:r w:rsidR="00EB4DB7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- адреса, телефоны и время приема специалистов </w:t>
      </w:r>
      <w:r w:rsidR="009C43F6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</w:t>
      </w:r>
      <w:r w:rsidR="009C43F6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2.1. Наименование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Наименование муниципальной услуги: "</w:t>
      </w:r>
      <w:r w:rsidR="00E6754B" w:rsidRPr="00292D5D">
        <w:rPr>
          <w:color w:val="2D2D2D"/>
          <w:spacing w:val="2"/>
        </w:rPr>
        <w:t>Утверждение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>".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2.2. Наименование структурного подразделения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предоставляющего муниципальную услугу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292D5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292D5D">
        <w:rPr>
          <w:color w:val="2D2D2D"/>
          <w:spacing w:val="2"/>
        </w:rPr>
        <w:t>.</w:t>
      </w:r>
      <w:r w:rsidR="009C43F6" w:rsidRPr="00292D5D">
        <w:rPr>
          <w:color w:val="2D2D2D"/>
          <w:spacing w:val="2"/>
        </w:rPr>
        <w:t xml:space="preserve"> 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</w:t>
      </w:r>
      <w:proofErr w:type="spellStart"/>
      <w:r w:rsidRPr="00292D5D">
        <w:rPr>
          <w:color w:val="2D2D2D"/>
          <w:spacing w:val="2"/>
        </w:rPr>
        <w:t>каб</w:t>
      </w:r>
      <w:proofErr w:type="spellEnd"/>
      <w:r w:rsidRPr="00292D5D">
        <w:rPr>
          <w:color w:val="2D2D2D"/>
          <w:spacing w:val="2"/>
        </w:rPr>
        <w:t xml:space="preserve">. 303, телефон 8 (84734) 9-17-13, адрес электронной почты: </w:t>
      </w:r>
      <w:hyperlink r:id="rId10" w:history="1">
        <w:r w:rsidRPr="00292D5D">
          <w:rPr>
            <w:rStyle w:val="a7"/>
            <w:spacing w:val="2"/>
            <w:lang w:val="en-US"/>
          </w:rPr>
          <w:t>urapkzio</w:t>
        </w:r>
        <w:r w:rsidRPr="00292D5D">
          <w:rPr>
            <w:rStyle w:val="a7"/>
            <w:spacing w:val="2"/>
          </w:rPr>
          <w:t>@</w:t>
        </w:r>
        <w:r w:rsidRPr="00292D5D">
          <w:rPr>
            <w:rStyle w:val="a7"/>
            <w:spacing w:val="2"/>
            <w:lang w:val="en-US"/>
          </w:rPr>
          <w:t>yandex</w:t>
        </w:r>
        <w:r w:rsidRPr="00292D5D">
          <w:rPr>
            <w:rStyle w:val="a7"/>
            <w:spacing w:val="2"/>
          </w:rPr>
          <w:t>.</w:t>
        </w:r>
        <w:r w:rsidRPr="00292D5D">
          <w:rPr>
            <w:rStyle w:val="a7"/>
            <w:spacing w:val="2"/>
            <w:lang w:val="en-US"/>
          </w:rPr>
          <w:t>ru</w:t>
        </w:r>
      </w:hyperlink>
      <w:r w:rsidRPr="00292D5D">
        <w:rPr>
          <w:color w:val="2D2D2D"/>
          <w:spacing w:val="2"/>
        </w:rPr>
        <w:t>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2.3. Описание результата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предоставления муниципальной услуги:</w:t>
      </w:r>
    </w:p>
    <w:p w:rsidR="00655037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</w:t>
      </w:r>
      <w:r w:rsidR="008971AB" w:rsidRPr="00292D5D">
        <w:rPr>
          <w:color w:val="2D2D2D"/>
          <w:spacing w:val="2"/>
        </w:rPr>
        <w:t>распоряже</w:t>
      </w:r>
      <w:r w:rsidR="00655037" w:rsidRPr="00292D5D">
        <w:rPr>
          <w:color w:val="2D2D2D"/>
          <w:spacing w:val="2"/>
        </w:rPr>
        <w:t xml:space="preserve">ние об утверждении схемы расположения земельного участка или земельных участков на кадастровом плане территории (далее – </w:t>
      </w:r>
      <w:r w:rsidR="008971AB" w:rsidRPr="00292D5D">
        <w:rPr>
          <w:color w:val="2D2D2D"/>
          <w:spacing w:val="2"/>
        </w:rPr>
        <w:t>распоряжени</w:t>
      </w:r>
      <w:r w:rsidR="00655037" w:rsidRPr="00292D5D">
        <w:rPr>
          <w:color w:val="2D2D2D"/>
          <w:spacing w:val="2"/>
        </w:rPr>
        <w:t>е об утверждении схемы расположения земельного участка);</w:t>
      </w:r>
    </w:p>
    <w:p w:rsidR="00655037" w:rsidRPr="00292D5D" w:rsidRDefault="0065503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уведомление об отказе в предоставлении муниципальной услуги.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2.4. Срок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Срок принятия решения </w:t>
      </w:r>
      <w:r w:rsidR="00655037" w:rsidRPr="00292D5D">
        <w:rPr>
          <w:color w:val="2D2D2D"/>
          <w:spacing w:val="2"/>
        </w:rPr>
        <w:t>об утверждении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 xml:space="preserve"> составляет не более </w:t>
      </w:r>
      <w:r w:rsidR="00655037" w:rsidRPr="00292D5D">
        <w:rPr>
          <w:color w:val="2D2D2D"/>
          <w:spacing w:val="2"/>
        </w:rPr>
        <w:t>14</w:t>
      </w:r>
      <w:r w:rsidRPr="00292D5D">
        <w:rPr>
          <w:color w:val="2D2D2D"/>
          <w:spacing w:val="2"/>
        </w:rPr>
        <w:t xml:space="preserve"> дней со дня поступления заявления о предоставлении муниципальной услуги.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C43F6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1" w:history="1">
        <w:r w:rsidRPr="00292D5D">
          <w:rPr>
            <w:rStyle w:val="a7"/>
            <w:spacing w:val="2"/>
            <w:lang w:val="en-US"/>
          </w:rPr>
          <w:t>malderadm</w:t>
        </w:r>
        <w:r w:rsidRPr="00292D5D">
          <w:rPr>
            <w:rStyle w:val="a7"/>
            <w:spacing w:val="2"/>
          </w:rPr>
          <w:t>@</w:t>
        </w:r>
        <w:r w:rsidRPr="00292D5D">
          <w:rPr>
            <w:rStyle w:val="a7"/>
            <w:spacing w:val="2"/>
            <w:lang w:val="en-US"/>
          </w:rPr>
          <w:t>yandex</w:t>
        </w:r>
        <w:r w:rsidRPr="00292D5D">
          <w:rPr>
            <w:rStyle w:val="a7"/>
            <w:spacing w:val="2"/>
          </w:rPr>
          <w:t>.</w:t>
        </w:r>
        <w:r w:rsidRPr="00292D5D">
          <w:rPr>
            <w:rStyle w:val="a7"/>
            <w:spacing w:val="2"/>
            <w:lang w:val="en-US"/>
          </w:rPr>
          <w:t>ru</w:t>
        </w:r>
      </w:hyperlink>
      <w:r w:rsidRPr="00292D5D">
        <w:rPr>
          <w:color w:val="242424"/>
          <w:spacing w:val="2"/>
        </w:rPr>
        <w:t>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2.6. Исчерпывающий перечень документов, необходимых для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участка: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заявление об утверждении схемы расположения земельного участка (далее – заявление о предоставлении муниципальной услуги) по форме согласно Приложению № </w:t>
      </w:r>
      <w:r w:rsidR="001C5933" w:rsidRPr="00292D5D">
        <w:rPr>
          <w:color w:val="2D2D2D"/>
          <w:spacing w:val="2"/>
        </w:rPr>
        <w:t xml:space="preserve">1, </w:t>
      </w:r>
      <w:r w:rsidR="009A2F9E" w:rsidRPr="00292D5D">
        <w:rPr>
          <w:color w:val="2D2D2D"/>
          <w:spacing w:val="2"/>
        </w:rPr>
        <w:t>2</w:t>
      </w:r>
      <w:r w:rsidRPr="00292D5D">
        <w:rPr>
          <w:color w:val="2D2D2D"/>
          <w:spacing w:val="2"/>
        </w:rPr>
        <w:t xml:space="preserve"> к настоящему Регламенту;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образовать;</w:t>
      </w:r>
    </w:p>
    <w:p w:rsidR="00BF6424" w:rsidRPr="00292D5D" w:rsidRDefault="00BF642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2) в случае утверждения схемы расположения земельного участка в целях его образования путем раздела земельного участка, находящегося в муниципальной собственности и предоставленного юридическом улицу на праве постоянного (бессрочного) пользования, предоставленного гражданину или юридическому лицу на праве аренды или безвозмездного пользования: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заявление о предоставлении муниципальной услуги </w:t>
      </w:r>
      <w:r w:rsidR="009A2F9E" w:rsidRPr="00292D5D">
        <w:rPr>
          <w:color w:val="2D2D2D"/>
          <w:spacing w:val="2"/>
        </w:rPr>
        <w:t xml:space="preserve">по форме согласно Приложению № </w:t>
      </w:r>
      <w:r w:rsidR="001C5933" w:rsidRPr="00292D5D">
        <w:rPr>
          <w:color w:val="2D2D2D"/>
          <w:spacing w:val="2"/>
        </w:rPr>
        <w:t xml:space="preserve">1, </w:t>
      </w:r>
      <w:r w:rsidR="009A2F9E" w:rsidRPr="00292D5D">
        <w:rPr>
          <w:color w:val="2D2D2D"/>
          <w:spacing w:val="2"/>
        </w:rPr>
        <w:t>2</w:t>
      </w:r>
      <w:r w:rsidRPr="00292D5D">
        <w:rPr>
          <w:color w:val="2D2D2D"/>
          <w:spacing w:val="2"/>
        </w:rPr>
        <w:t xml:space="preserve"> к настоящему Регламенту;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копии правоустанавливающих и (или) </w:t>
      </w:r>
      <w:proofErr w:type="spellStart"/>
      <w:r w:rsidRPr="00292D5D">
        <w:rPr>
          <w:color w:val="2D2D2D"/>
          <w:spacing w:val="2"/>
        </w:rPr>
        <w:t>правоудостоверяющих</w:t>
      </w:r>
      <w:proofErr w:type="spellEnd"/>
      <w:r w:rsidRPr="00292D5D">
        <w:rPr>
          <w:color w:val="2D2D2D"/>
          <w:spacing w:val="2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недвижимости;</w:t>
      </w:r>
    </w:p>
    <w:p w:rsidR="00BF6424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согласие в письменной форме землепользователей, землевладельцев, арендаторов, залогодержателей исходных земельных участков, из которых при разделе образуются земельные участки (не требуется в случаях образования земельных участков из земельных участков, предоставленных муниципальным унитарным предприятиям или муниципальным учреждениям; образования земельных участков на основании решения суда, предусматривающего раздел земельных участков в обязательном порядке; образования земельных участков в связи с их изъятием для государственных и муниципальных нужд)</w:t>
      </w:r>
      <w:r w:rsidR="00BF6424" w:rsidRPr="00292D5D">
        <w:rPr>
          <w:color w:val="2D2D2D"/>
          <w:spacing w:val="2"/>
        </w:rPr>
        <w:t>;</w:t>
      </w:r>
    </w:p>
    <w:p w:rsidR="00E57247" w:rsidRPr="00292D5D" w:rsidRDefault="00BF642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2.6.2. Документы, необходимые для предоставления муниципальной услуги, представляются в Админи</w:t>
      </w:r>
      <w:r w:rsidR="00BF6424" w:rsidRPr="00292D5D">
        <w:rPr>
          <w:color w:val="2D2D2D"/>
          <w:spacing w:val="2"/>
        </w:rPr>
        <w:t>страцию либо подаются через МФЦ, а также могут быть поданы и приняты в электронной форме, в том числе с использованием Портала.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2.6.3. Документы, предъявляемые заявителем, должны соответствовать следующим требованиям: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тексты документов написаны разборчиво;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2.6.4.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2" w:history="1">
        <w:r w:rsidRPr="00292D5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292D5D">
        <w:rPr>
          <w:color w:val="2D2D2D"/>
          <w:spacing w:val="2"/>
        </w:rPr>
        <w:t> и </w:t>
      </w:r>
      <w:hyperlink r:id="rId13" w:history="1">
        <w:r w:rsidRPr="00292D5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292D5D">
        <w:rPr>
          <w:color w:val="2D2D2D"/>
          <w:spacing w:val="2"/>
        </w:rPr>
        <w:t>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выписка из Единого государственного реестра недвижимости об объекте недвижимости (об испрашиваемом земельном участке);</w:t>
      </w:r>
    </w:p>
    <w:p w:rsidR="003E5B19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</w:t>
      </w:r>
      <w:r w:rsidR="003E5B19" w:rsidRPr="00292D5D">
        <w:rPr>
          <w:color w:val="2D2D2D"/>
          <w:spacing w:val="2"/>
        </w:rPr>
        <w:t>) выписка из Единого государственного реестра юридических лиц;</w:t>
      </w:r>
    </w:p>
    <w:p w:rsidR="003E5B19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</w:t>
      </w:r>
      <w:r w:rsidR="003E5B19" w:rsidRPr="00292D5D">
        <w:rPr>
          <w:color w:val="2D2D2D"/>
          <w:spacing w:val="2"/>
        </w:rPr>
        <w:t>) выписка из Единого государственного реестра индивидуальных предпринимателей.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292D5D">
        <w:rPr>
          <w:color w:val="2D2D2D"/>
          <w:spacing w:val="2"/>
        </w:rPr>
        <w:lastRenderedPageBreak/>
        <w:t>Республике Калмыкия</w:t>
      </w:r>
      <w:r w:rsidRPr="00292D5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292D5D">
        <w:rPr>
          <w:color w:val="2D2D2D"/>
          <w:spacing w:val="2"/>
        </w:rPr>
        <w:t>Республике Калмыкия</w:t>
      </w:r>
      <w:r w:rsidRPr="00292D5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У</w:t>
      </w:r>
      <w:r w:rsidR="008345B3" w:rsidRPr="00292D5D">
        <w:rPr>
          <w:color w:val="2D2D2D"/>
          <w:spacing w:val="2"/>
        </w:rPr>
        <w:t>правление АПКЗИО</w:t>
      </w:r>
      <w:r w:rsidRPr="00292D5D">
        <w:rPr>
          <w:color w:val="2D2D2D"/>
          <w:spacing w:val="2"/>
        </w:rPr>
        <w:t xml:space="preserve"> не вправе требовать от заявителя: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4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5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6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2.9.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="008345B3" w:rsidRPr="00292D5D">
        <w:rPr>
          <w:color w:val="2D2D2D"/>
          <w:spacing w:val="2"/>
        </w:rPr>
        <w:t>Администрация Малодербетовского РМО РК</w:t>
      </w:r>
      <w:r w:rsidRPr="00292D5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административного регламента, подано в иной уполномоченный орган или к заявлению не приложены документы, предусмотренные пунктом 2.6.1 административного регламента. При этом заявителю указываются причины возврата заявления о предварительном согласовании предоставления земельного участка.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2.10.1.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</w:t>
      </w:r>
      <w:r w:rsidRPr="00292D5D">
        <w:rPr>
          <w:color w:val="2D2D2D"/>
          <w:spacing w:val="2"/>
        </w:rPr>
        <w:lastRenderedPageBreak/>
        <w:t>заключения договора аренды земельного участка приостановление муниципальной услуги осуществляется в случае,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2.10.2. Основаниями для отказа в предоставлении муниципальной услуги является наличие хотя бы одного из следующих оснований: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00CEE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</w:t>
      </w:r>
      <w:r w:rsidRPr="00292D5D">
        <w:rPr>
          <w:color w:val="2D2D2D"/>
          <w:spacing w:val="2"/>
        </w:rPr>
        <w:lastRenderedPageBreak/>
        <w:t>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2.15.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 течение 15 минут.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292D5D">
        <w:rPr>
          <w:color w:val="2D2D2D"/>
          <w:spacing w:val="2"/>
        </w:rPr>
        <w:t>359420, Республика Калмыкия</w:t>
      </w:r>
      <w:r w:rsidRPr="00292D5D">
        <w:rPr>
          <w:color w:val="2D2D2D"/>
          <w:spacing w:val="2"/>
        </w:rPr>
        <w:t>,</w:t>
      </w:r>
      <w:r w:rsidR="00900CEE" w:rsidRPr="00292D5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292D5D">
        <w:rPr>
          <w:color w:val="2D2D2D"/>
          <w:spacing w:val="2"/>
        </w:rPr>
        <w:t xml:space="preserve"> </w:t>
      </w:r>
      <w:proofErr w:type="spellStart"/>
      <w:r w:rsidRPr="00292D5D">
        <w:rPr>
          <w:color w:val="2D2D2D"/>
          <w:spacing w:val="2"/>
        </w:rPr>
        <w:t>каб</w:t>
      </w:r>
      <w:proofErr w:type="spellEnd"/>
      <w:r w:rsidRPr="00292D5D">
        <w:rPr>
          <w:color w:val="2D2D2D"/>
          <w:spacing w:val="2"/>
        </w:rPr>
        <w:t>. N 3</w:t>
      </w:r>
      <w:r w:rsidR="00900CEE" w:rsidRPr="00292D5D">
        <w:rPr>
          <w:color w:val="2D2D2D"/>
          <w:spacing w:val="2"/>
        </w:rPr>
        <w:t>03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7" w:history="1">
        <w:r w:rsidRPr="00292D5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адреса интернет-сайтов;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E10220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2.17.1. Показателями доступности муниципальной услуги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2.17.2. Показателями качества муниципальной услуги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292D5D">
        <w:rPr>
          <w:color w:val="242424"/>
          <w:spacing w:val="2"/>
        </w:rPr>
        <w:lastRenderedPageBreak/>
        <w:t>муниципальных услуг и особенности предоставления муниципальной услуги в электронной форме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осуществляется с соблюдением следующих </w:t>
      </w:r>
      <w:hyperlink r:id="rId18" w:history="1">
        <w:r w:rsidRPr="00292D5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292D5D">
        <w:rPr>
          <w:color w:val="2D2D2D"/>
          <w:spacing w:val="2"/>
        </w:rPr>
        <w:t>, утвержденных </w:t>
      </w:r>
      <w:hyperlink r:id="rId19" w:history="1">
        <w:r w:rsidRPr="00292D5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292D5D">
        <w:rPr>
          <w:color w:val="2D2D2D"/>
          <w:spacing w:val="2"/>
        </w:rPr>
        <w:t>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2) запись на прием в </w:t>
      </w:r>
      <w:r w:rsidR="00E10220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4) прием и регистрация </w:t>
      </w:r>
      <w:r w:rsidR="00E10220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и официальном интернет-сайте </w:t>
      </w:r>
      <w:r w:rsidR="00E10220" w:rsidRPr="00292D5D">
        <w:rPr>
          <w:color w:val="2D2D2D"/>
          <w:spacing w:val="2"/>
        </w:rPr>
        <w:t xml:space="preserve">Администрации Малодербетовского РМО РК </w:t>
      </w:r>
      <w:r w:rsidRPr="00292D5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2.6.1 подраздела 2.6 настоящего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3.1.1. Перечень административных процедур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индивидуальное устное информирование;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письменное информирование;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, а также по обращениям заявителей в </w:t>
      </w:r>
      <w:r w:rsidR="00981CCC" w:rsidRPr="00292D5D">
        <w:rPr>
          <w:color w:val="2D2D2D"/>
          <w:spacing w:val="2"/>
        </w:rPr>
        <w:t xml:space="preserve">Администрацию Малодербетовского РМО РК </w:t>
      </w:r>
      <w:r w:rsidRPr="00292D5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3.1.2. Индивидуальное устное информирование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3.1.3. Письменное информирование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3.1.3.1. Перечень административных процедур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3.1.3.1. Перечень административных процедур.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прием и регистрацию заявления;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заявления, подготовку ответа;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выдачу (направление) ответа.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3.1.3.2. Прием и регистрация заявления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3.1.3.2. Прием и регистрация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292D5D">
        <w:rPr>
          <w:color w:val="2D2D2D"/>
          <w:spacing w:val="2"/>
        </w:rPr>
        <w:t xml:space="preserve">Администрации Малодербетовского РМО РК </w:t>
      </w:r>
      <w:r w:rsidRPr="00292D5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292D5D">
        <w:rPr>
          <w:color w:val="2D2D2D"/>
          <w:spacing w:val="2"/>
        </w:rPr>
        <w:t>Главе</w:t>
      </w:r>
      <w:r w:rsidRPr="00292D5D">
        <w:rPr>
          <w:color w:val="2D2D2D"/>
          <w:spacing w:val="2"/>
        </w:rPr>
        <w:t xml:space="preserve"> </w:t>
      </w:r>
      <w:r w:rsidR="00981CCC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292D5D">
        <w:rPr>
          <w:color w:val="2D2D2D"/>
          <w:spacing w:val="2"/>
        </w:rPr>
        <w:t xml:space="preserve"> начальнику и (или)</w:t>
      </w:r>
      <w:r w:rsidRPr="00292D5D">
        <w:rPr>
          <w:color w:val="2D2D2D"/>
          <w:spacing w:val="2"/>
        </w:rPr>
        <w:t xml:space="preserve"> специалисту</w:t>
      </w:r>
      <w:r w:rsidR="00981CCC" w:rsidRPr="00292D5D">
        <w:rPr>
          <w:color w:val="2D2D2D"/>
          <w:spacing w:val="2"/>
        </w:rPr>
        <w:t xml:space="preserve"> Управления АПКЗИО</w:t>
      </w:r>
      <w:r w:rsidRPr="00292D5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Специалист, ответственный за регистрацию корреспонденции, передает заявление с резолюцией </w:t>
      </w:r>
      <w:r w:rsidR="00981CCC" w:rsidRPr="00292D5D">
        <w:rPr>
          <w:color w:val="2D2D2D"/>
          <w:spacing w:val="2"/>
        </w:rPr>
        <w:t>Главы</w:t>
      </w:r>
      <w:r w:rsidRPr="00292D5D">
        <w:rPr>
          <w:color w:val="2D2D2D"/>
          <w:spacing w:val="2"/>
        </w:rPr>
        <w:t xml:space="preserve"> на рассмотрение </w:t>
      </w:r>
      <w:r w:rsidR="00981CCC" w:rsidRPr="00292D5D">
        <w:rPr>
          <w:color w:val="2D2D2D"/>
          <w:spacing w:val="2"/>
        </w:rPr>
        <w:t xml:space="preserve">начальнику и (или) </w:t>
      </w:r>
      <w:r w:rsidRPr="00292D5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с заявлением.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292D5D">
        <w:rPr>
          <w:color w:val="2D2D2D"/>
          <w:spacing w:val="2"/>
        </w:rPr>
        <w:t xml:space="preserve">начальнику и (или) </w:t>
      </w:r>
      <w:r w:rsidRPr="00292D5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3.1.3.3. Рассмотрение заявления, подготовка ответа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3.1.3.3. Рассмотрение заявления, подготовка ответа.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292D5D">
        <w:rPr>
          <w:color w:val="2D2D2D"/>
          <w:spacing w:val="2"/>
        </w:rPr>
        <w:t>Главы Администрации Малодербетовского РМО РК</w:t>
      </w:r>
      <w:r w:rsidRPr="00292D5D">
        <w:rPr>
          <w:color w:val="2D2D2D"/>
          <w:spacing w:val="2"/>
        </w:rPr>
        <w:t xml:space="preserve"> на рассмотрение</w:t>
      </w:r>
      <w:r w:rsidR="00981CCC" w:rsidRPr="00292D5D">
        <w:rPr>
          <w:color w:val="2D2D2D"/>
          <w:spacing w:val="2"/>
        </w:rPr>
        <w:t xml:space="preserve"> начальнику и (или)</w:t>
      </w:r>
      <w:r w:rsidRPr="00292D5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292D5D">
        <w:rPr>
          <w:color w:val="2D2D2D"/>
          <w:spacing w:val="2"/>
        </w:rPr>
        <w:t>Главе 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3.1.3.4. Выдача (направление) ответа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3.1.3.4. Выдача (направление) ответа.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292D5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292D5D">
        <w:rPr>
          <w:color w:val="2D2D2D"/>
          <w:spacing w:val="2"/>
        </w:rPr>
        <w:t xml:space="preserve"> лично согласно графику работы </w:t>
      </w:r>
      <w:r w:rsidR="004F2CE4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3.1.4. Размещение информации на информационных стендах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3.1.5.1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3.1.5.2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3.1.5.3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3.1.5.5. Максимальный срок исполнения административной процедуры составляет не более 5 дней со дня поступления в Администрацию заявления об исправлении опечаток и (или) ошибок.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3.1.5.6. Результатом процедуры является: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3.2.5 настоящего Регламента.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3.2.1. Перечень административных процедур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, многофункциональный центр предоставления государственных и муниципальных услуг заявления и документов, указанных в пункте 2.6.1 подраздела 2.6 административного 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Специалист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292D5D">
        <w:rPr>
          <w:color w:val="2D2D2D"/>
          <w:spacing w:val="2"/>
        </w:rPr>
        <w:t>Главе</w:t>
      </w:r>
      <w:r w:rsidRPr="00292D5D">
        <w:rPr>
          <w:color w:val="2D2D2D"/>
          <w:spacing w:val="2"/>
        </w:rPr>
        <w:t xml:space="preserve">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2.6.1 подраздела 2.6 настоящего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</w:t>
      </w:r>
      <w:r w:rsidR="009E60E9" w:rsidRPr="00292D5D">
        <w:rPr>
          <w:color w:val="2D2D2D"/>
          <w:spacing w:val="2"/>
        </w:rPr>
        <w:t xml:space="preserve"> Управления АПКЗИО</w:t>
      </w:r>
      <w:r w:rsidRPr="00292D5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2.10.1 подраздела 2.6 настоящего административного регламента, а также решения вопроса о необходимости приостановления рассмотрения заявления при наличии оснований, предусмотренных пунктом 2.10.2 подраздела 2.10 настоящего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292D5D">
        <w:rPr>
          <w:color w:val="2D2D2D"/>
          <w:spacing w:val="2"/>
        </w:rPr>
        <w:t>Администрация Малодербетовского РМО РК</w:t>
      </w:r>
      <w:r w:rsidRPr="00292D5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подраздела 2.6 административного регламента или к заявлению не приложены документы, предусмотренные пунктом 2.6.1 подраздела 2.6 административного регламента. При этом заявителю должны быть указаны причины возврата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истребования документов, находящихся в распоряжении иных органов и организаций, специалист, ответственный за предоставление муниципальной услуги, составляет проект запроса в иные органы и организации, в том числе в отдел архитектуры и градостроительства, о выдаче заключения о возможности формирования земельного участка, ведения хозяйственной и иной деятельности на испрашиваемом земельном участке с учетом экологических, градостроительных и иных условий использования соответствующей территории, который визируется </w:t>
      </w:r>
      <w:r w:rsidR="009E60E9" w:rsidRPr="00292D5D">
        <w:rPr>
          <w:color w:val="2D2D2D"/>
          <w:spacing w:val="2"/>
        </w:rPr>
        <w:t>начальником Управления АПКЗИО</w:t>
      </w:r>
      <w:r w:rsidRPr="00292D5D">
        <w:rPr>
          <w:color w:val="2D2D2D"/>
          <w:spacing w:val="2"/>
        </w:rPr>
        <w:t>, и передает его специалисту, ответственному за регистрацию корреспонденции, для направления в указанные органы и организации либо направляет запросы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2.7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Специалист </w:t>
      </w:r>
      <w:r w:rsidR="009E60E9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1) в срок не более чем </w:t>
      </w:r>
      <w:r w:rsidR="00FB6EDE" w:rsidRPr="00292D5D">
        <w:rPr>
          <w:color w:val="2D2D2D"/>
          <w:spacing w:val="2"/>
        </w:rPr>
        <w:t>10</w:t>
      </w:r>
      <w:r w:rsidRPr="00292D5D">
        <w:rPr>
          <w:color w:val="2D2D2D"/>
          <w:spacing w:val="2"/>
        </w:rPr>
        <w:t xml:space="preserve">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292D5D">
        <w:rPr>
          <w:color w:val="2D2D2D"/>
          <w:spacing w:val="2"/>
        </w:rPr>
        <w:t>Главе Администрации Малодербетовского РМО РК</w:t>
      </w:r>
      <w:r w:rsidRPr="00292D5D">
        <w:rPr>
          <w:color w:val="2D2D2D"/>
          <w:spacing w:val="2"/>
        </w:rPr>
        <w:t xml:space="preserve"> на согласование;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2) в срок не более чем </w:t>
      </w:r>
      <w:r w:rsidR="00FB6EDE" w:rsidRPr="00292D5D">
        <w:rPr>
          <w:color w:val="2D2D2D"/>
          <w:spacing w:val="2"/>
        </w:rPr>
        <w:t>10</w:t>
      </w:r>
      <w:r w:rsidRPr="00292D5D">
        <w:rPr>
          <w:color w:val="2D2D2D"/>
          <w:spacing w:val="2"/>
        </w:rPr>
        <w:t xml:space="preserve">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специалист, ответственный за предоставление муниципальной услуги, подготавливает: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проект </w:t>
      </w:r>
      <w:r w:rsidR="008971AB" w:rsidRPr="00292D5D">
        <w:rPr>
          <w:color w:val="2D2D2D"/>
          <w:spacing w:val="2"/>
        </w:rPr>
        <w:t>распоряжения</w:t>
      </w:r>
      <w:r w:rsidRPr="00292D5D">
        <w:rPr>
          <w:color w:val="2D2D2D"/>
          <w:spacing w:val="2"/>
        </w:rPr>
        <w:t xml:space="preserve">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о</w:t>
      </w:r>
      <w:r w:rsidR="00FB6EDE" w:rsidRPr="00292D5D">
        <w:rPr>
          <w:color w:val="2D2D2D"/>
          <w:spacing w:val="2"/>
        </w:rPr>
        <w:t>б утверждении схемы расположения</w:t>
      </w:r>
      <w:r w:rsidRPr="00292D5D">
        <w:rPr>
          <w:color w:val="2D2D2D"/>
          <w:spacing w:val="2"/>
        </w:rPr>
        <w:t xml:space="preserve"> земельного участка</w:t>
      </w:r>
      <w:r w:rsidR="009A2F9E" w:rsidRPr="00292D5D">
        <w:rPr>
          <w:color w:val="2D2D2D"/>
          <w:spacing w:val="2"/>
        </w:rPr>
        <w:t xml:space="preserve"> или земельных участков</w:t>
      </w:r>
      <w:r w:rsidRPr="00292D5D">
        <w:rPr>
          <w:color w:val="2D2D2D"/>
          <w:spacing w:val="2"/>
        </w:rPr>
        <w:t xml:space="preserve"> </w:t>
      </w:r>
      <w:r w:rsidR="00FB6EDE" w:rsidRPr="00292D5D">
        <w:rPr>
          <w:color w:val="2D2D2D"/>
          <w:spacing w:val="2"/>
        </w:rPr>
        <w:t>на кадастровом плане территории.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выдача (направление) </w:t>
      </w:r>
      <w:r w:rsidR="009A2F9E" w:rsidRPr="00292D5D">
        <w:rPr>
          <w:color w:val="2D2D2D"/>
          <w:spacing w:val="2"/>
        </w:rPr>
        <w:t>распоряж</w:t>
      </w:r>
      <w:r w:rsidRPr="00292D5D">
        <w:rPr>
          <w:color w:val="2D2D2D"/>
          <w:spacing w:val="2"/>
        </w:rPr>
        <w:t xml:space="preserve">ения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="009A2F9E" w:rsidRPr="00292D5D">
        <w:rPr>
          <w:color w:val="2D2D2D"/>
          <w:spacing w:val="2"/>
        </w:rPr>
        <w:t xml:space="preserve"> об утверждении схемы расположения </w:t>
      </w:r>
      <w:r w:rsidRPr="00292D5D">
        <w:rPr>
          <w:color w:val="2D2D2D"/>
          <w:spacing w:val="2"/>
        </w:rPr>
        <w:t>земельного участка</w:t>
      </w:r>
      <w:r w:rsidR="009A2F9E" w:rsidRPr="00292D5D">
        <w:rPr>
          <w:color w:val="2D2D2D"/>
          <w:spacing w:val="2"/>
        </w:rPr>
        <w:t xml:space="preserve"> или земельных участков на кадастровом плане территории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</w:t>
      </w:r>
      <w:r w:rsidR="009A2F9E" w:rsidRPr="00292D5D">
        <w:rPr>
          <w:color w:val="2D2D2D"/>
          <w:spacing w:val="2"/>
        </w:rPr>
        <w:t xml:space="preserve">распоряжения </w:t>
      </w:r>
      <w:r w:rsidR="009A2F9E" w:rsidRPr="00292D5D">
        <w:rPr>
          <w:color w:val="242424"/>
          <w:spacing w:val="2"/>
        </w:rPr>
        <w:t>Администрации Малодербетовского РМО РК</w:t>
      </w:r>
      <w:r w:rsidR="009A2F9E" w:rsidRPr="00292D5D">
        <w:rPr>
          <w:color w:val="2D2D2D"/>
          <w:spacing w:val="2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Pr="00292D5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3.2.6. Особенности выполнения административных процедур в электронной форме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</w:t>
      </w:r>
      <w:r w:rsidRPr="00292D5D">
        <w:rPr>
          <w:color w:val="2D2D2D"/>
          <w:spacing w:val="2"/>
        </w:rPr>
        <w:lastRenderedPageBreak/>
        <w:t>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3.2.7. Особенности выполнения административных процедур в многофункциональном центре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ответственными за предоставление </w:t>
      </w:r>
      <w:r w:rsidRPr="00292D5D">
        <w:rPr>
          <w:color w:val="2D2D2D"/>
          <w:spacing w:val="2"/>
        </w:rPr>
        <w:lastRenderedPageBreak/>
        <w:t xml:space="preserve">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 xml:space="preserve"> (далее - текущий контроль).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ходе текущего контроля проверяется: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292D5D">
        <w:rPr>
          <w:color w:val="2D2D2D"/>
          <w:spacing w:val="2"/>
        </w:rPr>
        <w:t>Глава Администрации Малодербетовского РМО РК</w:t>
      </w:r>
      <w:r w:rsidRPr="00292D5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>, но не реже одного раза в год.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292D5D">
        <w:rPr>
          <w:color w:val="2D2D2D"/>
          <w:spacing w:val="2"/>
        </w:rPr>
        <w:t xml:space="preserve">Администрация Малодербетовского РМО РК </w:t>
      </w:r>
      <w:r w:rsidRPr="00292D5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Администрация Малодербетовского РМО РК</w:t>
      </w:r>
      <w:r w:rsidR="003E5B19" w:rsidRPr="00292D5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4.3. Ответственность должностных лиц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3E5B19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Начальник Управления АПКЗИО</w:t>
      </w:r>
      <w:r w:rsidR="003E5B19" w:rsidRPr="00292D5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Должностные лица </w:t>
      </w:r>
      <w:r w:rsidR="00E6164D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Должностные лица обязаны: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292D5D" w:rsidRDefault="003E5B19" w:rsidP="00292D5D">
      <w:pPr>
        <w:shd w:val="clear" w:color="auto" w:fill="FFFFFF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color w:val="4C4C4C"/>
          <w:spacing w:val="2"/>
        </w:rPr>
        <w:br/>
      </w:r>
      <w:r w:rsidRPr="00292D5D">
        <w:rPr>
          <w:color w:val="4C4C4C"/>
          <w:spacing w:val="2"/>
        </w:rPr>
        <w:br/>
      </w:r>
      <w:r w:rsidRPr="00292D5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F70485" w:rsidRPr="00292D5D">
        <w:rPr>
          <w:b/>
          <w:color w:val="4C4C4C"/>
          <w:spacing w:val="2"/>
        </w:rPr>
        <w:t>Администрации Малодербетовского РМО РК</w:t>
      </w:r>
      <w:r w:rsidRPr="00292D5D">
        <w:rPr>
          <w:b/>
          <w:color w:val="4C4C4C"/>
          <w:spacing w:val="2"/>
        </w:rPr>
        <w:t>, а также ее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292D5D" w:rsidRDefault="00E6164D" w:rsidP="00292D5D">
      <w:pPr>
        <w:shd w:val="clear" w:color="auto" w:fill="FFFFFF"/>
        <w:ind w:firstLine="709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5.2. Предмет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подраздела 2.8 раздела 2 "Стандарт предоставления муниципальной услуги".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5.3. Должностные лица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Жалоба рассматривается</w:t>
      </w:r>
      <w:r w:rsidR="00717AB4" w:rsidRPr="00292D5D">
        <w:rPr>
          <w:color w:val="2D2D2D"/>
          <w:spacing w:val="2"/>
        </w:rPr>
        <w:t xml:space="preserve"> Главой</w:t>
      </w:r>
      <w:r w:rsidRPr="00292D5D">
        <w:rPr>
          <w:color w:val="2D2D2D"/>
          <w:spacing w:val="2"/>
        </w:rPr>
        <w:t xml:space="preserve">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: </w:t>
      </w:r>
      <w:r w:rsidR="00717AB4" w:rsidRPr="00292D5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292D5D">
        <w:rPr>
          <w:color w:val="2D2D2D"/>
          <w:spacing w:val="2"/>
        </w:rPr>
        <w:t>, тел.: 8(</w:t>
      </w:r>
      <w:r w:rsidR="00717AB4" w:rsidRPr="00292D5D">
        <w:rPr>
          <w:color w:val="2D2D2D"/>
          <w:spacing w:val="2"/>
        </w:rPr>
        <w:t>84734</w:t>
      </w:r>
      <w:r w:rsidRPr="00292D5D">
        <w:rPr>
          <w:color w:val="2D2D2D"/>
          <w:spacing w:val="2"/>
        </w:rPr>
        <w:t xml:space="preserve">) </w:t>
      </w:r>
      <w:r w:rsidR="00717AB4" w:rsidRPr="00292D5D">
        <w:rPr>
          <w:color w:val="2D2D2D"/>
          <w:spacing w:val="2"/>
        </w:rPr>
        <w:t>9</w:t>
      </w:r>
      <w:r w:rsidRPr="00292D5D">
        <w:rPr>
          <w:color w:val="2D2D2D"/>
          <w:spacing w:val="2"/>
        </w:rPr>
        <w:t>-</w:t>
      </w:r>
      <w:r w:rsidR="00717AB4" w:rsidRPr="00292D5D">
        <w:rPr>
          <w:color w:val="2D2D2D"/>
          <w:spacing w:val="2"/>
        </w:rPr>
        <w:t>11</w:t>
      </w:r>
      <w:r w:rsidRPr="00292D5D">
        <w:rPr>
          <w:color w:val="2D2D2D"/>
          <w:spacing w:val="2"/>
        </w:rPr>
        <w:t>-</w:t>
      </w:r>
      <w:r w:rsidR="00717AB4" w:rsidRPr="00292D5D">
        <w:rPr>
          <w:color w:val="2D2D2D"/>
          <w:spacing w:val="2"/>
        </w:rPr>
        <w:t>64</w:t>
      </w:r>
      <w:r w:rsidRPr="00292D5D">
        <w:rPr>
          <w:color w:val="2D2D2D"/>
          <w:spacing w:val="2"/>
        </w:rPr>
        <w:t>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5.4. Порядок подачи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292D5D">
        <w:rPr>
          <w:color w:val="2D2D2D"/>
          <w:spacing w:val="2"/>
        </w:rPr>
        <w:t>Главы Администрации Малодербетовского РМО РК</w:t>
      </w:r>
      <w:r w:rsidRPr="00292D5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Жалоба должна содержать: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0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5.5. Сроки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Жалоба, поступившая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5.7. Результат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2) в удовлетворении жалобы отказывается.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292D5D">
        <w:rPr>
          <w:color w:val="2D2D2D"/>
          <w:spacing w:val="2"/>
        </w:rPr>
        <w:t>Глава Администрации Малодербетовского РМО РК</w:t>
      </w:r>
      <w:r w:rsidRPr="00292D5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5.9. Порядок обжалования решения по жалобе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Обжалование решения по жалобе, принятого </w:t>
      </w:r>
      <w:r w:rsidR="00717AB4" w:rsidRPr="00292D5D">
        <w:rPr>
          <w:color w:val="2D2D2D"/>
          <w:spacing w:val="2"/>
        </w:rPr>
        <w:t>Администраци</w:t>
      </w:r>
      <w:r w:rsidR="0031188B" w:rsidRPr="00292D5D">
        <w:rPr>
          <w:color w:val="2D2D2D"/>
          <w:spacing w:val="2"/>
        </w:rPr>
        <w:t>ей</w:t>
      </w:r>
      <w:r w:rsidR="00717AB4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>, осуществляется в соответствии с законодательством.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 личному обращению заявителя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 письменным обращениям заявителя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 использованием средств телефонной связи.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P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292D5D">
        <w:rPr>
          <w:color w:val="4C4C4C"/>
          <w:spacing w:val="2"/>
          <w:sz w:val="29"/>
          <w:szCs w:val="29"/>
        </w:rPr>
        <w:lastRenderedPageBreak/>
        <w:t xml:space="preserve">Приложение N </w:t>
      </w:r>
      <w:r w:rsidR="001C5933" w:rsidRPr="00292D5D">
        <w:rPr>
          <w:color w:val="4C4C4C"/>
          <w:spacing w:val="2"/>
          <w:sz w:val="29"/>
          <w:szCs w:val="29"/>
        </w:rPr>
        <w:t>1</w:t>
      </w:r>
      <w:r w:rsidRPr="00292D5D">
        <w:rPr>
          <w:color w:val="4C4C4C"/>
          <w:spacing w:val="2"/>
          <w:sz w:val="29"/>
          <w:szCs w:val="29"/>
        </w:rPr>
        <w:t>. Заявление о</w:t>
      </w:r>
      <w:r w:rsidR="00521D11" w:rsidRPr="00292D5D">
        <w:rPr>
          <w:color w:val="4C4C4C"/>
          <w:spacing w:val="2"/>
          <w:sz w:val="29"/>
          <w:szCs w:val="29"/>
        </w:rPr>
        <w:t>б утверждении схемы расположения з</w:t>
      </w:r>
      <w:r w:rsidRPr="00292D5D">
        <w:rPr>
          <w:color w:val="4C4C4C"/>
          <w:spacing w:val="2"/>
          <w:sz w:val="29"/>
          <w:szCs w:val="29"/>
        </w:rPr>
        <w:t>емельного участка</w:t>
      </w:r>
    </w:p>
    <w:p w:rsidR="009A2F9E" w:rsidRPr="00292D5D" w:rsidRDefault="003E5B19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Приложение N </w:t>
      </w:r>
      <w:r w:rsidR="001C5933" w:rsidRPr="00292D5D">
        <w:rPr>
          <w:color w:val="2D2D2D"/>
          <w:spacing w:val="2"/>
          <w:sz w:val="21"/>
          <w:szCs w:val="21"/>
        </w:rPr>
        <w:t>1</w:t>
      </w:r>
      <w:r w:rsidRPr="00292D5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292D5D">
        <w:rPr>
          <w:color w:val="2D2D2D"/>
          <w:spacing w:val="2"/>
          <w:sz w:val="21"/>
          <w:szCs w:val="21"/>
        </w:rPr>
        <w:br/>
        <w:t>муниципальной услуги "</w:t>
      </w:r>
      <w:r w:rsidR="009A2F9E" w:rsidRPr="00292D5D">
        <w:rPr>
          <w:color w:val="2D2D2D"/>
          <w:spacing w:val="2"/>
          <w:sz w:val="21"/>
          <w:szCs w:val="21"/>
        </w:rPr>
        <w:t xml:space="preserve"> Утверждение схемы расположения</w:t>
      </w:r>
    </w:p>
    <w:p w:rsidR="003E5B19" w:rsidRPr="00292D5D" w:rsidRDefault="009A2F9E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 земельного участка на кадастровом плане территории </w:t>
      </w:r>
      <w:r w:rsidR="003E5B19" w:rsidRPr="00292D5D">
        <w:rPr>
          <w:color w:val="2D2D2D"/>
          <w:spacing w:val="2"/>
          <w:sz w:val="21"/>
          <w:szCs w:val="21"/>
        </w:rPr>
        <w:t>"</w:t>
      </w:r>
    </w:p>
    <w:p w:rsidR="00BD3220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br/>
        <w:t>                                        </w:t>
      </w:r>
      <w:r w:rsidR="00BD3220" w:rsidRPr="00292D5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3E5B19" w:rsidRPr="00292D5D" w:rsidRDefault="00BD3220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Лиджиеву С.Н.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от гражданина (</w:t>
      </w:r>
      <w:proofErr w:type="spellStart"/>
      <w:r w:rsidRPr="00292D5D">
        <w:rPr>
          <w:color w:val="2D2D2D"/>
          <w:spacing w:val="2"/>
          <w:sz w:val="21"/>
          <w:szCs w:val="21"/>
        </w:rPr>
        <w:t>ки</w:t>
      </w:r>
      <w:proofErr w:type="spellEnd"/>
      <w:r w:rsidRPr="00292D5D">
        <w:rPr>
          <w:color w:val="2D2D2D"/>
          <w:spacing w:val="2"/>
          <w:sz w:val="21"/>
          <w:szCs w:val="21"/>
        </w:rPr>
        <w:t>)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Фамилия </w:t>
      </w:r>
      <w:r w:rsidR="00BD3220" w:rsidRPr="00292D5D">
        <w:rPr>
          <w:color w:val="2D2D2D"/>
          <w:spacing w:val="2"/>
          <w:sz w:val="21"/>
          <w:szCs w:val="21"/>
        </w:rPr>
        <w:t xml:space="preserve">           </w:t>
      </w:r>
      <w:r w:rsidRPr="00292D5D">
        <w:rPr>
          <w:color w:val="2D2D2D"/>
          <w:spacing w:val="2"/>
          <w:sz w:val="21"/>
          <w:szCs w:val="21"/>
        </w:rPr>
        <w:t>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Имя          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Отчество 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Место жительства 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BD3220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________________________________________________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Реквизиты документа,   _________________________</w:t>
      </w:r>
      <w:r w:rsidR="00BD3220" w:rsidRPr="00292D5D">
        <w:rPr>
          <w:color w:val="2D2D2D"/>
          <w:spacing w:val="2"/>
          <w:sz w:val="21"/>
          <w:szCs w:val="21"/>
        </w:rPr>
        <w:t>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удостоверяющего 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личность     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Почтовый адрес и (или)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адрес электронной 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почты для связи 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Контактный телефон 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</w:t>
      </w:r>
    </w:p>
    <w:p w:rsidR="00BD3220" w:rsidRPr="00292D5D" w:rsidRDefault="00BD3220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3E5B19" w:rsidRPr="00292D5D" w:rsidRDefault="003E5B19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ЗАЯВЛЕНИЕ</w:t>
      </w:r>
    </w:p>
    <w:p w:rsidR="00521D11" w:rsidRPr="00292D5D" w:rsidRDefault="003E5B19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</w:t>
      </w:r>
      <w:r w:rsidR="00521D11" w:rsidRPr="00292D5D">
        <w:rPr>
          <w:color w:val="2D2D2D"/>
          <w:spacing w:val="2"/>
          <w:sz w:val="21"/>
          <w:szCs w:val="21"/>
        </w:rPr>
        <w:t xml:space="preserve">б утверждении схемы расположения </w:t>
      </w:r>
      <w:r w:rsidRPr="00292D5D">
        <w:rPr>
          <w:color w:val="2D2D2D"/>
          <w:spacing w:val="2"/>
          <w:sz w:val="21"/>
          <w:szCs w:val="21"/>
        </w:rPr>
        <w:t>земельного участка</w:t>
      </w:r>
      <w:r w:rsidR="00521D11" w:rsidRPr="00292D5D">
        <w:rPr>
          <w:color w:val="2D2D2D"/>
          <w:spacing w:val="2"/>
          <w:sz w:val="21"/>
          <w:szCs w:val="21"/>
        </w:rPr>
        <w:t xml:space="preserve"> </w:t>
      </w:r>
    </w:p>
    <w:p w:rsidR="003E5B19" w:rsidRPr="00292D5D" w:rsidRDefault="00521D11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или земельных участков на кадастровом плане территории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1D11" w:rsidRPr="00292D5D" w:rsidTr="00521D1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719"/>
              <w:gridCol w:w="289"/>
              <w:gridCol w:w="290"/>
              <w:gridCol w:w="2011"/>
              <w:gridCol w:w="575"/>
              <w:gridCol w:w="719"/>
              <w:gridCol w:w="1297"/>
              <w:gridCol w:w="3738"/>
            </w:tblGrid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3E5B19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br/>
                  </w:r>
                  <w:r w:rsidR="00521D11"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путем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(объединения, раздела, выдела)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земельного участка (земельных участков):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(кадастровый номер, площадь, адрес (при наличии) каждого земельного участка)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Обоснование образования земельного участка или земельных участков: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Заявитель:</w:t>
                  </w:r>
                </w:p>
              </w:tc>
              <w:tc>
                <w:tcPr>
                  <w:tcW w:w="822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822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(Ф.И.О. заявителя, должность, Ф.И.О. представителя юридического или физического лица)</w:t>
                  </w:r>
                </w:p>
              </w:tc>
            </w:tr>
            <w:tr w:rsidR="00521D11" w:rsidRPr="00292D5D" w:rsidTr="009C2006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rPr>
                <w:trHeight w:val="283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г.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9C2006">
              <w:tc>
                <w:tcPr>
                  <w:tcW w:w="60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(подпись)</w:t>
                  </w:r>
                </w:p>
              </w:tc>
            </w:tr>
          </w:tbl>
          <w:p w:rsidR="00521D11" w:rsidRPr="00292D5D" w:rsidRDefault="00521D11" w:rsidP="00521D11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292D5D">
        <w:rPr>
          <w:color w:val="4C4C4C"/>
          <w:spacing w:val="2"/>
          <w:sz w:val="29"/>
          <w:szCs w:val="29"/>
        </w:rPr>
        <w:lastRenderedPageBreak/>
        <w:t xml:space="preserve">Приложение N </w:t>
      </w:r>
      <w:r w:rsidR="009A2F9E" w:rsidRPr="00292D5D">
        <w:rPr>
          <w:color w:val="4C4C4C"/>
          <w:spacing w:val="2"/>
          <w:sz w:val="29"/>
          <w:szCs w:val="29"/>
        </w:rPr>
        <w:t>2</w:t>
      </w:r>
      <w:r w:rsidRPr="00292D5D">
        <w:rPr>
          <w:color w:val="4C4C4C"/>
          <w:spacing w:val="2"/>
          <w:sz w:val="29"/>
          <w:szCs w:val="29"/>
        </w:rPr>
        <w:t xml:space="preserve">. Заявление </w:t>
      </w:r>
      <w:r w:rsidR="00521D11" w:rsidRPr="00292D5D">
        <w:rPr>
          <w:color w:val="4C4C4C"/>
          <w:spacing w:val="2"/>
          <w:sz w:val="29"/>
          <w:szCs w:val="29"/>
        </w:rPr>
        <w:t>об утверждении схемы расположения земельного участка</w:t>
      </w:r>
    </w:p>
    <w:p w:rsidR="009A2F9E" w:rsidRPr="00292D5D" w:rsidRDefault="003E5B19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Приложение N </w:t>
      </w:r>
      <w:r w:rsidR="009A2F9E" w:rsidRPr="00292D5D">
        <w:rPr>
          <w:color w:val="2D2D2D"/>
          <w:spacing w:val="2"/>
          <w:sz w:val="21"/>
          <w:szCs w:val="21"/>
        </w:rPr>
        <w:t>2</w:t>
      </w:r>
      <w:r w:rsidRPr="00292D5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292D5D">
        <w:rPr>
          <w:color w:val="2D2D2D"/>
          <w:spacing w:val="2"/>
          <w:sz w:val="21"/>
          <w:szCs w:val="21"/>
        </w:rPr>
        <w:br/>
        <w:t>муниципальной услуги "</w:t>
      </w:r>
      <w:r w:rsidR="009A2F9E" w:rsidRPr="00292D5D">
        <w:rPr>
          <w:color w:val="2D2D2D"/>
          <w:spacing w:val="2"/>
          <w:sz w:val="21"/>
          <w:szCs w:val="21"/>
        </w:rPr>
        <w:t xml:space="preserve"> Утверждение схемы расположения</w:t>
      </w:r>
    </w:p>
    <w:p w:rsidR="003E5B19" w:rsidRPr="00292D5D" w:rsidRDefault="009A2F9E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 земельного участка на кадастровом плане территории </w:t>
      </w:r>
      <w:r w:rsidR="003E5B19" w:rsidRPr="00292D5D">
        <w:rPr>
          <w:color w:val="2D2D2D"/>
          <w:spacing w:val="2"/>
          <w:sz w:val="21"/>
          <w:szCs w:val="21"/>
        </w:rPr>
        <w:t>"</w:t>
      </w:r>
    </w:p>
    <w:p w:rsidR="00715F9A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br/>
      </w:r>
      <w:r w:rsidR="00715F9A" w:rsidRPr="00292D5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3E5B19" w:rsidRPr="00292D5D" w:rsidRDefault="00715F9A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Лиджиеву С.Н.</w:t>
      </w:r>
      <w:r w:rsidR="003E5B19" w:rsidRPr="00292D5D">
        <w:rPr>
          <w:color w:val="2D2D2D"/>
          <w:spacing w:val="2"/>
          <w:sz w:val="21"/>
          <w:szCs w:val="21"/>
        </w:rPr>
        <w:br/>
        <w:t>Наименование _________________________</w:t>
      </w:r>
      <w:r w:rsidRPr="00292D5D">
        <w:rPr>
          <w:color w:val="2D2D2D"/>
          <w:spacing w:val="2"/>
          <w:sz w:val="21"/>
          <w:szCs w:val="21"/>
        </w:rPr>
        <w:t>__________</w:t>
      </w:r>
      <w:r w:rsidR="003E5B19" w:rsidRPr="00292D5D">
        <w:rPr>
          <w:color w:val="2D2D2D"/>
          <w:spacing w:val="2"/>
          <w:sz w:val="21"/>
          <w:szCs w:val="21"/>
        </w:rPr>
        <w:t>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_________________________</w:t>
      </w:r>
      <w:r w:rsidR="00715F9A" w:rsidRPr="00292D5D">
        <w:rPr>
          <w:color w:val="2D2D2D"/>
          <w:spacing w:val="2"/>
          <w:sz w:val="21"/>
          <w:szCs w:val="21"/>
        </w:rPr>
        <w:t>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Место нахождения       _________________________</w:t>
      </w:r>
      <w:r w:rsidR="00715F9A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 _________________________</w:t>
      </w:r>
      <w:r w:rsidR="00715F9A" w:rsidRPr="00292D5D">
        <w:rPr>
          <w:color w:val="2D2D2D"/>
          <w:spacing w:val="2"/>
          <w:sz w:val="21"/>
          <w:szCs w:val="21"/>
        </w:rPr>
        <w:t>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Государственный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регистрационный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номер  записи о 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государственной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регистрации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юридического лица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ИНН             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Почтовый адрес и</w:t>
      </w:r>
    </w:p>
    <w:p w:rsidR="003E5B19" w:rsidRPr="00292D5D" w:rsidRDefault="00715F9A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 </w:t>
      </w:r>
      <w:r w:rsidR="003E5B19" w:rsidRPr="00292D5D">
        <w:rPr>
          <w:color w:val="2D2D2D"/>
          <w:spacing w:val="2"/>
          <w:sz w:val="21"/>
          <w:szCs w:val="21"/>
        </w:rPr>
        <w:t>(или) адрес     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электронной почты 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Телефон                _________________________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ЗАЯВЛЕНИЕ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об утверждении схемы расположения земельного участка 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или земельных участков на кадастровом плане территории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1D11" w:rsidRPr="00292D5D" w:rsidTr="009C200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719"/>
              <w:gridCol w:w="289"/>
              <w:gridCol w:w="290"/>
              <w:gridCol w:w="2011"/>
              <w:gridCol w:w="575"/>
              <w:gridCol w:w="719"/>
              <w:gridCol w:w="1297"/>
              <w:gridCol w:w="3738"/>
            </w:tblGrid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br/>
            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путем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(объединения, раздела, выдела)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земельного участка (земельных участков):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(кадастровый номер, площадь, адрес (при наличии) каждого земельного участка)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Обоснование образования земельного участка или земельных участков:</w:t>
                  </w:r>
                </w:p>
              </w:tc>
            </w:tr>
            <w:tr w:rsidR="00521D11" w:rsidRPr="00292D5D" w:rsidTr="00DB0BEC">
              <w:trPr>
                <w:trHeight w:val="215"/>
              </w:trPr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15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Заявитель:</w:t>
                  </w:r>
                </w:p>
              </w:tc>
              <w:tc>
                <w:tcPr>
                  <w:tcW w:w="83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15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834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(Ф.И.О. заявителя, должность, Ф.И.О. представителя юридического или физического лица)</w:t>
                  </w:r>
                </w:p>
              </w:tc>
            </w:tr>
            <w:tr w:rsidR="00521D11" w:rsidRPr="00292D5D" w:rsidTr="00521D11">
              <w:trPr>
                <w:trHeight w:val="283"/>
              </w:trPr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г.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6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9C2006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(подпись)</w:t>
                  </w:r>
                </w:p>
              </w:tc>
            </w:tr>
          </w:tbl>
          <w:p w:rsidR="00521D11" w:rsidRPr="00292D5D" w:rsidRDefault="00521D11" w:rsidP="009C2006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3E5B19" w:rsidRPr="00292D5D" w:rsidRDefault="003E5B19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sectPr w:rsidR="003E5B19" w:rsidRPr="00292D5D" w:rsidSect="0061745D">
      <w:headerReference w:type="even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23" w:rsidRDefault="00301923">
      <w:r>
        <w:separator/>
      </w:r>
    </w:p>
  </w:endnote>
  <w:endnote w:type="continuationSeparator" w:id="0">
    <w:p w:rsidR="00301923" w:rsidRDefault="003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23" w:rsidRDefault="00301923">
      <w:r>
        <w:separator/>
      </w:r>
    </w:p>
  </w:footnote>
  <w:footnote w:type="continuationSeparator" w:id="0">
    <w:p w:rsidR="00301923" w:rsidRDefault="0030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CC" w:rsidRDefault="00BB04B0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36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36CC">
      <w:rPr>
        <w:rStyle w:val="a4"/>
        <w:noProof/>
      </w:rPr>
      <w:t>7</w:t>
    </w:r>
    <w:r>
      <w:rPr>
        <w:rStyle w:val="a4"/>
      </w:rPr>
      <w:fldChar w:fldCharType="end"/>
    </w:r>
  </w:p>
  <w:p w:rsidR="006B36CC" w:rsidRDefault="006B36CC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705C2"/>
    <w:rsid w:val="00070AFB"/>
    <w:rsid w:val="00070F18"/>
    <w:rsid w:val="000714E6"/>
    <w:rsid w:val="00072B82"/>
    <w:rsid w:val="00072C53"/>
    <w:rsid w:val="00074705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97A1E"/>
    <w:rsid w:val="001A21A2"/>
    <w:rsid w:val="001A4BDA"/>
    <w:rsid w:val="001A5CE4"/>
    <w:rsid w:val="001B1832"/>
    <w:rsid w:val="001B6CDB"/>
    <w:rsid w:val="001C027B"/>
    <w:rsid w:val="001C0456"/>
    <w:rsid w:val="001C51F9"/>
    <w:rsid w:val="001C5933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40E7"/>
    <w:rsid w:val="002357C0"/>
    <w:rsid w:val="00237ECF"/>
    <w:rsid w:val="00241583"/>
    <w:rsid w:val="00247ACB"/>
    <w:rsid w:val="00263DD8"/>
    <w:rsid w:val="00264450"/>
    <w:rsid w:val="00265696"/>
    <w:rsid w:val="00266B3C"/>
    <w:rsid w:val="002757DA"/>
    <w:rsid w:val="0028080E"/>
    <w:rsid w:val="00285B87"/>
    <w:rsid w:val="00287073"/>
    <w:rsid w:val="00292D5D"/>
    <w:rsid w:val="002939C2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1923"/>
    <w:rsid w:val="0030250C"/>
    <w:rsid w:val="00303BE6"/>
    <w:rsid w:val="003110EE"/>
    <w:rsid w:val="0031188B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249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779A"/>
    <w:rsid w:val="00492D5E"/>
    <w:rsid w:val="004A44BE"/>
    <w:rsid w:val="004A6A02"/>
    <w:rsid w:val="004B0891"/>
    <w:rsid w:val="004C1174"/>
    <w:rsid w:val="004C6391"/>
    <w:rsid w:val="004D10B2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176A1"/>
    <w:rsid w:val="00521D11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45D"/>
    <w:rsid w:val="00617D6B"/>
    <w:rsid w:val="00625005"/>
    <w:rsid w:val="00626A34"/>
    <w:rsid w:val="00631972"/>
    <w:rsid w:val="0063322F"/>
    <w:rsid w:val="00633942"/>
    <w:rsid w:val="00635BF4"/>
    <w:rsid w:val="00643FF8"/>
    <w:rsid w:val="00646892"/>
    <w:rsid w:val="00647BEA"/>
    <w:rsid w:val="00650D0C"/>
    <w:rsid w:val="00654862"/>
    <w:rsid w:val="00655037"/>
    <w:rsid w:val="00660399"/>
    <w:rsid w:val="00666B97"/>
    <w:rsid w:val="00671F8A"/>
    <w:rsid w:val="00673950"/>
    <w:rsid w:val="00676F94"/>
    <w:rsid w:val="0067785A"/>
    <w:rsid w:val="00681E43"/>
    <w:rsid w:val="00687DBA"/>
    <w:rsid w:val="00690A02"/>
    <w:rsid w:val="00692D64"/>
    <w:rsid w:val="006934D7"/>
    <w:rsid w:val="006A0EA3"/>
    <w:rsid w:val="006B0581"/>
    <w:rsid w:val="006B36CC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8789A"/>
    <w:rsid w:val="00892718"/>
    <w:rsid w:val="00893774"/>
    <w:rsid w:val="00894413"/>
    <w:rsid w:val="00896A54"/>
    <w:rsid w:val="008971AB"/>
    <w:rsid w:val="008A1CD9"/>
    <w:rsid w:val="008A6A10"/>
    <w:rsid w:val="008A7AF4"/>
    <w:rsid w:val="008B117A"/>
    <w:rsid w:val="008B2114"/>
    <w:rsid w:val="008C1BD7"/>
    <w:rsid w:val="008C25AC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46C6"/>
    <w:rsid w:val="00981CCC"/>
    <w:rsid w:val="00990A6B"/>
    <w:rsid w:val="009944A3"/>
    <w:rsid w:val="009974BC"/>
    <w:rsid w:val="009A2F9E"/>
    <w:rsid w:val="009A4CF5"/>
    <w:rsid w:val="009A5897"/>
    <w:rsid w:val="009A6278"/>
    <w:rsid w:val="009A76BD"/>
    <w:rsid w:val="009B0705"/>
    <w:rsid w:val="009B4C3B"/>
    <w:rsid w:val="009B50A8"/>
    <w:rsid w:val="009C242C"/>
    <w:rsid w:val="009C43F6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30508"/>
    <w:rsid w:val="00A37142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6934"/>
    <w:rsid w:val="00AA056B"/>
    <w:rsid w:val="00AA295B"/>
    <w:rsid w:val="00AA464D"/>
    <w:rsid w:val="00AA7001"/>
    <w:rsid w:val="00AB2EB3"/>
    <w:rsid w:val="00AB352F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B0079"/>
    <w:rsid w:val="00BB03D1"/>
    <w:rsid w:val="00BB04B0"/>
    <w:rsid w:val="00BB4171"/>
    <w:rsid w:val="00BB5712"/>
    <w:rsid w:val="00BC397E"/>
    <w:rsid w:val="00BC697A"/>
    <w:rsid w:val="00BD3220"/>
    <w:rsid w:val="00BE217F"/>
    <w:rsid w:val="00BE5811"/>
    <w:rsid w:val="00BF0AEF"/>
    <w:rsid w:val="00BF4C6F"/>
    <w:rsid w:val="00BF5264"/>
    <w:rsid w:val="00BF642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62BD4"/>
    <w:rsid w:val="00C70C6C"/>
    <w:rsid w:val="00C727BE"/>
    <w:rsid w:val="00C72D08"/>
    <w:rsid w:val="00C74B8F"/>
    <w:rsid w:val="00C74FB9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3299"/>
    <w:rsid w:val="00D0347F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0BEC"/>
    <w:rsid w:val="00DB3CBA"/>
    <w:rsid w:val="00DB4896"/>
    <w:rsid w:val="00DB4B53"/>
    <w:rsid w:val="00DB5245"/>
    <w:rsid w:val="00DC4409"/>
    <w:rsid w:val="00DC69E9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2121A"/>
    <w:rsid w:val="00E23B86"/>
    <w:rsid w:val="00E31406"/>
    <w:rsid w:val="00E334A4"/>
    <w:rsid w:val="00E36483"/>
    <w:rsid w:val="00E401AE"/>
    <w:rsid w:val="00E443F3"/>
    <w:rsid w:val="00E476E2"/>
    <w:rsid w:val="00E50765"/>
    <w:rsid w:val="00E53BFD"/>
    <w:rsid w:val="00E57247"/>
    <w:rsid w:val="00E6164D"/>
    <w:rsid w:val="00E621B0"/>
    <w:rsid w:val="00E6754B"/>
    <w:rsid w:val="00E72110"/>
    <w:rsid w:val="00E733A9"/>
    <w:rsid w:val="00E8296A"/>
    <w:rsid w:val="00E82C44"/>
    <w:rsid w:val="00E83D1D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500D"/>
    <w:rsid w:val="00F00358"/>
    <w:rsid w:val="00F02075"/>
    <w:rsid w:val="00F1556D"/>
    <w:rsid w:val="00F279CA"/>
    <w:rsid w:val="00F32347"/>
    <w:rsid w:val="00F3234C"/>
    <w:rsid w:val="00F32AC5"/>
    <w:rsid w:val="00F358DB"/>
    <w:rsid w:val="00F430A0"/>
    <w:rsid w:val="00F43B8A"/>
    <w:rsid w:val="00F531F0"/>
    <w:rsid w:val="00F5766D"/>
    <w:rsid w:val="00F63D89"/>
    <w:rsid w:val="00F65FB0"/>
    <w:rsid w:val="00F7038D"/>
    <w:rsid w:val="00F70485"/>
    <w:rsid w:val="00F71628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B6EDE"/>
    <w:rsid w:val="00FC39D8"/>
    <w:rsid w:val="00FC6A18"/>
    <w:rsid w:val="00FC73F0"/>
    <w:rsid w:val="00FC77FA"/>
    <w:rsid w:val="00FD0C6C"/>
    <w:rsid w:val="00FD3630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66361" TargetMode="External"/><Relationship Id="rId18" Type="http://schemas.openxmlformats.org/officeDocument/2006/relationships/hyperlink" Target="http://docs.cntd.ru/document/4203462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88125" TargetMode="External"/><Relationship Id="rId17" Type="http://schemas.openxmlformats.org/officeDocument/2006/relationships/hyperlink" Target="http://docs.cntd.ru/document/9014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derad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rapkzio@yandex.ru" TargetMode="External"/><Relationship Id="rId19" Type="http://schemas.openxmlformats.org/officeDocument/2006/relationships/hyperlink" Target="http://docs.cntd.ru/document/4203462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9AE7-4D96-44CC-83E8-E9E69AC1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11721</Words>
  <Characters>66811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78376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User</cp:lastModifiedBy>
  <cp:revision>12</cp:revision>
  <cp:lastPrinted>2019-01-16T08:30:00Z</cp:lastPrinted>
  <dcterms:created xsi:type="dcterms:W3CDTF">2019-09-04T07:16:00Z</dcterms:created>
  <dcterms:modified xsi:type="dcterms:W3CDTF">2019-09-06T11:31:00Z</dcterms:modified>
</cp:coreProperties>
</file>