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A3" w:rsidRDefault="005565A3" w:rsidP="00AD4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5A3" w:rsidRDefault="005565A3" w:rsidP="00AD4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722" w:type="dxa"/>
        <w:tblInd w:w="-79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8"/>
        <w:gridCol w:w="1980"/>
        <w:gridCol w:w="5014"/>
      </w:tblGrid>
      <w:tr w:rsidR="009237CB" w:rsidRPr="009237CB" w:rsidTr="003E59C1">
        <w:trPr>
          <w:trHeight w:val="1384"/>
        </w:trPr>
        <w:tc>
          <w:tcPr>
            <w:tcW w:w="4728" w:type="dxa"/>
            <w:vAlign w:val="center"/>
          </w:tcPr>
          <w:p w:rsidR="009237CB" w:rsidRPr="00BC591F" w:rsidRDefault="009237CB" w:rsidP="00BC591F">
            <w:pPr>
              <w:keepNext/>
              <w:spacing w:after="0" w:line="240" w:lineRule="auto"/>
              <w:jc w:val="center"/>
              <w:outlineLvl w:val="2"/>
              <w:rPr>
                <w:rFonts w:ascii="Courier New" w:eastAsia="Times New Roman" w:hAnsi="Courier New" w:cs="Times New Roman"/>
                <w:b/>
                <w:bCs/>
              </w:rPr>
            </w:pPr>
          </w:p>
          <w:p w:rsidR="009237CB" w:rsidRPr="00BC591F" w:rsidRDefault="009237CB" w:rsidP="00BC591F">
            <w:pPr>
              <w:keepNext/>
              <w:spacing w:after="0" w:line="240" w:lineRule="auto"/>
              <w:jc w:val="center"/>
              <w:outlineLvl w:val="2"/>
              <w:rPr>
                <w:rFonts w:ascii="Courier New" w:eastAsia="Times New Roman" w:hAnsi="Courier New" w:cs="Times New Roman"/>
                <w:b/>
                <w:bCs/>
              </w:rPr>
            </w:pPr>
            <w:r w:rsidRPr="00BC591F">
              <w:rPr>
                <w:rFonts w:ascii="Courier New" w:eastAsia="Times New Roman" w:hAnsi="Courier New" w:cs="Times New Roman"/>
                <w:b/>
                <w:bCs/>
              </w:rPr>
              <w:t>ХАЛЬМГ ТАНГЧИН</w:t>
            </w:r>
          </w:p>
          <w:p w:rsidR="009237CB" w:rsidRPr="00BC591F" w:rsidRDefault="009237CB" w:rsidP="00BC59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BC591F">
              <w:rPr>
                <w:rFonts w:ascii="Courier New" w:eastAsia="Times New Roman" w:hAnsi="Courier New" w:cs="Courier New"/>
                <w:b/>
                <w:bCs/>
              </w:rPr>
              <w:t>БА</w:t>
            </w:r>
            <w:r w:rsidRPr="00BC591F">
              <w:rPr>
                <w:rFonts w:ascii="Courier New" w:eastAsia="Times New Roman" w:hAnsi="Courier New" w:cs="Courier New"/>
                <w:b/>
                <w:bCs/>
                <w:lang w:val="en-US"/>
              </w:rPr>
              <w:t>h</w:t>
            </w:r>
            <w:r w:rsidRPr="00BC591F">
              <w:rPr>
                <w:rFonts w:ascii="Courier New" w:eastAsia="Times New Roman" w:hAnsi="Courier New" w:cs="Courier New"/>
                <w:b/>
                <w:bCs/>
              </w:rPr>
              <w:t>-</w:t>
            </w:r>
            <w:proofErr w:type="spellStart"/>
            <w:r w:rsidRPr="00BC591F">
              <w:rPr>
                <w:rFonts w:ascii="Courier New" w:eastAsia="Times New Roman" w:hAnsi="Courier New" w:cs="Courier New"/>
                <w:b/>
                <w:bCs/>
              </w:rPr>
              <w:t>ДθРВДЭ</w:t>
            </w:r>
            <w:proofErr w:type="spellEnd"/>
            <w:r w:rsidRPr="00BC591F">
              <w:rPr>
                <w:rFonts w:ascii="Courier New" w:eastAsia="Times New Roman" w:hAnsi="Courier New" w:cs="Courier New"/>
                <w:b/>
                <w:bCs/>
              </w:rPr>
              <w:t xml:space="preserve"> РАЙОНА</w:t>
            </w:r>
          </w:p>
          <w:p w:rsidR="009237CB" w:rsidRPr="00BC591F" w:rsidRDefault="009237CB" w:rsidP="00BC591F">
            <w:pPr>
              <w:keepNext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</w:rPr>
            </w:pPr>
            <w:r w:rsidRPr="00BC591F">
              <w:rPr>
                <w:rFonts w:ascii="Courier New" w:eastAsia="Times New Roman" w:hAnsi="Courier New" w:cs="Times New Roman"/>
                <w:b/>
              </w:rPr>
              <w:t>МУНИЦИПАЛЬН БУРДЭЦИН</w:t>
            </w:r>
          </w:p>
          <w:p w:rsidR="009237CB" w:rsidRPr="00BC591F" w:rsidRDefault="009237CB" w:rsidP="00BC591F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</w:rPr>
            </w:pPr>
            <w:r w:rsidRPr="00BC591F">
              <w:rPr>
                <w:rFonts w:ascii="Courier New" w:eastAsia="Times New Roman" w:hAnsi="Courier New" w:cs="Times New Roman"/>
                <w:b/>
              </w:rPr>
              <w:t>ДЕПУТАТНЫРИН ХУРЫГ</w:t>
            </w:r>
          </w:p>
          <w:p w:rsidR="009237CB" w:rsidRPr="00BC591F" w:rsidRDefault="009237CB" w:rsidP="00BC591F">
            <w:pPr>
              <w:keepNext/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b/>
              </w:rPr>
            </w:pPr>
          </w:p>
          <w:p w:rsidR="009237CB" w:rsidRPr="00BC591F" w:rsidRDefault="009237CB" w:rsidP="00BC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237CB" w:rsidRPr="00BC591F" w:rsidRDefault="009237CB" w:rsidP="00BC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591F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953A31A" wp14:editId="28A4FCE1">
                  <wp:extent cx="781050" cy="876300"/>
                  <wp:effectExtent l="0" t="0" r="0" b="0"/>
                  <wp:docPr id="2" name="Рисунок 2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  <w:vAlign w:val="center"/>
          </w:tcPr>
          <w:p w:rsidR="009237CB" w:rsidRPr="00BC591F" w:rsidRDefault="009237CB" w:rsidP="00BC591F">
            <w:pPr>
              <w:tabs>
                <w:tab w:val="left" w:pos="4392"/>
              </w:tabs>
              <w:spacing w:after="0" w:line="240" w:lineRule="auto"/>
              <w:ind w:right="586"/>
              <w:jc w:val="center"/>
              <w:rPr>
                <w:rFonts w:ascii="Courier New" w:eastAsia="Times New Roman" w:hAnsi="Courier New" w:cs="Times New Roman"/>
                <w:b/>
              </w:rPr>
            </w:pPr>
            <w:r w:rsidRPr="00BC591F">
              <w:rPr>
                <w:rFonts w:ascii="Courier New" w:eastAsia="Times New Roman" w:hAnsi="Courier New" w:cs="Times New Roman"/>
                <w:b/>
              </w:rPr>
              <w:t xml:space="preserve">СОБРАНИЕ ДЕПУТАТОВ </w:t>
            </w:r>
            <w:r w:rsidR="003E59C1">
              <w:rPr>
                <w:rFonts w:ascii="Courier New" w:eastAsia="Times New Roman" w:hAnsi="Courier New" w:cs="Times New Roman"/>
                <w:b/>
              </w:rPr>
              <w:t xml:space="preserve">  </w:t>
            </w:r>
            <w:r w:rsidRPr="00BC591F">
              <w:rPr>
                <w:rFonts w:ascii="Courier New" w:eastAsia="Times New Roman" w:hAnsi="Courier New" w:cs="Times New Roman"/>
                <w:b/>
              </w:rPr>
              <w:t>МАЛОДЕРБЕТОВСКОГО РАЙОННОГО МУНИЦИПАЛЬНОГО ОБРАЗОВАНИЯ</w:t>
            </w:r>
          </w:p>
          <w:p w:rsidR="009237CB" w:rsidRPr="00BC591F" w:rsidRDefault="009237CB" w:rsidP="00BC591F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</w:rPr>
            </w:pPr>
            <w:r w:rsidRPr="00BC591F">
              <w:rPr>
                <w:rFonts w:ascii="Courier New" w:eastAsia="Times New Roman" w:hAnsi="Courier New" w:cs="Times New Roman"/>
                <w:b/>
              </w:rPr>
              <w:t>РЕСПУБЛИКИ КАЛМЫКИЯ</w:t>
            </w:r>
          </w:p>
          <w:p w:rsidR="009237CB" w:rsidRPr="00BC591F" w:rsidRDefault="009237CB" w:rsidP="00BC591F">
            <w:pPr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</w:rPr>
            </w:pPr>
          </w:p>
        </w:tc>
      </w:tr>
    </w:tbl>
    <w:p w:rsidR="009237CB" w:rsidRPr="009237CB" w:rsidRDefault="009237CB" w:rsidP="00923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3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Малые </w:t>
      </w:r>
      <w:proofErr w:type="spellStart"/>
      <w:r w:rsidRPr="009237CB">
        <w:rPr>
          <w:rFonts w:ascii="Times New Roman" w:eastAsia="Times New Roman" w:hAnsi="Times New Roman" w:cs="Times New Roman"/>
          <w:b/>
          <w:bCs/>
          <w:sz w:val="24"/>
          <w:szCs w:val="24"/>
        </w:rPr>
        <w:t>Дербеты</w:t>
      </w:r>
      <w:proofErr w:type="spellEnd"/>
      <w:r w:rsidRPr="00923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BC59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923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9237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BC59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от «</w:t>
      </w:r>
      <w:proofErr w:type="gramStart"/>
      <w:r w:rsidR="00BC591F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="008218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 </w:t>
      </w:r>
      <w:r w:rsidR="00BC591F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ноября</w:t>
      </w:r>
      <w:proofErr w:type="gramEnd"/>
      <w:r w:rsidR="00BC59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18C7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Pr="00923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BC591F" w:rsidRDefault="00BC591F" w:rsidP="00BC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91F" w:rsidRDefault="00BC591F" w:rsidP="00BC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91F" w:rsidRDefault="00BC591F" w:rsidP="00BC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91F" w:rsidRPr="00BC591F" w:rsidRDefault="008218C7" w:rsidP="00BC5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9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 Е Ш Е Н И </w:t>
      </w:r>
      <w:proofErr w:type="gramStart"/>
      <w:r w:rsidR="00BC591F">
        <w:rPr>
          <w:rFonts w:ascii="Times New Roman" w:eastAsia="Times New Roman" w:hAnsi="Times New Roman" w:cs="Times New Roman"/>
          <w:b/>
          <w:bCs/>
          <w:sz w:val="24"/>
          <w:szCs w:val="24"/>
        </w:rPr>
        <w:t>Е  №</w:t>
      </w:r>
      <w:proofErr w:type="gramEnd"/>
      <w:r w:rsidR="00BC59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591F" w:rsidRPr="00BC591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9237CB" w:rsidRPr="009237CB" w:rsidRDefault="009237CB" w:rsidP="00923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7CB" w:rsidRPr="00BC591F" w:rsidRDefault="009237CB" w:rsidP="009237CB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BC591F">
        <w:rPr>
          <w:rFonts w:ascii="Times New Roman" w:hAnsi="Times New Roman"/>
          <w:i/>
          <w:sz w:val="24"/>
          <w:szCs w:val="28"/>
        </w:rPr>
        <w:t xml:space="preserve">О звании </w:t>
      </w:r>
    </w:p>
    <w:p w:rsidR="009237CB" w:rsidRPr="00BC591F" w:rsidRDefault="009237CB" w:rsidP="009237CB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BC591F">
        <w:rPr>
          <w:rFonts w:ascii="Times New Roman" w:hAnsi="Times New Roman"/>
          <w:i/>
          <w:sz w:val="24"/>
          <w:szCs w:val="28"/>
        </w:rPr>
        <w:t xml:space="preserve">«Почетный житель </w:t>
      </w:r>
      <w:proofErr w:type="spellStart"/>
      <w:r w:rsidRPr="00BC591F">
        <w:rPr>
          <w:rFonts w:ascii="Times New Roman" w:hAnsi="Times New Roman"/>
          <w:i/>
          <w:sz w:val="24"/>
          <w:szCs w:val="28"/>
        </w:rPr>
        <w:t>Малодербетовского</w:t>
      </w:r>
      <w:proofErr w:type="spellEnd"/>
      <w:r w:rsidRPr="00BC591F">
        <w:rPr>
          <w:rFonts w:ascii="Times New Roman" w:hAnsi="Times New Roman"/>
          <w:i/>
          <w:sz w:val="24"/>
          <w:szCs w:val="28"/>
        </w:rPr>
        <w:t xml:space="preserve"> района </w:t>
      </w:r>
    </w:p>
    <w:p w:rsidR="009237CB" w:rsidRPr="00BC591F" w:rsidRDefault="009237CB" w:rsidP="009237CB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BC591F">
        <w:rPr>
          <w:rFonts w:ascii="Times New Roman" w:hAnsi="Times New Roman"/>
          <w:i/>
          <w:sz w:val="24"/>
          <w:szCs w:val="28"/>
        </w:rPr>
        <w:t>Республики Калмыкия»</w:t>
      </w:r>
    </w:p>
    <w:p w:rsidR="009237CB" w:rsidRPr="00BC591F" w:rsidRDefault="009237CB" w:rsidP="009237CB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237CB" w:rsidRPr="009237CB" w:rsidRDefault="009237CB" w:rsidP="009237CB">
      <w:pPr>
        <w:tabs>
          <w:tab w:val="left" w:pos="9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218C7" w:rsidRDefault="008218C7" w:rsidP="00821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91F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BC591F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Pr="00BC591F">
        <w:rPr>
          <w:rFonts w:ascii="Times New Roman" w:hAnsi="Times New Roman"/>
          <w:sz w:val="28"/>
          <w:szCs w:val="28"/>
        </w:rPr>
        <w:t xml:space="preserve"> районного муниципального образования Республики Калмыкия,</w:t>
      </w:r>
    </w:p>
    <w:p w:rsidR="00BC591F" w:rsidRPr="00BC591F" w:rsidRDefault="00BC591F" w:rsidP="008218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7CB" w:rsidRPr="00BC591F" w:rsidRDefault="009237CB" w:rsidP="00BC59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91F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Собрание </w:t>
      </w:r>
      <w:proofErr w:type="spellStart"/>
      <w:r w:rsidRPr="00BC591F">
        <w:rPr>
          <w:rFonts w:ascii="Times New Roman" w:eastAsia="Times New Roman" w:hAnsi="Times New Roman" w:cs="Times New Roman"/>
          <w:b/>
          <w:sz w:val="28"/>
          <w:szCs w:val="28"/>
        </w:rPr>
        <w:t>депутатовМалодербетовского</w:t>
      </w:r>
      <w:proofErr w:type="spellEnd"/>
      <w:r w:rsidRPr="00BC591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районного муниципального образования Республики Калмыкия</w:t>
      </w:r>
    </w:p>
    <w:p w:rsidR="009237CB" w:rsidRPr="00BC591F" w:rsidRDefault="009237CB" w:rsidP="00923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91F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AD4EBF" w:rsidRPr="00BC591F" w:rsidRDefault="00AD4EBF" w:rsidP="00AD4EBF">
      <w:pPr>
        <w:tabs>
          <w:tab w:val="left" w:pos="4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EBF" w:rsidRPr="00BC591F" w:rsidRDefault="003E59C1" w:rsidP="003E59C1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D4EBF" w:rsidRPr="00BC591F">
        <w:rPr>
          <w:rFonts w:ascii="Times New Roman" w:hAnsi="Times New Roman"/>
          <w:sz w:val="28"/>
          <w:szCs w:val="28"/>
        </w:rPr>
        <w:t xml:space="preserve">Утвердить Положение о звании «Почетный </w:t>
      </w:r>
      <w:r w:rsidR="007A7301" w:rsidRPr="00BC591F">
        <w:rPr>
          <w:rFonts w:ascii="Times New Roman" w:hAnsi="Times New Roman"/>
          <w:sz w:val="28"/>
          <w:szCs w:val="28"/>
        </w:rPr>
        <w:t>житель</w:t>
      </w:r>
      <w:r w:rsidR="00AD4EBF" w:rsidRPr="00BC5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278" w:rsidRPr="00BC591F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BC59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278" w:rsidRPr="00BC591F">
        <w:rPr>
          <w:rFonts w:ascii="Times New Roman" w:hAnsi="Times New Roman"/>
          <w:sz w:val="28"/>
          <w:szCs w:val="28"/>
        </w:rPr>
        <w:t xml:space="preserve">района </w:t>
      </w:r>
      <w:r w:rsidR="00AD4EBF" w:rsidRPr="00BC591F">
        <w:rPr>
          <w:rFonts w:ascii="Times New Roman" w:hAnsi="Times New Roman"/>
          <w:sz w:val="28"/>
          <w:szCs w:val="28"/>
        </w:rPr>
        <w:t xml:space="preserve"> Республики</w:t>
      </w:r>
      <w:proofErr w:type="gramEnd"/>
      <w:r w:rsidR="00AD4EBF" w:rsidRPr="00BC591F">
        <w:rPr>
          <w:rFonts w:ascii="Times New Roman" w:hAnsi="Times New Roman"/>
          <w:sz w:val="28"/>
          <w:szCs w:val="28"/>
        </w:rPr>
        <w:t xml:space="preserve"> Калмыкия».</w:t>
      </w:r>
    </w:p>
    <w:p w:rsidR="00AD4EBF" w:rsidRPr="00BC591F" w:rsidRDefault="003E59C1" w:rsidP="003E59C1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D4EBF" w:rsidRPr="00BC591F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 и подлежит опубликованию (обнародованию).</w:t>
      </w:r>
    </w:p>
    <w:p w:rsidR="00AD4EBF" w:rsidRPr="00BC591F" w:rsidRDefault="00AD4EBF" w:rsidP="00AD4EB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753"/>
      </w:tblGrid>
      <w:tr w:rsidR="00AD4EBF" w:rsidRPr="00BC591F" w:rsidTr="00ED20F0">
        <w:trPr>
          <w:trHeight w:val="2780"/>
        </w:trPr>
        <w:tc>
          <w:tcPr>
            <w:tcW w:w="4818" w:type="dxa"/>
          </w:tcPr>
          <w:p w:rsidR="00406C02" w:rsidRDefault="00406C02" w:rsidP="00ED20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591F" w:rsidRPr="00BC591F" w:rsidRDefault="00BC591F" w:rsidP="00ED20F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4EBF" w:rsidRPr="00BC591F" w:rsidRDefault="00AD4EBF" w:rsidP="00A336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91F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AD4EBF" w:rsidRPr="00BC591F" w:rsidRDefault="00EF1278" w:rsidP="00A336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591F">
              <w:rPr>
                <w:rFonts w:ascii="Times New Roman" w:hAnsi="Times New Roman"/>
                <w:sz w:val="28"/>
                <w:szCs w:val="28"/>
              </w:rPr>
              <w:t>Малодербетовского</w:t>
            </w:r>
            <w:proofErr w:type="spellEnd"/>
            <w:r w:rsidRPr="00BC591F">
              <w:rPr>
                <w:rFonts w:ascii="Times New Roman" w:hAnsi="Times New Roman"/>
                <w:sz w:val="28"/>
                <w:szCs w:val="28"/>
              </w:rPr>
              <w:t xml:space="preserve"> районного  </w:t>
            </w:r>
          </w:p>
          <w:p w:rsidR="00AD4EBF" w:rsidRPr="00BC591F" w:rsidRDefault="00AD4EBF" w:rsidP="00A336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91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AD4EBF" w:rsidRPr="00BC591F" w:rsidRDefault="00AD4EBF" w:rsidP="00A336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91F"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</w:p>
          <w:p w:rsidR="00D34374" w:rsidRPr="00BC591F" w:rsidRDefault="00D34374" w:rsidP="00A336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34374" w:rsidRDefault="00D34374" w:rsidP="00A336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C591F" w:rsidRPr="00BC591F" w:rsidRDefault="00BC591F" w:rsidP="00A336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34374" w:rsidRPr="00BC591F" w:rsidRDefault="00D34374" w:rsidP="00A336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91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BC591F">
              <w:rPr>
                <w:rFonts w:ascii="Times New Roman" w:hAnsi="Times New Roman"/>
                <w:sz w:val="28"/>
                <w:szCs w:val="28"/>
              </w:rPr>
              <w:t>Малодербетовского</w:t>
            </w:r>
            <w:proofErr w:type="spellEnd"/>
            <w:r w:rsidRPr="00BC591F">
              <w:rPr>
                <w:rFonts w:ascii="Times New Roman" w:hAnsi="Times New Roman"/>
                <w:sz w:val="28"/>
                <w:szCs w:val="28"/>
              </w:rPr>
              <w:t xml:space="preserve"> РМО РК</w:t>
            </w:r>
          </w:p>
          <w:p w:rsidR="00D34374" w:rsidRPr="00BC591F" w:rsidRDefault="00D34374" w:rsidP="00A3366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91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C591F">
              <w:rPr>
                <w:rFonts w:ascii="Times New Roman" w:hAnsi="Times New Roman"/>
                <w:sz w:val="28"/>
                <w:szCs w:val="28"/>
              </w:rPr>
              <w:t>ахлачи</w:t>
            </w:r>
            <w:proofErr w:type="spellEnd"/>
            <w:r w:rsidRPr="00BC59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53" w:type="dxa"/>
          </w:tcPr>
          <w:p w:rsidR="00AD4EBF" w:rsidRPr="00BC591F" w:rsidRDefault="00AD4EBF" w:rsidP="00ED20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9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AD4EBF" w:rsidRPr="00BC591F" w:rsidRDefault="00AD4EBF" w:rsidP="00ED20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D4EBF" w:rsidRPr="00BC591F" w:rsidRDefault="00AD4EBF" w:rsidP="00ED20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406C02" w:rsidRPr="00BC591F" w:rsidRDefault="00DF796F" w:rsidP="00DF79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9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BC591F" w:rsidRDefault="00406C02" w:rsidP="00DF79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9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BC591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BC5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4374" w:rsidRPr="00BC591F" w:rsidRDefault="00BC591F" w:rsidP="00DF79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3E59C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34374" w:rsidRPr="00BC591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="005565A3" w:rsidRPr="00BC591F">
              <w:rPr>
                <w:rFonts w:ascii="Times New Roman" w:hAnsi="Times New Roman"/>
                <w:sz w:val="28"/>
                <w:szCs w:val="28"/>
              </w:rPr>
              <w:t>Этеев</w:t>
            </w:r>
            <w:proofErr w:type="spellEnd"/>
          </w:p>
          <w:p w:rsidR="00D34374" w:rsidRPr="00BC591F" w:rsidRDefault="00D34374" w:rsidP="00DF79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34374" w:rsidRPr="00BC591F" w:rsidRDefault="00D34374" w:rsidP="00DF79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C591F" w:rsidRDefault="00D34374" w:rsidP="00DF79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91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  <w:p w:rsidR="00BC591F" w:rsidRDefault="00BC591F" w:rsidP="00DF79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AD4EBF" w:rsidRPr="00BC591F" w:rsidRDefault="00BC591F" w:rsidP="00DF79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="003E5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D34374" w:rsidRPr="00BC591F">
              <w:rPr>
                <w:rFonts w:ascii="Times New Roman" w:hAnsi="Times New Roman"/>
                <w:sz w:val="28"/>
                <w:szCs w:val="28"/>
              </w:rPr>
              <w:t>С.Лиджиев</w:t>
            </w:r>
            <w:proofErr w:type="spellEnd"/>
            <w:r w:rsidR="005565A3" w:rsidRPr="00BC5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465B2" w:rsidRDefault="000465B2" w:rsidP="00BC591F">
      <w:pPr>
        <w:pStyle w:val="Style4"/>
        <w:widowControl/>
        <w:spacing w:before="10" w:line="240" w:lineRule="auto"/>
        <w:ind w:firstLine="0"/>
        <w:rPr>
          <w:rStyle w:val="FontStyle14"/>
          <w:b w:val="0"/>
          <w:sz w:val="22"/>
          <w:szCs w:val="22"/>
        </w:rPr>
      </w:pPr>
    </w:p>
    <w:p w:rsidR="005565A3" w:rsidRDefault="005565A3" w:rsidP="00AD4EBF">
      <w:pPr>
        <w:pStyle w:val="Style4"/>
        <w:widowControl/>
        <w:spacing w:before="10" w:line="240" w:lineRule="auto"/>
        <w:ind w:firstLine="0"/>
        <w:jc w:val="right"/>
        <w:rPr>
          <w:rStyle w:val="FontStyle14"/>
          <w:b w:val="0"/>
          <w:sz w:val="22"/>
          <w:szCs w:val="22"/>
        </w:rPr>
      </w:pPr>
    </w:p>
    <w:p w:rsidR="00AD4EBF" w:rsidRPr="00767094" w:rsidRDefault="00AD4EBF" w:rsidP="00AD4EBF">
      <w:pPr>
        <w:pStyle w:val="Style4"/>
        <w:widowControl/>
        <w:spacing w:before="10" w:line="240" w:lineRule="auto"/>
        <w:ind w:firstLine="0"/>
        <w:jc w:val="right"/>
        <w:rPr>
          <w:rStyle w:val="FontStyle14"/>
          <w:b w:val="0"/>
          <w:sz w:val="22"/>
          <w:szCs w:val="22"/>
        </w:rPr>
      </w:pPr>
      <w:r>
        <w:rPr>
          <w:rStyle w:val="FontStyle14"/>
          <w:b w:val="0"/>
          <w:sz w:val="22"/>
          <w:szCs w:val="22"/>
        </w:rPr>
        <w:t>Утверждено</w:t>
      </w:r>
    </w:p>
    <w:p w:rsidR="00AD4EBF" w:rsidRPr="00767094" w:rsidRDefault="00AD4EBF" w:rsidP="00AD4EBF">
      <w:pPr>
        <w:pStyle w:val="Style4"/>
        <w:widowControl/>
        <w:spacing w:before="10" w:line="240" w:lineRule="auto"/>
        <w:ind w:firstLine="0"/>
        <w:jc w:val="right"/>
        <w:rPr>
          <w:rStyle w:val="FontStyle14"/>
          <w:b w:val="0"/>
          <w:sz w:val="22"/>
          <w:szCs w:val="22"/>
        </w:rPr>
      </w:pPr>
      <w:r>
        <w:rPr>
          <w:rStyle w:val="FontStyle14"/>
          <w:b w:val="0"/>
          <w:sz w:val="22"/>
          <w:szCs w:val="22"/>
        </w:rPr>
        <w:t>решением</w:t>
      </w:r>
      <w:r w:rsidRPr="00767094">
        <w:rPr>
          <w:rStyle w:val="FontStyle14"/>
          <w:b w:val="0"/>
          <w:sz w:val="22"/>
          <w:szCs w:val="22"/>
        </w:rPr>
        <w:t xml:space="preserve"> Собрания депутатов </w:t>
      </w:r>
    </w:p>
    <w:p w:rsidR="00AD4EBF" w:rsidRDefault="00EF1278" w:rsidP="00AD4EBF">
      <w:pPr>
        <w:pStyle w:val="Style4"/>
        <w:widowControl/>
        <w:spacing w:before="10" w:line="240" w:lineRule="auto"/>
        <w:ind w:firstLine="0"/>
        <w:jc w:val="right"/>
        <w:rPr>
          <w:rStyle w:val="FontStyle14"/>
          <w:b w:val="0"/>
          <w:sz w:val="22"/>
          <w:szCs w:val="22"/>
        </w:rPr>
      </w:pPr>
      <w:proofErr w:type="spellStart"/>
      <w:r>
        <w:rPr>
          <w:rStyle w:val="FontStyle14"/>
          <w:b w:val="0"/>
          <w:sz w:val="22"/>
          <w:szCs w:val="22"/>
        </w:rPr>
        <w:t>Малодербетовского</w:t>
      </w:r>
      <w:proofErr w:type="spellEnd"/>
      <w:r w:rsidR="005565A3">
        <w:rPr>
          <w:rStyle w:val="FontStyle14"/>
          <w:b w:val="0"/>
          <w:sz w:val="22"/>
          <w:szCs w:val="22"/>
        </w:rPr>
        <w:t xml:space="preserve"> </w:t>
      </w:r>
      <w:r w:rsidR="00AD4EBF">
        <w:rPr>
          <w:rStyle w:val="FontStyle14"/>
          <w:b w:val="0"/>
          <w:sz w:val="22"/>
          <w:szCs w:val="22"/>
        </w:rPr>
        <w:t xml:space="preserve">РМО РК </w:t>
      </w:r>
    </w:p>
    <w:p w:rsidR="00AD4EBF" w:rsidRDefault="003E59C1" w:rsidP="003E59C1">
      <w:pPr>
        <w:pStyle w:val="Style4"/>
        <w:widowControl/>
        <w:spacing w:before="10" w:line="240" w:lineRule="auto"/>
        <w:ind w:firstLine="0"/>
        <w:jc w:val="center"/>
        <w:rPr>
          <w:rStyle w:val="FontStyle14"/>
          <w:b w:val="0"/>
          <w:sz w:val="22"/>
          <w:szCs w:val="22"/>
        </w:rPr>
      </w:pPr>
      <w:r>
        <w:rPr>
          <w:rStyle w:val="FontStyle14"/>
          <w:b w:val="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AD4EBF">
        <w:rPr>
          <w:rStyle w:val="FontStyle14"/>
          <w:b w:val="0"/>
          <w:sz w:val="22"/>
          <w:szCs w:val="22"/>
        </w:rPr>
        <w:t xml:space="preserve">от </w:t>
      </w:r>
      <w:r w:rsidR="00BC591F">
        <w:rPr>
          <w:rStyle w:val="FontStyle14"/>
          <w:b w:val="0"/>
          <w:sz w:val="22"/>
          <w:szCs w:val="22"/>
        </w:rPr>
        <w:t>26 ноября 2020</w:t>
      </w:r>
      <w:r w:rsidR="00303A43">
        <w:rPr>
          <w:rStyle w:val="FontStyle14"/>
          <w:b w:val="0"/>
          <w:sz w:val="22"/>
          <w:szCs w:val="22"/>
        </w:rPr>
        <w:t xml:space="preserve"> </w:t>
      </w:r>
      <w:r w:rsidR="00AD4EBF" w:rsidRPr="00767094">
        <w:rPr>
          <w:rStyle w:val="FontStyle14"/>
          <w:b w:val="0"/>
          <w:sz w:val="22"/>
          <w:szCs w:val="22"/>
        </w:rPr>
        <w:t>г</w:t>
      </w:r>
      <w:r w:rsidR="005565A3">
        <w:rPr>
          <w:rStyle w:val="FontStyle14"/>
          <w:b w:val="0"/>
          <w:sz w:val="22"/>
          <w:szCs w:val="22"/>
        </w:rPr>
        <w:t>.</w:t>
      </w:r>
      <w:r w:rsidR="00303A43">
        <w:rPr>
          <w:rStyle w:val="FontStyle14"/>
          <w:b w:val="0"/>
          <w:sz w:val="22"/>
          <w:szCs w:val="22"/>
        </w:rPr>
        <w:t xml:space="preserve"> </w:t>
      </w:r>
      <w:r w:rsidR="00AD4EBF" w:rsidRPr="00767094">
        <w:rPr>
          <w:rStyle w:val="FontStyle14"/>
          <w:b w:val="0"/>
          <w:sz w:val="22"/>
          <w:szCs w:val="22"/>
        </w:rPr>
        <w:t xml:space="preserve"> №</w:t>
      </w:r>
      <w:r>
        <w:rPr>
          <w:rStyle w:val="FontStyle14"/>
          <w:b w:val="0"/>
          <w:sz w:val="22"/>
          <w:szCs w:val="22"/>
        </w:rPr>
        <w:t>5</w:t>
      </w:r>
    </w:p>
    <w:p w:rsidR="00AD4EBF" w:rsidRDefault="00AD4EBF" w:rsidP="00AD4EBF">
      <w:pPr>
        <w:pStyle w:val="Style4"/>
        <w:widowControl/>
        <w:spacing w:before="10" w:line="240" w:lineRule="auto"/>
        <w:ind w:firstLine="0"/>
        <w:jc w:val="right"/>
        <w:rPr>
          <w:rStyle w:val="FontStyle14"/>
          <w:b w:val="0"/>
          <w:sz w:val="22"/>
          <w:szCs w:val="22"/>
        </w:rPr>
      </w:pPr>
    </w:p>
    <w:p w:rsidR="00AD4EBF" w:rsidRPr="003E59C1" w:rsidRDefault="00AD4EBF" w:rsidP="00AD4EBF">
      <w:pPr>
        <w:pStyle w:val="Style4"/>
        <w:widowControl/>
        <w:spacing w:before="10" w:line="240" w:lineRule="auto"/>
        <w:ind w:firstLine="0"/>
        <w:jc w:val="center"/>
        <w:rPr>
          <w:rStyle w:val="FontStyle14"/>
          <w:b w:val="0"/>
          <w:sz w:val="28"/>
          <w:szCs w:val="28"/>
        </w:rPr>
      </w:pPr>
    </w:p>
    <w:p w:rsidR="00AD4EBF" w:rsidRPr="003E59C1" w:rsidRDefault="00AD4EBF" w:rsidP="00AD4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9C1">
        <w:rPr>
          <w:rFonts w:ascii="Times New Roman" w:hAnsi="Times New Roman"/>
          <w:b/>
          <w:sz w:val="28"/>
          <w:szCs w:val="28"/>
        </w:rPr>
        <w:t xml:space="preserve">Положение о звании </w:t>
      </w:r>
    </w:p>
    <w:p w:rsidR="00AD4EBF" w:rsidRPr="003E59C1" w:rsidRDefault="00AD4EBF" w:rsidP="00AD4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9C1">
        <w:rPr>
          <w:rFonts w:ascii="Times New Roman" w:hAnsi="Times New Roman"/>
          <w:b/>
          <w:sz w:val="28"/>
          <w:szCs w:val="28"/>
        </w:rPr>
        <w:t xml:space="preserve">«Почетный </w:t>
      </w:r>
      <w:r w:rsidR="007A7301" w:rsidRPr="003E59C1">
        <w:rPr>
          <w:rFonts w:ascii="Times New Roman" w:hAnsi="Times New Roman"/>
          <w:b/>
          <w:sz w:val="28"/>
          <w:szCs w:val="28"/>
        </w:rPr>
        <w:t>житель</w:t>
      </w:r>
      <w:r w:rsidRPr="003E59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b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F1278" w:rsidRPr="003E59C1">
        <w:rPr>
          <w:rFonts w:ascii="Times New Roman" w:hAnsi="Times New Roman"/>
          <w:b/>
          <w:sz w:val="28"/>
          <w:szCs w:val="28"/>
        </w:rPr>
        <w:t xml:space="preserve">района </w:t>
      </w:r>
      <w:r w:rsidRPr="003E59C1">
        <w:rPr>
          <w:rFonts w:ascii="Times New Roman" w:hAnsi="Times New Roman"/>
          <w:b/>
          <w:sz w:val="28"/>
          <w:szCs w:val="28"/>
        </w:rPr>
        <w:t xml:space="preserve"> Республики</w:t>
      </w:r>
      <w:proofErr w:type="gramEnd"/>
      <w:r w:rsidRPr="003E59C1">
        <w:rPr>
          <w:rFonts w:ascii="Times New Roman" w:hAnsi="Times New Roman"/>
          <w:b/>
          <w:sz w:val="28"/>
          <w:szCs w:val="28"/>
        </w:rPr>
        <w:t xml:space="preserve"> Калмыкия»</w:t>
      </w:r>
    </w:p>
    <w:p w:rsidR="00AD4EBF" w:rsidRPr="003E59C1" w:rsidRDefault="00AD4EBF" w:rsidP="00AD4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4EBF" w:rsidRPr="003E59C1" w:rsidRDefault="00AD4EBF" w:rsidP="00AD4EB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9C1">
        <w:rPr>
          <w:rFonts w:ascii="Times New Roman" w:hAnsi="Times New Roman"/>
          <w:b/>
          <w:sz w:val="28"/>
          <w:szCs w:val="28"/>
        </w:rPr>
        <w:t xml:space="preserve">Общие положения. </w:t>
      </w:r>
    </w:p>
    <w:p w:rsidR="00AD4EBF" w:rsidRPr="003E59C1" w:rsidRDefault="00AD4EBF" w:rsidP="00AD4EB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4EBF" w:rsidRPr="003E59C1" w:rsidRDefault="00AD4EBF" w:rsidP="00AD4E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C1">
        <w:rPr>
          <w:rFonts w:ascii="Times New Roman" w:hAnsi="Times New Roman"/>
          <w:sz w:val="28"/>
          <w:szCs w:val="28"/>
        </w:rPr>
        <w:t xml:space="preserve">Звание «Почетный </w:t>
      </w:r>
      <w:r w:rsidR="007A7301" w:rsidRPr="003E59C1">
        <w:rPr>
          <w:rFonts w:ascii="Times New Roman" w:hAnsi="Times New Roman"/>
          <w:sz w:val="28"/>
          <w:szCs w:val="28"/>
        </w:rPr>
        <w:t>житель</w:t>
      </w:r>
      <w:r w:rsidRPr="003E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района </w:t>
      </w:r>
      <w:r w:rsidRPr="003E59C1">
        <w:rPr>
          <w:rFonts w:ascii="Times New Roman" w:hAnsi="Times New Roman"/>
          <w:sz w:val="28"/>
          <w:szCs w:val="28"/>
        </w:rPr>
        <w:t xml:space="preserve"> Республики Калмыкия» присваивается жителям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района </w:t>
      </w:r>
      <w:r w:rsidRPr="003E59C1">
        <w:rPr>
          <w:rFonts w:ascii="Times New Roman" w:hAnsi="Times New Roman"/>
          <w:sz w:val="28"/>
          <w:szCs w:val="28"/>
        </w:rPr>
        <w:t xml:space="preserve"> и другим </w:t>
      </w:r>
      <w:r w:rsidR="00635935" w:rsidRPr="003E59C1">
        <w:rPr>
          <w:rFonts w:ascii="Times New Roman" w:hAnsi="Times New Roman"/>
          <w:sz w:val="28"/>
          <w:szCs w:val="28"/>
        </w:rPr>
        <w:t>– проработавшим в районе не менее 15 лет</w:t>
      </w:r>
      <w:r w:rsidRPr="003E59C1">
        <w:rPr>
          <w:rFonts w:ascii="Times New Roman" w:hAnsi="Times New Roman"/>
          <w:sz w:val="28"/>
          <w:szCs w:val="28"/>
        </w:rPr>
        <w:t xml:space="preserve">, в возрасте </w:t>
      </w:r>
      <w:r w:rsidR="0095454D" w:rsidRPr="003E59C1">
        <w:rPr>
          <w:rFonts w:ascii="Times New Roman" w:hAnsi="Times New Roman"/>
          <w:sz w:val="28"/>
          <w:szCs w:val="28"/>
        </w:rPr>
        <w:t>55 лет (женщины)</w:t>
      </w:r>
      <w:r w:rsidR="00994978" w:rsidRPr="003E59C1">
        <w:rPr>
          <w:rFonts w:ascii="Times New Roman" w:hAnsi="Times New Roman"/>
          <w:sz w:val="28"/>
          <w:szCs w:val="28"/>
        </w:rPr>
        <w:t xml:space="preserve">, </w:t>
      </w:r>
      <w:r w:rsidRPr="003E59C1">
        <w:rPr>
          <w:rFonts w:ascii="Times New Roman" w:hAnsi="Times New Roman"/>
          <w:sz w:val="28"/>
          <w:szCs w:val="28"/>
        </w:rPr>
        <w:t>60 лет</w:t>
      </w:r>
      <w:r w:rsidR="0095454D" w:rsidRPr="003E59C1">
        <w:rPr>
          <w:rFonts w:ascii="Times New Roman" w:hAnsi="Times New Roman"/>
          <w:sz w:val="28"/>
          <w:szCs w:val="28"/>
        </w:rPr>
        <w:t xml:space="preserve"> (мужчины) </w:t>
      </w:r>
      <w:r w:rsidRPr="003E59C1">
        <w:rPr>
          <w:rFonts w:ascii="Times New Roman" w:hAnsi="Times New Roman"/>
          <w:sz w:val="28"/>
          <w:szCs w:val="28"/>
        </w:rPr>
        <w:t xml:space="preserve">и старше, за заслуги перед населением района и </w:t>
      </w:r>
      <w:r w:rsidR="00635935" w:rsidRPr="003E59C1">
        <w:rPr>
          <w:rFonts w:ascii="Times New Roman" w:hAnsi="Times New Roman"/>
          <w:sz w:val="28"/>
          <w:szCs w:val="28"/>
        </w:rPr>
        <w:t xml:space="preserve">внёсшим </w:t>
      </w:r>
      <w:r w:rsidRPr="003E59C1">
        <w:rPr>
          <w:rFonts w:ascii="Times New Roman" w:hAnsi="Times New Roman"/>
          <w:sz w:val="28"/>
          <w:szCs w:val="28"/>
        </w:rPr>
        <w:t xml:space="preserve">личный вклад в социально – экономическое развитие </w:t>
      </w:r>
      <w:proofErr w:type="spellStart"/>
      <w:r w:rsidR="005565A3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5565A3" w:rsidRPr="003E59C1">
        <w:rPr>
          <w:rFonts w:ascii="Times New Roman" w:hAnsi="Times New Roman"/>
          <w:sz w:val="28"/>
          <w:szCs w:val="28"/>
        </w:rPr>
        <w:t xml:space="preserve"> района</w:t>
      </w:r>
      <w:r w:rsidRPr="003E59C1">
        <w:rPr>
          <w:rFonts w:ascii="Times New Roman" w:hAnsi="Times New Roman"/>
          <w:sz w:val="28"/>
          <w:szCs w:val="28"/>
        </w:rPr>
        <w:t>, активное участие в работе по укреплению дружбы между народами и воспитанию</w:t>
      </w:r>
      <w:r w:rsidR="00994978" w:rsidRPr="003E59C1">
        <w:rPr>
          <w:rFonts w:ascii="Times New Roman" w:hAnsi="Times New Roman"/>
          <w:sz w:val="28"/>
          <w:szCs w:val="28"/>
        </w:rPr>
        <w:t xml:space="preserve"> </w:t>
      </w:r>
      <w:r w:rsidRPr="003E59C1">
        <w:rPr>
          <w:rFonts w:ascii="Times New Roman" w:hAnsi="Times New Roman"/>
          <w:sz w:val="28"/>
          <w:szCs w:val="28"/>
        </w:rPr>
        <w:t>подрастающего поколения в духе патриотизма и интернационализма, любви к Родине.</w:t>
      </w:r>
    </w:p>
    <w:p w:rsidR="00AD4EBF" w:rsidRPr="003E59C1" w:rsidRDefault="00AD4EBF" w:rsidP="00AD4E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D4EBF" w:rsidRPr="003E59C1" w:rsidRDefault="00AD4EBF" w:rsidP="00AD4EB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9C1">
        <w:rPr>
          <w:rFonts w:ascii="Times New Roman" w:hAnsi="Times New Roman"/>
          <w:b/>
          <w:sz w:val="28"/>
          <w:szCs w:val="28"/>
        </w:rPr>
        <w:t>Порядок присвоения звания.</w:t>
      </w:r>
    </w:p>
    <w:p w:rsidR="00AD4EBF" w:rsidRPr="003E59C1" w:rsidRDefault="00AD4EBF" w:rsidP="00AD4EB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7301" w:rsidRPr="003E59C1" w:rsidRDefault="00AD4EBF" w:rsidP="00AD4E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C1">
        <w:rPr>
          <w:rFonts w:ascii="Times New Roman" w:hAnsi="Times New Roman"/>
          <w:sz w:val="28"/>
          <w:szCs w:val="28"/>
        </w:rPr>
        <w:t xml:space="preserve">Ходатайство о присвоении звания «Почетный </w:t>
      </w:r>
      <w:r w:rsidR="007A7301" w:rsidRPr="003E59C1">
        <w:rPr>
          <w:rFonts w:ascii="Times New Roman" w:hAnsi="Times New Roman"/>
          <w:sz w:val="28"/>
          <w:szCs w:val="28"/>
        </w:rPr>
        <w:t>житель</w:t>
      </w:r>
      <w:r w:rsidRPr="003E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278" w:rsidRPr="003E59C1">
        <w:rPr>
          <w:rFonts w:ascii="Times New Roman" w:hAnsi="Times New Roman"/>
          <w:sz w:val="28"/>
          <w:szCs w:val="28"/>
        </w:rPr>
        <w:t xml:space="preserve">района </w:t>
      </w:r>
      <w:r w:rsidRPr="003E59C1">
        <w:rPr>
          <w:rFonts w:ascii="Times New Roman" w:hAnsi="Times New Roman"/>
          <w:sz w:val="28"/>
          <w:szCs w:val="28"/>
        </w:rPr>
        <w:t xml:space="preserve"> Республики</w:t>
      </w:r>
      <w:proofErr w:type="gramEnd"/>
      <w:r w:rsidRPr="003E59C1">
        <w:rPr>
          <w:rFonts w:ascii="Times New Roman" w:hAnsi="Times New Roman"/>
          <w:sz w:val="28"/>
          <w:szCs w:val="28"/>
        </w:rPr>
        <w:t xml:space="preserve"> Калмыкия» </w:t>
      </w:r>
      <w:r w:rsidR="00635935" w:rsidRPr="003E59C1">
        <w:rPr>
          <w:rFonts w:ascii="Times New Roman" w:hAnsi="Times New Roman"/>
          <w:sz w:val="28"/>
          <w:szCs w:val="28"/>
        </w:rPr>
        <w:t xml:space="preserve">инициируется </w:t>
      </w:r>
      <w:r w:rsidRPr="003E59C1">
        <w:rPr>
          <w:rFonts w:ascii="Times New Roman" w:hAnsi="Times New Roman"/>
          <w:sz w:val="28"/>
          <w:szCs w:val="28"/>
        </w:rPr>
        <w:t xml:space="preserve">некоммерческими общественными организациями или трудовыми коллективами района, а также Администрацией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районного  </w:t>
      </w:r>
      <w:r w:rsidR="00CB28C8" w:rsidRPr="003E59C1">
        <w:rPr>
          <w:rFonts w:ascii="Times New Roman" w:hAnsi="Times New Roman"/>
          <w:sz w:val="28"/>
          <w:szCs w:val="28"/>
        </w:rPr>
        <w:t xml:space="preserve"> муниципального образования Республики Калмыкия</w:t>
      </w:r>
      <w:r w:rsidRPr="003E59C1">
        <w:rPr>
          <w:rFonts w:ascii="Times New Roman" w:hAnsi="Times New Roman"/>
          <w:sz w:val="28"/>
          <w:szCs w:val="28"/>
        </w:rPr>
        <w:t xml:space="preserve"> или группой депутатов Собрания депутатов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районного  </w:t>
      </w:r>
      <w:r w:rsidR="00CB28C8" w:rsidRPr="003E59C1">
        <w:rPr>
          <w:rFonts w:ascii="Times New Roman" w:hAnsi="Times New Roman"/>
          <w:sz w:val="28"/>
          <w:szCs w:val="28"/>
        </w:rPr>
        <w:t xml:space="preserve"> муниципального образования Республики Калмыкия</w:t>
      </w:r>
      <w:r w:rsidRPr="003E59C1">
        <w:rPr>
          <w:rFonts w:ascii="Times New Roman" w:hAnsi="Times New Roman"/>
          <w:sz w:val="28"/>
          <w:szCs w:val="28"/>
        </w:rPr>
        <w:t xml:space="preserve"> в произвольной форме.</w:t>
      </w:r>
    </w:p>
    <w:p w:rsidR="00AD4EBF" w:rsidRPr="003E59C1" w:rsidRDefault="00AD4EBF" w:rsidP="00AD4E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C1">
        <w:rPr>
          <w:rFonts w:ascii="Times New Roman" w:hAnsi="Times New Roman"/>
          <w:sz w:val="28"/>
          <w:szCs w:val="28"/>
        </w:rPr>
        <w:t>К ходатайству прилагается анкета</w:t>
      </w:r>
      <w:r w:rsidR="0095454D" w:rsidRPr="003E59C1">
        <w:rPr>
          <w:rFonts w:ascii="Times New Roman" w:hAnsi="Times New Roman"/>
          <w:sz w:val="28"/>
          <w:szCs w:val="28"/>
        </w:rPr>
        <w:t xml:space="preserve">, </w:t>
      </w:r>
      <w:r w:rsidRPr="003E59C1">
        <w:rPr>
          <w:rFonts w:ascii="Times New Roman" w:hAnsi="Times New Roman"/>
          <w:sz w:val="28"/>
          <w:szCs w:val="28"/>
        </w:rPr>
        <w:t xml:space="preserve">краткая характеристика на представленного к присвоению звания «Почетный </w:t>
      </w:r>
      <w:r w:rsidR="007A7301" w:rsidRPr="003E59C1">
        <w:rPr>
          <w:rFonts w:ascii="Times New Roman" w:hAnsi="Times New Roman"/>
          <w:sz w:val="28"/>
          <w:szCs w:val="28"/>
        </w:rPr>
        <w:t>житель</w:t>
      </w:r>
      <w:r w:rsidRPr="003E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278" w:rsidRPr="003E59C1">
        <w:rPr>
          <w:rFonts w:ascii="Times New Roman" w:hAnsi="Times New Roman"/>
          <w:sz w:val="28"/>
          <w:szCs w:val="28"/>
        </w:rPr>
        <w:t xml:space="preserve">района </w:t>
      </w:r>
      <w:r w:rsidRPr="003E59C1">
        <w:rPr>
          <w:rFonts w:ascii="Times New Roman" w:hAnsi="Times New Roman"/>
          <w:sz w:val="28"/>
          <w:szCs w:val="28"/>
        </w:rPr>
        <w:t xml:space="preserve"> Республики</w:t>
      </w:r>
      <w:proofErr w:type="gramEnd"/>
      <w:r w:rsidRPr="003E59C1">
        <w:rPr>
          <w:rFonts w:ascii="Times New Roman" w:hAnsi="Times New Roman"/>
          <w:sz w:val="28"/>
          <w:szCs w:val="28"/>
        </w:rPr>
        <w:t xml:space="preserve"> Калмыкия»</w:t>
      </w:r>
      <w:r w:rsidR="0095454D" w:rsidRPr="003E59C1">
        <w:rPr>
          <w:rFonts w:ascii="Times New Roman" w:hAnsi="Times New Roman"/>
          <w:sz w:val="28"/>
          <w:szCs w:val="28"/>
        </w:rPr>
        <w:t xml:space="preserve">, ходатайство о присвоении звания «Почетный </w:t>
      </w:r>
      <w:r w:rsidR="007A7301" w:rsidRPr="003E59C1">
        <w:rPr>
          <w:rFonts w:ascii="Times New Roman" w:hAnsi="Times New Roman"/>
          <w:sz w:val="28"/>
          <w:szCs w:val="28"/>
        </w:rPr>
        <w:t>житель</w:t>
      </w:r>
      <w:r w:rsidR="0095454D" w:rsidRPr="003E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района </w:t>
      </w:r>
      <w:r w:rsidR="0095454D" w:rsidRPr="003E59C1">
        <w:rPr>
          <w:rFonts w:ascii="Times New Roman" w:hAnsi="Times New Roman"/>
          <w:sz w:val="28"/>
          <w:szCs w:val="28"/>
        </w:rPr>
        <w:t xml:space="preserve"> Республики Калмыкия», обязательно должно быть поддержано решением Собрания депутатов одного из </w:t>
      </w:r>
      <w:r w:rsidR="00635935" w:rsidRPr="003E59C1">
        <w:rPr>
          <w:rFonts w:ascii="Times New Roman" w:hAnsi="Times New Roman"/>
          <w:sz w:val="28"/>
          <w:szCs w:val="28"/>
        </w:rPr>
        <w:t xml:space="preserve">сельских муниципальных образований </w:t>
      </w:r>
      <w:r w:rsidR="0095454D" w:rsidRPr="003E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</w:t>
      </w:r>
      <w:r w:rsidR="007A7301" w:rsidRPr="003E59C1">
        <w:rPr>
          <w:rFonts w:ascii="Times New Roman" w:hAnsi="Times New Roman"/>
          <w:sz w:val="28"/>
          <w:szCs w:val="28"/>
        </w:rPr>
        <w:t>на</w:t>
      </w:r>
      <w:r w:rsidR="0095454D" w:rsidRPr="003E59C1">
        <w:rPr>
          <w:rFonts w:ascii="Times New Roman" w:hAnsi="Times New Roman"/>
          <w:sz w:val="28"/>
          <w:szCs w:val="28"/>
        </w:rPr>
        <w:t>.</w:t>
      </w:r>
    </w:p>
    <w:p w:rsidR="00AD4EBF" w:rsidRPr="003E59C1" w:rsidRDefault="00AD4EBF" w:rsidP="00AD4E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C1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районного  </w:t>
      </w:r>
      <w:r w:rsidR="00CB28C8" w:rsidRPr="003E59C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3E59C1">
        <w:rPr>
          <w:rFonts w:ascii="Times New Roman" w:hAnsi="Times New Roman"/>
          <w:sz w:val="28"/>
          <w:szCs w:val="28"/>
        </w:rPr>
        <w:t xml:space="preserve"> </w:t>
      </w:r>
      <w:r w:rsidR="00CB28C8" w:rsidRPr="003E59C1">
        <w:rPr>
          <w:rFonts w:ascii="Times New Roman" w:hAnsi="Times New Roman"/>
          <w:sz w:val="28"/>
          <w:szCs w:val="28"/>
        </w:rPr>
        <w:t xml:space="preserve">Республики Калмыкия </w:t>
      </w:r>
      <w:r w:rsidRPr="003E59C1">
        <w:rPr>
          <w:rFonts w:ascii="Times New Roman" w:hAnsi="Times New Roman"/>
          <w:sz w:val="28"/>
          <w:szCs w:val="28"/>
        </w:rPr>
        <w:t xml:space="preserve">рассматривает ходатайство и </w:t>
      </w:r>
      <w:r w:rsidR="0095454D" w:rsidRPr="003E59C1">
        <w:rPr>
          <w:rFonts w:ascii="Times New Roman" w:hAnsi="Times New Roman"/>
          <w:sz w:val="28"/>
          <w:szCs w:val="28"/>
        </w:rPr>
        <w:t>решение Собрания депутатов одного из</w:t>
      </w:r>
      <w:r w:rsidR="00635935" w:rsidRPr="003E59C1">
        <w:rPr>
          <w:rFonts w:ascii="Times New Roman" w:hAnsi="Times New Roman"/>
          <w:sz w:val="28"/>
          <w:szCs w:val="28"/>
        </w:rPr>
        <w:t xml:space="preserve"> сельских муниципальных </w:t>
      </w:r>
      <w:proofErr w:type="gramStart"/>
      <w:r w:rsidR="00635935" w:rsidRPr="003E59C1">
        <w:rPr>
          <w:rFonts w:ascii="Times New Roman" w:hAnsi="Times New Roman"/>
          <w:sz w:val="28"/>
          <w:szCs w:val="28"/>
        </w:rPr>
        <w:t>образований  района</w:t>
      </w:r>
      <w:proofErr w:type="gramEnd"/>
      <w:r w:rsidR="00635935" w:rsidRPr="003E59C1">
        <w:rPr>
          <w:rFonts w:ascii="Times New Roman" w:hAnsi="Times New Roman"/>
          <w:sz w:val="28"/>
          <w:szCs w:val="28"/>
        </w:rPr>
        <w:t xml:space="preserve"> </w:t>
      </w:r>
      <w:r w:rsidR="0095454D" w:rsidRPr="003E59C1">
        <w:rPr>
          <w:rFonts w:ascii="Times New Roman" w:hAnsi="Times New Roman"/>
          <w:sz w:val="28"/>
          <w:szCs w:val="28"/>
        </w:rPr>
        <w:t xml:space="preserve">и </w:t>
      </w:r>
      <w:r w:rsidRPr="003E59C1">
        <w:rPr>
          <w:rFonts w:ascii="Times New Roman" w:hAnsi="Times New Roman"/>
          <w:sz w:val="28"/>
          <w:szCs w:val="28"/>
        </w:rPr>
        <w:t xml:space="preserve">принимает </w:t>
      </w:r>
      <w:r w:rsidR="0095454D" w:rsidRPr="003E59C1">
        <w:rPr>
          <w:rFonts w:ascii="Times New Roman" w:hAnsi="Times New Roman"/>
          <w:sz w:val="28"/>
          <w:szCs w:val="28"/>
        </w:rPr>
        <w:t xml:space="preserve">своё </w:t>
      </w:r>
      <w:r w:rsidRPr="003E59C1">
        <w:rPr>
          <w:rFonts w:ascii="Times New Roman" w:hAnsi="Times New Roman"/>
          <w:sz w:val="28"/>
          <w:szCs w:val="28"/>
        </w:rPr>
        <w:t xml:space="preserve">решение о присвоении звания «Почетный </w:t>
      </w:r>
      <w:r w:rsidR="007A7301" w:rsidRPr="003E59C1">
        <w:rPr>
          <w:rFonts w:ascii="Times New Roman" w:hAnsi="Times New Roman"/>
          <w:sz w:val="28"/>
          <w:szCs w:val="28"/>
        </w:rPr>
        <w:t>житель</w:t>
      </w:r>
      <w:r w:rsidRPr="003E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района </w:t>
      </w:r>
      <w:r w:rsidRPr="003E59C1">
        <w:rPr>
          <w:rFonts w:ascii="Times New Roman" w:hAnsi="Times New Roman"/>
          <w:sz w:val="28"/>
          <w:szCs w:val="28"/>
        </w:rPr>
        <w:t xml:space="preserve"> Республики Калмыкия».</w:t>
      </w:r>
    </w:p>
    <w:p w:rsidR="00AD4EBF" w:rsidRPr="003E59C1" w:rsidRDefault="00AD4EBF" w:rsidP="00AD4E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C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районного </w:t>
      </w:r>
      <w:r w:rsidR="008A00E4" w:rsidRPr="003E59C1">
        <w:rPr>
          <w:rFonts w:ascii="Times New Roman" w:hAnsi="Times New Roman"/>
          <w:sz w:val="28"/>
          <w:szCs w:val="28"/>
        </w:rPr>
        <w:t>муниципального образования</w:t>
      </w:r>
      <w:r w:rsidRPr="003E59C1">
        <w:rPr>
          <w:rFonts w:ascii="Times New Roman" w:hAnsi="Times New Roman"/>
          <w:sz w:val="28"/>
          <w:szCs w:val="28"/>
        </w:rPr>
        <w:t xml:space="preserve"> </w:t>
      </w:r>
      <w:r w:rsidR="008A00E4" w:rsidRPr="003E59C1">
        <w:rPr>
          <w:rFonts w:ascii="Times New Roman" w:hAnsi="Times New Roman"/>
          <w:sz w:val="28"/>
          <w:szCs w:val="28"/>
        </w:rPr>
        <w:t xml:space="preserve">Республики Калмыкия </w:t>
      </w:r>
      <w:r w:rsidRPr="003E59C1">
        <w:rPr>
          <w:rFonts w:ascii="Times New Roman" w:hAnsi="Times New Roman"/>
          <w:sz w:val="28"/>
          <w:szCs w:val="28"/>
        </w:rPr>
        <w:t>(</w:t>
      </w:r>
      <w:proofErr w:type="spellStart"/>
      <w:r w:rsidRPr="003E59C1">
        <w:rPr>
          <w:rFonts w:ascii="Times New Roman" w:hAnsi="Times New Roman"/>
          <w:sz w:val="28"/>
          <w:szCs w:val="28"/>
        </w:rPr>
        <w:t>ахлачи</w:t>
      </w:r>
      <w:proofErr w:type="spellEnd"/>
      <w:r w:rsidRPr="003E59C1">
        <w:rPr>
          <w:rFonts w:ascii="Times New Roman" w:hAnsi="Times New Roman"/>
          <w:sz w:val="28"/>
          <w:szCs w:val="28"/>
        </w:rPr>
        <w:t xml:space="preserve">) на основании Решения Собрания депутатов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районного  </w:t>
      </w:r>
      <w:r w:rsidR="00B07A29" w:rsidRPr="003E59C1">
        <w:rPr>
          <w:rFonts w:ascii="Times New Roman" w:hAnsi="Times New Roman"/>
          <w:sz w:val="28"/>
          <w:szCs w:val="28"/>
        </w:rPr>
        <w:t xml:space="preserve"> </w:t>
      </w:r>
      <w:r w:rsidR="008A00E4" w:rsidRPr="003E59C1">
        <w:rPr>
          <w:rFonts w:ascii="Times New Roman" w:hAnsi="Times New Roman"/>
          <w:sz w:val="28"/>
          <w:szCs w:val="28"/>
        </w:rPr>
        <w:t>муниципального образования Республики Калмыкия</w:t>
      </w:r>
      <w:r w:rsidRPr="003E59C1">
        <w:rPr>
          <w:rFonts w:ascii="Times New Roman" w:hAnsi="Times New Roman"/>
          <w:sz w:val="28"/>
          <w:szCs w:val="28"/>
        </w:rPr>
        <w:t xml:space="preserve"> осуществляет присвоение звания с вручением диплома «Почетный </w:t>
      </w:r>
      <w:r w:rsidR="007A7301" w:rsidRPr="003E59C1">
        <w:rPr>
          <w:rFonts w:ascii="Times New Roman" w:hAnsi="Times New Roman"/>
          <w:sz w:val="28"/>
          <w:szCs w:val="28"/>
        </w:rPr>
        <w:lastRenderedPageBreak/>
        <w:t>житель</w:t>
      </w:r>
      <w:r w:rsidRPr="003E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278" w:rsidRPr="003E59C1">
        <w:rPr>
          <w:rFonts w:ascii="Times New Roman" w:hAnsi="Times New Roman"/>
          <w:sz w:val="28"/>
          <w:szCs w:val="28"/>
        </w:rPr>
        <w:t xml:space="preserve">района </w:t>
      </w:r>
      <w:r w:rsidRPr="003E59C1">
        <w:rPr>
          <w:rFonts w:ascii="Times New Roman" w:hAnsi="Times New Roman"/>
          <w:sz w:val="28"/>
          <w:szCs w:val="28"/>
        </w:rPr>
        <w:t xml:space="preserve"> Республики</w:t>
      </w:r>
      <w:proofErr w:type="gramEnd"/>
      <w:r w:rsidRPr="003E59C1">
        <w:rPr>
          <w:rFonts w:ascii="Times New Roman" w:hAnsi="Times New Roman"/>
          <w:sz w:val="28"/>
          <w:szCs w:val="28"/>
        </w:rPr>
        <w:t xml:space="preserve"> Калмыкия» </w:t>
      </w:r>
      <w:r w:rsidR="00AB2653" w:rsidRPr="003E59C1">
        <w:rPr>
          <w:rFonts w:ascii="Times New Roman" w:hAnsi="Times New Roman"/>
          <w:sz w:val="28"/>
          <w:szCs w:val="28"/>
        </w:rPr>
        <w:t xml:space="preserve">и лентой с </w:t>
      </w:r>
      <w:r w:rsidRPr="003E59C1">
        <w:rPr>
          <w:rFonts w:ascii="Times New Roman" w:hAnsi="Times New Roman"/>
          <w:sz w:val="28"/>
          <w:szCs w:val="28"/>
        </w:rPr>
        <w:t xml:space="preserve">надписью «Почетный </w:t>
      </w:r>
      <w:r w:rsidR="007A7301" w:rsidRPr="003E59C1">
        <w:rPr>
          <w:rFonts w:ascii="Times New Roman" w:hAnsi="Times New Roman"/>
          <w:sz w:val="28"/>
          <w:szCs w:val="28"/>
        </w:rPr>
        <w:t>житель</w:t>
      </w:r>
      <w:r w:rsidRPr="003E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района </w:t>
      </w:r>
      <w:r w:rsidRPr="003E59C1">
        <w:rPr>
          <w:rFonts w:ascii="Times New Roman" w:hAnsi="Times New Roman"/>
          <w:sz w:val="28"/>
          <w:szCs w:val="28"/>
        </w:rPr>
        <w:t>Республики Калмыкия»</w:t>
      </w:r>
      <w:r w:rsidR="00AB2653" w:rsidRPr="003E59C1">
        <w:rPr>
          <w:rFonts w:ascii="Times New Roman" w:hAnsi="Times New Roman"/>
          <w:sz w:val="28"/>
          <w:szCs w:val="28"/>
        </w:rPr>
        <w:t>.</w:t>
      </w:r>
    </w:p>
    <w:p w:rsidR="00AD4EBF" w:rsidRPr="003E59C1" w:rsidRDefault="00AD4EBF" w:rsidP="00AD4E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D4EBF" w:rsidRPr="003E59C1" w:rsidRDefault="00AD4EBF" w:rsidP="00AD4EBF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E59C1">
        <w:rPr>
          <w:rFonts w:ascii="Times New Roman" w:hAnsi="Times New Roman"/>
          <w:b/>
          <w:sz w:val="28"/>
          <w:szCs w:val="28"/>
        </w:rPr>
        <w:t>Льготы и компенсации.</w:t>
      </w:r>
    </w:p>
    <w:p w:rsidR="00AD4EBF" w:rsidRPr="003E59C1" w:rsidRDefault="00AD4EBF" w:rsidP="00AD4EB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BF" w:rsidRPr="003E59C1" w:rsidRDefault="00AD4EBF" w:rsidP="002F3541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E59C1">
        <w:rPr>
          <w:rFonts w:ascii="Times New Roman" w:hAnsi="Times New Roman"/>
          <w:sz w:val="28"/>
          <w:szCs w:val="28"/>
        </w:rPr>
        <w:t xml:space="preserve">Почетному </w:t>
      </w:r>
      <w:r w:rsidR="00AB2653" w:rsidRPr="003E59C1">
        <w:rPr>
          <w:rFonts w:ascii="Times New Roman" w:hAnsi="Times New Roman"/>
          <w:sz w:val="28"/>
          <w:szCs w:val="28"/>
        </w:rPr>
        <w:t>жителю</w:t>
      </w:r>
      <w:r w:rsidRPr="003E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района </w:t>
      </w:r>
      <w:r w:rsidRPr="003E59C1">
        <w:rPr>
          <w:rFonts w:ascii="Times New Roman" w:hAnsi="Times New Roman"/>
          <w:sz w:val="28"/>
          <w:szCs w:val="28"/>
        </w:rPr>
        <w:t xml:space="preserve"> Республики Калмыкия одновременно с вручением диплома, ленты «Почетный </w:t>
      </w:r>
      <w:r w:rsidR="007A7301" w:rsidRPr="003E59C1">
        <w:rPr>
          <w:rFonts w:ascii="Times New Roman" w:hAnsi="Times New Roman"/>
          <w:sz w:val="28"/>
          <w:szCs w:val="28"/>
        </w:rPr>
        <w:t>житель</w:t>
      </w:r>
      <w:r w:rsidRPr="003E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района </w:t>
      </w:r>
      <w:r w:rsidRPr="003E59C1">
        <w:rPr>
          <w:rFonts w:ascii="Times New Roman" w:hAnsi="Times New Roman"/>
          <w:sz w:val="28"/>
          <w:szCs w:val="28"/>
        </w:rPr>
        <w:t xml:space="preserve"> Республики Калмыкия» </w:t>
      </w:r>
      <w:r w:rsidR="00AB2653" w:rsidRPr="003E59C1">
        <w:rPr>
          <w:rFonts w:ascii="Times New Roman" w:hAnsi="Times New Roman"/>
          <w:sz w:val="28"/>
          <w:szCs w:val="28"/>
        </w:rPr>
        <w:t>в</w:t>
      </w:r>
      <w:r w:rsidRPr="003E59C1">
        <w:rPr>
          <w:rFonts w:ascii="Times New Roman" w:hAnsi="Times New Roman"/>
          <w:sz w:val="28"/>
          <w:szCs w:val="28"/>
        </w:rPr>
        <w:t xml:space="preserve">ыделяется бесплатно (за счет местного бюджета) земельный участок для индивидуального жилищного строительства или развития личного подсобного хозяйства в одном из населенных пунктов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района </w:t>
      </w:r>
      <w:r w:rsidR="002815F5" w:rsidRPr="003E59C1">
        <w:rPr>
          <w:rFonts w:ascii="Times New Roman" w:hAnsi="Times New Roman"/>
          <w:sz w:val="28"/>
          <w:szCs w:val="28"/>
        </w:rPr>
        <w:t xml:space="preserve"> по согласованию с Собранием депутатов того </w:t>
      </w:r>
      <w:r w:rsidR="008A00E4" w:rsidRPr="003E59C1">
        <w:rPr>
          <w:rFonts w:ascii="Times New Roman" w:hAnsi="Times New Roman"/>
          <w:sz w:val="28"/>
          <w:szCs w:val="28"/>
        </w:rPr>
        <w:t>сельского муниципального образования</w:t>
      </w:r>
      <w:r w:rsidR="004B0D61" w:rsidRPr="003E59C1">
        <w:rPr>
          <w:rFonts w:ascii="Times New Roman" w:hAnsi="Times New Roman"/>
          <w:sz w:val="28"/>
          <w:szCs w:val="28"/>
        </w:rPr>
        <w:t xml:space="preserve">, </w:t>
      </w:r>
      <w:r w:rsidR="002815F5" w:rsidRPr="003E59C1">
        <w:rPr>
          <w:rFonts w:ascii="Times New Roman" w:hAnsi="Times New Roman"/>
          <w:sz w:val="28"/>
          <w:szCs w:val="28"/>
        </w:rPr>
        <w:t xml:space="preserve"> в населенном пункте которого</w:t>
      </w:r>
      <w:r w:rsidR="004B0D61" w:rsidRPr="003E59C1">
        <w:rPr>
          <w:rFonts w:ascii="Times New Roman" w:hAnsi="Times New Roman"/>
          <w:sz w:val="28"/>
          <w:szCs w:val="28"/>
        </w:rPr>
        <w:t xml:space="preserve"> </w:t>
      </w:r>
      <w:r w:rsidR="002815F5" w:rsidRPr="003E59C1">
        <w:rPr>
          <w:rFonts w:ascii="Times New Roman" w:hAnsi="Times New Roman"/>
          <w:sz w:val="28"/>
          <w:szCs w:val="28"/>
        </w:rPr>
        <w:t xml:space="preserve"> выделяется земельный участок.</w:t>
      </w:r>
    </w:p>
    <w:p w:rsidR="002F3541" w:rsidRPr="003E59C1" w:rsidRDefault="00AD4EBF" w:rsidP="002F3541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E59C1">
        <w:rPr>
          <w:rFonts w:ascii="Times New Roman" w:hAnsi="Times New Roman"/>
          <w:sz w:val="28"/>
          <w:szCs w:val="28"/>
        </w:rPr>
        <w:t xml:space="preserve">Фотография Почетного </w:t>
      </w:r>
      <w:r w:rsidR="00CE21B8" w:rsidRPr="003E59C1">
        <w:rPr>
          <w:rFonts w:ascii="Times New Roman" w:hAnsi="Times New Roman"/>
          <w:sz w:val="28"/>
          <w:szCs w:val="28"/>
        </w:rPr>
        <w:t>жителя</w:t>
      </w:r>
      <w:r w:rsidRPr="003E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278" w:rsidRPr="003E59C1">
        <w:rPr>
          <w:rFonts w:ascii="Times New Roman" w:hAnsi="Times New Roman"/>
          <w:sz w:val="28"/>
          <w:szCs w:val="28"/>
        </w:rPr>
        <w:t xml:space="preserve">района </w:t>
      </w:r>
      <w:r w:rsidRPr="003E59C1">
        <w:rPr>
          <w:rFonts w:ascii="Times New Roman" w:hAnsi="Times New Roman"/>
          <w:sz w:val="28"/>
          <w:szCs w:val="28"/>
        </w:rPr>
        <w:t xml:space="preserve"> Республики</w:t>
      </w:r>
      <w:proofErr w:type="gramEnd"/>
      <w:r w:rsidRPr="003E59C1">
        <w:rPr>
          <w:rFonts w:ascii="Times New Roman" w:hAnsi="Times New Roman"/>
          <w:sz w:val="28"/>
          <w:szCs w:val="28"/>
        </w:rPr>
        <w:t xml:space="preserve"> Калмыкия размещается на специальном </w:t>
      </w:r>
      <w:proofErr w:type="spellStart"/>
      <w:r w:rsidRPr="003E59C1">
        <w:rPr>
          <w:rFonts w:ascii="Times New Roman" w:hAnsi="Times New Roman"/>
          <w:sz w:val="28"/>
          <w:szCs w:val="28"/>
        </w:rPr>
        <w:t>фотостенде</w:t>
      </w:r>
      <w:proofErr w:type="spellEnd"/>
      <w:r w:rsidRPr="003E59C1">
        <w:rPr>
          <w:rFonts w:ascii="Times New Roman" w:hAnsi="Times New Roman"/>
          <w:sz w:val="28"/>
          <w:szCs w:val="28"/>
        </w:rPr>
        <w:t>.</w:t>
      </w:r>
    </w:p>
    <w:p w:rsidR="00AD4EBF" w:rsidRPr="003E59C1" w:rsidRDefault="00AD4EBF" w:rsidP="002F3541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E59C1">
        <w:rPr>
          <w:rFonts w:ascii="Times New Roman" w:hAnsi="Times New Roman"/>
          <w:sz w:val="28"/>
          <w:szCs w:val="28"/>
        </w:rPr>
        <w:t>Все расходы, компенсации и льготы, указанные в настоящем Положении, закладываются и возмещаются из местного бюджета.</w:t>
      </w:r>
    </w:p>
    <w:p w:rsidR="00AD4EBF" w:rsidRPr="003E59C1" w:rsidRDefault="00AD4EBF" w:rsidP="00AD4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EBF" w:rsidRPr="003E59C1" w:rsidRDefault="00AD4EBF" w:rsidP="00AD4EB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9C1">
        <w:rPr>
          <w:rFonts w:ascii="Times New Roman" w:hAnsi="Times New Roman"/>
          <w:b/>
          <w:sz w:val="28"/>
          <w:szCs w:val="28"/>
        </w:rPr>
        <w:t xml:space="preserve">Лишения звания «Почетный </w:t>
      </w:r>
      <w:r w:rsidR="007A7301" w:rsidRPr="003E59C1">
        <w:rPr>
          <w:rFonts w:ascii="Times New Roman" w:hAnsi="Times New Roman"/>
          <w:b/>
          <w:sz w:val="28"/>
          <w:szCs w:val="28"/>
        </w:rPr>
        <w:t>житель</w:t>
      </w:r>
      <w:r w:rsidRPr="003E59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b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F1278" w:rsidRPr="003E59C1">
        <w:rPr>
          <w:rFonts w:ascii="Times New Roman" w:hAnsi="Times New Roman"/>
          <w:b/>
          <w:sz w:val="28"/>
          <w:szCs w:val="28"/>
        </w:rPr>
        <w:t xml:space="preserve">района </w:t>
      </w:r>
      <w:r w:rsidRPr="003E59C1">
        <w:rPr>
          <w:rFonts w:ascii="Times New Roman" w:hAnsi="Times New Roman"/>
          <w:b/>
          <w:sz w:val="28"/>
          <w:szCs w:val="28"/>
        </w:rPr>
        <w:t xml:space="preserve"> Республики</w:t>
      </w:r>
      <w:proofErr w:type="gramEnd"/>
      <w:r w:rsidRPr="003E59C1">
        <w:rPr>
          <w:rFonts w:ascii="Times New Roman" w:hAnsi="Times New Roman"/>
          <w:b/>
          <w:sz w:val="28"/>
          <w:szCs w:val="28"/>
        </w:rPr>
        <w:t xml:space="preserve"> Калмыкия»</w:t>
      </w:r>
    </w:p>
    <w:p w:rsidR="00AD4EBF" w:rsidRPr="003E59C1" w:rsidRDefault="00AD4EBF" w:rsidP="00AD4EB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D4EBF" w:rsidRPr="003E59C1" w:rsidRDefault="00AD4EBF" w:rsidP="00AD4EB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E59C1">
        <w:rPr>
          <w:rFonts w:ascii="Times New Roman" w:hAnsi="Times New Roman"/>
          <w:sz w:val="28"/>
          <w:szCs w:val="28"/>
        </w:rPr>
        <w:t xml:space="preserve">Лишение звания «Почетный </w:t>
      </w:r>
      <w:r w:rsidR="007A7301" w:rsidRPr="003E59C1">
        <w:rPr>
          <w:rFonts w:ascii="Times New Roman" w:hAnsi="Times New Roman"/>
          <w:sz w:val="28"/>
          <w:szCs w:val="28"/>
        </w:rPr>
        <w:t>житель</w:t>
      </w:r>
      <w:r w:rsidRPr="003E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района </w:t>
      </w:r>
      <w:r w:rsidRPr="003E59C1">
        <w:rPr>
          <w:rFonts w:ascii="Times New Roman" w:hAnsi="Times New Roman"/>
          <w:sz w:val="28"/>
          <w:szCs w:val="28"/>
        </w:rPr>
        <w:t xml:space="preserve"> Республики Калмыкия» может быть произведено Главой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районного  </w:t>
      </w:r>
      <w:r w:rsidR="00D653E7" w:rsidRPr="003E59C1">
        <w:rPr>
          <w:rFonts w:ascii="Times New Roman" w:hAnsi="Times New Roman"/>
          <w:sz w:val="28"/>
          <w:szCs w:val="28"/>
        </w:rPr>
        <w:t xml:space="preserve"> муниципального образования Республики Калмыкия (</w:t>
      </w:r>
      <w:proofErr w:type="spellStart"/>
      <w:r w:rsidR="00D653E7" w:rsidRPr="003E59C1">
        <w:rPr>
          <w:rFonts w:ascii="Times New Roman" w:hAnsi="Times New Roman"/>
          <w:sz w:val="28"/>
          <w:szCs w:val="28"/>
        </w:rPr>
        <w:t>ахлачи</w:t>
      </w:r>
      <w:proofErr w:type="spellEnd"/>
      <w:r w:rsidR="00D653E7" w:rsidRPr="003E59C1">
        <w:rPr>
          <w:rFonts w:ascii="Times New Roman" w:hAnsi="Times New Roman"/>
          <w:sz w:val="28"/>
          <w:szCs w:val="28"/>
        </w:rPr>
        <w:t>)</w:t>
      </w:r>
      <w:r w:rsidRPr="003E59C1">
        <w:rPr>
          <w:rFonts w:ascii="Times New Roman" w:hAnsi="Times New Roman"/>
          <w:sz w:val="28"/>
          <w:szCs w:val="28"/>
        </w:rPr>
        <w:t xml:space="preserve"> на основании Решения Собрания депутатов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CE21B8" w:rsidRPr="003E59C1">
        <w:rPr>
          <w:rFonts w:ascii="Times New Roman" w:hAnsi="Times New Roman"/>
          <w:sz w:val="28"/>
          <w:szCs w:val="28"/>
        </w:rPr>
        <w:t xml:space="preserve"> </w:t>
      </w:r>
      <w:r w:rsidRPr="003E59C1">
        <w:rPr>
          <w:rFonts w:ascii="Times New Roman" w:hAnsi="Times New Roman"/>
          <w:sz w:val="28"/>
          <w:szCs w:val="28"/>
        </w:rPr>
        <w:t xml:space="preserve">РМО за совершение поступков, порочащих честь и достоинство </w:t>
      </w:r>
      <w:r w:rsidR="007A7301" w:rsidRPr="003E59C1">
        <w:rPr>
          <w:rFonts w:ascii="Times New Roman" w:hAnsi="Times New Roman"/>
          <w:sz w:val="28"/>
          <w:szCs w:val="28"/>
        </w:rPr>
        <w:t>жител</w:t>
      </w:r>
      <w:r w:rsidR="00CE21B8" w:rsidRPr="003E59C1">
        <w:rPr>
          <w:rFonts w:ascii="Times New Roman" w:hAnsi="Times New Roman"/>
          <w:sz w:val="28"/>
          <w:szCs w:val="28"/>
        </w:rPr>
        <w:t>я</w:t>
      </w:r>
      <w:r w:rsidRPr="003E59C1">
        <w:rPr>
          <w:rFonts w:ascii="Times New Roman" w:hAnsi="Times New Roman"/>
          <w:sz w:val="28"/>
          <w:szCs w:val="28"/>
        </w:rPr>
        <w:t xml:space="preserve"> и несовместимых с высоким званием «Почетный </w:t>
      </w:r>
      <w:r w:rsidR="007A7301" w:rsidRPr="003E59C1">
        <w:rPr>
          <w:rFonts w:ascii="Times New Roman" w:hAnsi="Times New Roman"/>
          <w:sz w:val="28"/>
          <w:szCs w:val="28"/>
        </w:rPr>
        <w:t>житель</w:t>
      </w:r>
      <w:r w:rsidRPr="003E59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278" w:rsidRPr="003E59C1">
        <w:rPr>
          <w:rFonts w:ascii="Times New Roman" w:hAnsi="Times New Roman"/>
          <w:sz w:val="28"/>
          <w:szCs w:val="28"/>
        </w:rPr>
        <w:t>Малодербетовского</w:t>
      </w:r>
      <w:proofErr w:type="spellEnd"/>
      <w:r w:rsidR="00EF1278" w:rsidRPr="003E59C1">
        <w:rPr>
          <w:rFonts w:ascii="Times New Roman" w:hAnsi="Times New Roman"/>
          <w:sz w:val="28"/>
          <w:szCs w:val="28"/>
        </w:rPr>
        <w:t xml:space="preserve"> района </w:t>
      </w:r>
      <w:r w:rsidRPr="003E59C1">
        <w:rPr>
          <w:rFonts w:ascii="Times New Roman" w:hAnsi="Times New Roman"/>
          <w:sz w:val="28"/>
          <w:szCs w:val="28"/>
        </w:rPr>
        <w:t xml:space="preserve"> Республики Калмыкия», а также на основании приговора суда за совершение данным лицом преступлений и правонарушений. </w:t>
      </w:r>
    </w:p>
    <w:p w:rsidR="00AD4EBF" w:rsidRPr="003E59C1" w:rsidRDefault="00AD4EBF" w:rsidP="00AD4EB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D4EBF" w:rsidRPr="003E59C1" w:rsidRDefault="00AD4EBF" w:rsidP="00AD4EB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AD4EBF" w:rsidRPr="003E59C1" w:rsidRDefault="00AD4EBF" w:rsidP="00AD4EBF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D16DF" w:rsidRPr="003E59C1" w:rsidRDefault="00DD16DF" w:rsidP="00261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16DF" w:rsidRPr="003E59C1" w:rsidSect="003E59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1A31"/>
    <w:multiLevelType w:val="hybridMultilevel"/>
    <w:tmpl w:val="B91C0BBC"/>
    <w:lvl w:ilvl="0" w:tplc="5D4C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55652"/>
    <w:multiLevelType w:val="hybridMultilevel"/>
    <w:tmpl w:val="5E3A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95DA0"/>
    <w:multiLevelType w:val="hybridMultilevel"/>
    <w:tmpl w:val="87486BF0"/>
    <w:lvl w:ilvl="0" w:tplc="A7D05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165C"/>
    <w:rsid w:val="00022E80"/>
    <w:rsid w:val="000427D9"/>
    <w:rsid w:val="000465B2"/>
    <w:rsid w:val="000516DB"/>
    <w:rsid w:val="00081C34"/>
    <w:rsid w:val="00087765"/>
    <w:rsid w:val="001064D8"/>
    <w:rsid w:val="001338FB"/>
    <w:rsid w:val="0017741F"/>
    <w:rsid w:val="001A3ECA"/>
    <w:rsid w:val="001D13E9"/>
    <w:rsid w:val="001D4BFF"/>
    <w:rsid w:val="001E22B7"/>
    <w:rsid w:val="0022386A"/>
    <w:rsid w:val="0026165C"/>
    <w:rsid w:val="002815F5"/>
    <w:rsid w:val="002B7189"/>
    <w:rsid w:val="002F3541"/>
    <w:rsid w:val="002F7A19"/>
    <w:rsid w:val="00303A43"/>
    <w:rsid w:val="00310EC0"/>
    <w:rsid w:val="00314115"/>
    <w:rsid w:val="00314E94"/>
    <w:rsid w:val="00334CEC"/>
    <w:rsid w:val="0035096B"/>
    <w:rsid w:val="00357856"/>
    <w:rsid w:val="0038029A"/>
    <w:rsid w:val="00386D72"/>
    <w:rsid w:val="003D5A7A"/>
    <w:rsid w:val="003D725D"/>
    <w:rsid w:val="003E59C1"/>
    <w:rsid w:val="00406C02"/>
    <w:rsid w:val="00442CBE"/>
    <w:rsid w:val="004754AF"/>
    <w:rsid w:val="004B0D61"/>
    <w:rsid w:val="004D1283"/>
    <w:rsid w:val="004D5A97"/>
    <w:rsid w:val="005565A3"/>
    <w:rsid w:val="005825E2"/>
    <w:rsid w:val="00623683"/>
    <w:rsid w:val="00635935"/>
    <w:rsid w:val="00724890"/>
    <w:rsid w:val="007712EB"/>
    <w:rsid w:val="00792A45"/>
    <w:rsid w:val="0079517A"/>
    <w:rsid w:val="007A6D67"/>
    <w:rsid w:val="007A7301"/>
    <w:rsid w:val="007B771E"/>
    <w:rsid w:val="00815763"/>
    <w:rsid w:val="008218C7"/>
    <w:rsid w:val="00866AD8"/>
    <w:rsid w:val="008A00E4"/>
    <w:rsid w:val="0090042E"/>
    <w:rsid w:val="009237CB"/>
    <w:rsid w:val="009461D9"/>
    <w:rsid w:val="0095454D"/>
    <w:rsid w:val="00994978"/>
    <w:rsid w:val="009C0C06"/>
    <w:rsid w:val="009D7A21"/>
    <w:rsid w:val="009E2914"/>
    <w:rsid w:val="009E707A"/>
    <w:rsid w:val="00A33665"/>
    <w:rsid w:val="00A9346E"/>
    <w:rsid w:val="00A96833"/>
    <w:rsid w:val="00AB2653"/>
    <w:rsid w:val="00AB7505"/>
    <w:rsid w:val="00AC592E"/>
    <w:rsid w:val="00AD4717"/>
    <w:rsid w:val="00AD4EBF"/>
    <w:rsid w:val="00AF1CD0"/>
    <w:rsid w:val="00B07A29"/>
    <w:rsid w:val="00B16276"/>
    <w:rsid w:val="00B61ADC"/>
    <w:rsid w:val="00BB3DC3"/>
    <w:rsid w:val="00BC591F"/>
    <w:rsid w:val="00BF6C81"/>
    <w:rsid w:val="00C21CC6"/>
    <w:rsid w:val="00C64E5E"/>
    <w:rsid w:val="00C84F7A"/>
    <w:rsid w:val="00CB28C8"/>
    <w:rsid w:val="00CD0782"/>
    <w:rsid w:val="00CE21B8"/>
    <w:rsid w:val="00CE36CE"/>
    <w:rsid w:val="00D144F8"/>
    <w:rsid w:val="00D34374"/>
    <w:rsid w:val="00D53675"/>
    <w:rsid w:val="00D653E7"/>
    <w:rsid w:val="00DA655C"/>
    <w:rsid w:val="00DB41D5"/>
    <w:rsid w:val="00DD16DF"/>
    <w:rsid w:val="00DD35F4"/>
    <w:rsid w:val="00DF796F"/>
    <w:rsid w:val="00E466FC"/>
    <w:rsid w:val="00EA1845"/>
    <w:rsid w:val="00EB1F27"/>
    <w:rsid w:val="00EF1278"/>
    <w:rsid w:val="00F632B6"/>
    <w:rsid w:val="00F74940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AF2A"/>
  <w15:docId w15:val="{323115FD-0F4E-43CC-990E-2200FBC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B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AD4E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AD4EBF"/>
    <w:pPr>
      <w:widowControl w:val="0"/>
      <w:autoSpaceDE w:val="0"/>
      <w:autoSpaceDN w:val="0"/>
      <w:adjustRightInd w:val="0"/>
      <w:spacing w:after="0" w:line="317" w:lineRule="exact"/>
      <w:ind w:firstLine="17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AD4EB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2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F66FD-8157-4BDF-94C7-DABD65A1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Галина</cp:lastModifiedBy>
  <cp:revision>117</cp:revision>
  <cp:lastPrinted>2020-11-26T07:15:00Z</cp:lastPrinted>
  <dcterms:created xsi:type="dcterms:W3CDTF">2013-04-18T13:44:00Z</dcterms:created>
  <dcterms:modified xsi:type="dcterms:W3CDTF">2020-11-26T07:18:00Z</dcterms:modified>
</cp:coreProperties>
</file>