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54"/>
        <w:tblW w:w="10289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68"/>
        <w:gridCol w:w="1842"/>
        <w:gridCol w:w="4500"/>
        <w:gridCol w:w="11"/>
      </w:tblGrid>
      <w:tr w:rsidR="00E603C5" w:rsidRPr="005353C7" w:rsidTr="008B5953">
        <w:trPr>
          <w:trHeight w:val="1438"/>
        </w:trPr>
        <w:tc>
          <w:tcPr>
            <w:tcW w:w="3936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603C5" w:rsidRPr="005353C7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ХАЛЬМГ ТА</w:t>
            </w:r>
            <w:r w:rsidR="005353C7">
              <w:rPr>
                <w:rFonts w:ascii="Courier New" w:hAnsi="Courier New" w:cs="Courier New"/>
                <w:b/>
                <w:sz w:val="24"/>
                <w:szCs w:val="24"/>
              </w:rPr>
              <w:t>ӉҺ</w:t>
            </w: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ЧИН</w:t>
            </w:r>
          </w:p>
          <w:p w:rsidR="00E603C5" w:rsidRPr="005353C7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БА</w:t>
            </w:r>
            <w:r w:rsidR="005353C7">
              <w:rPr>
                <w:rFonts w:ascii="Courier New" w:hAnsi="Courier New" w:cs="Courier New"/>
                <w:b/>
                <w:sz w:val="24"/>
                <w:szCs w:val="24"/>
              </w:rPr>
              <w:t>Һ</w:t>
            </w: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-ДӨРВД</w:t>
            </w:r>
            <w:r w:rsidR="005353C7">
              <w:rPr>
                <w:rFonts w:ascii="Courier New" w:hAnsi="Courier New" w:cs="Courier New"/>
                <w:b/>
                <w:sz w:val="24"/>
                <w:szCs w:val="24"/>
              </w:rPr>
              <w:t>Ә</w:t>
            </w: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 xml:space="preserve"> РАЙОНА</w:t>
            </w:r>
          </w:p>
          <w:p w:rsidR="00E603C5" w:rsidRPr="005353C7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МУНИЦИПАЛЬН Б</w:t>
            </w:r>
            <w:r w:rsidR="005353C7">
              <w:rPr>
                <w:rFonts w:ascii="Courier New" w:hAnsi="Courier New" w:cs="Courier New"/>
                <w:b/>
                <w:sz w:val="24"/>
                <w:szCs w:val="24"/>
              </w:rPr>
              <w:t>Ү</w:t>
            </w: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РД</w:t>
            </w:r>
            <w:r w:rsidR="005353C7">
              <w:rPr>
                <w:rFonts w:ascii="Courier New" w:hAnsi="Courier New" w:cs="Courier New"/>
                <w:b/>
                <w:sz w:val="24"/>
                <w:szCs w:val="24"/>
              </w:rPr>
              <w:t>Ә</w:t>
            </w: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ЦИН</w:t>
            </w:r>
          </w:p>
          <w:p w:rsidR="00E603C5" w:rsidRPr="005353C7" w:rsidRDefault="00E603C5" w:rsidP="00E60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ДЕПУТАТНЫРИН ХУРЫГ</w:t>
            </w:r>
          </w:p>
        </w:tc>
        <w:tc>
          <w:tcPr>
            <w:tcW w:w="184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603C5" w:rsidRPr="005353C7" w:rsidRDefault="00E603C5" w:rsidP="007F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0900" cy="903605"/>
                  <wp:effectExtent l="0" t="0" r="6350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603C5" w:rsidRPr="005353C7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СОБРАНИЕ ДЕПУТАТОВ МАЛОДЕРБЕТОВСКОГО РАЙОННОГО МУНИЦИПАЛЬНОГО ОБРАЗОВАНИЯ</w:t>
            </w:r>
          </w:p>
          <w:p w:rsidR="00E603C5" w:rsidRPr="005353C7" w:rsidRDefault="00E603C5" w:rsidP="00E60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C7">
              <w:rPr>
                <w:rFonts w:ascii="Courier New" w:hAnsi="Courier New" w:cs="Courier New"/>
                <w:b/>
                <w:sz w:val="24"/>
                <w:szCs w:val="24"/>
              </w:rPr>
              <w:t>РЕСПУБЛИКИ КАЛМЫКИЯ</w:t>
            </w:r>
          </w:p>
        </w:tc>
      </w:tr>
      <w:tr w:rsidR="00E603C5" w:rsidRPr="005353C7" w:rsidTr="008B5953">
        <w:trPr>
          <w:trHeight w:val="369"/>
        </w:trPr>
        <w:tc>
          <w:tcPr>
            <w:tcW w:w="10289" w:type="dxa"/>
            <w:gridSpan w:val="5"/>
            <w:tcBorders>
              <w:top w:val="thickThinSmallGap" w:sz="24" w:space="0" w:color="auto"/>
              <w:bottom w:val="nil"/>
            </w:tcBorders>
            <w:shd w:val="clear" w:color="auto" w:fill="auto"/>
            <w:vAlign w:val="center"/>
          </w:tcPr>
          <w:p w:rsidR="00E603C5" w:rsidRPr="009E0F7A" w:rsidRDefault="009E0F7A" w:rsidP="009E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F7A">
              <w:rPr>
                <w:rFonts w:ascii="Times New Roman" w:hAnsi="Times New Roman" w:cs="Times New Roman"/>
                <w:sz w:val="24"/>
                <w:szCs w:val="24"/>
              </w:rPr>
              <w:t>с.Малые</w:t>
            </w:r>
            <w:proofErr w:type="spellEnd"/>
            <w:r w:rsidRPr="009E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F7A">
              <w:rPr>
                <w:rFonts w:ascii="Times New Roman" w:hAnsi="Times New Roman" w:cs="Times New Roman"/>
                <w:sz w:val="24"/>
                <w:szCs w:val="24"/>
              </w:rPr>
              <w:t>Дербеты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от «02» июля 2021г.</w:t>
            </w:r>
          </w:p>
        </w:tc>
      </w:tr>
      <w:tr w:rsidR="00E603C5" w:rsidRPr="005353C7" w:rsidTr="008B5953">
        <w:trPr>
          <w:trHeight w:val="80"/>
        </w:trPr>
        <w:tc>
          <w:tcPr>
            <w:tcW w:w="10289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03C5" w:rsidRPr="005353C7" w:rsidRDefault="00E603C5" w:rsidP="009E0F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03C5" w:rsidRPr="005353C7" w:rsidTr="008B5953">
        <w:trPr>
          <w:gridAfter w:val="1"/>
          <w:wAfter w:w="11" w:type="dxa"/>
          <w:trHeight w:val="711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E603C5" w:rsidRPr="005353C7" w:rsidRDefault="00E603C5" w:rsidP="007F3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E0F7A" w:rsidRDefault="009E0F7A" w:rsidP="009E0F7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РЕШЕНИЕ </w:t>
            </w:r>
            <w:r w:rsidRPr="00535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9E0F7A" w:rsidRDefault="009E0F7A" w:rsidP="009E0F7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59EE" w:rsidRDefault="00E603C5" w:rsidP="009E0F7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9EE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Порядка</w:t>
            </w:r>
            <w:r w:rsidRPr="008359E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F3395C" w:rsidRPr="00835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определения размера платы </w:t>
            </w:r>
            <w:r w:rsidR="008F2047" w:rsidRPr="008359EE">
              <w:rPr>
                <w:rFonts w:ascii="Times New Roman" w:hAnsi="Times New Roman" w:cs="Times New Roman"/>
                <w:i/>
                <w:sz w:val="24"/>
                <w:szCs w:val="24"/>
              </w:rPr>
              <w:t>по соглашению об установлении сервитута в отношении земельных участков</w:t>
            </w:r>
            <w:r w:rsidR="00F3395C" w:rsidRPr="008359EE">
              <w:rPr>
                <w:rFonts w:ascii="Times New Roman" w:hAnsi="Times New Roman" w:cs="Times New Roman"/>
                <w:i/>
                <w:sz w:val="24"/>
                <w:szCs w:val="24"/>
              </w:rPr>
              <w:t>, находящи</w:t>
            </w:r>
            <w:r w:rsidR="008F2047" w:rsidRPr="008359EE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F3395C" w:rsidRPr="008359EE">
              <w:rPr>
                <w:rFonts w:ascii="Times New Roman" w:hAnsi="Times New Roman" w:cs="Times New Roman"/>
                <w:i/>
                <w:sz w:val="24"/>
                <w:szCs w:val="24"/>
              </w:rPr>
              <w:t>ся в собственности Малодербетовского районного муниципального образования</w:t>
            </w:r>
          </w:p>
          <w:p w:rsidR="00E603C5" w:rsidRDefault="00F3395C" w:rsidP="009E0F7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5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Республики Калмыкия</w:t>
            </w:r>
            <w:r w:rsidR="00E603C5" w:rsidRPr="005353C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359EE" w:rsidRPr="005353C7" w:rsidRDefault="008359EE" w:rsidP="008359EE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3104F" w:rsidRPr="0003104F" w:rsidRDefault="0003104F" w:rsidP="0003104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53C7" w:rsidRDefault="005353C7" w:rsidP="0003104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395C" w:rsidRDefault="0003104F" w:rsidP="0003104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104F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Pr="005353C7">
        <w:rPr>
          <w:rFonts w:ascii="Times New Roman" w:hAnsi="Times New Roman" w:cs="Times New Roman"/>
          <w:sz w:val="28"/>
          <w:szCs w:val="28"/>
        </w:rPr>
        <w:t>3</w:t>
      </w:r>
      <w:r w:rsidRPr="0003104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F2047">
        <w:rPr>
          <w:rFonts w:ascii="Times New Roman" w:hAnsi="Times New Roman" w:cs="Times New Roman"/>
          <w:sz w:val="28"/>
          <w:szCs w:val="28"/>
        </w:rPr>
        <w:t>2</w:t>
      </w:r>
      <w:r w:rsidRPr="0003104F">
        <w:rPr>
          <w:rFonts w:ascii="Times New Roman" w:hAnsi="Times New Roman" w:cs="Times New Roman"/>
          <w:sz w:val="28"/>
          <w:szCs w:val="28"/>
        </w:rPr>
        <w:t xml:space="preserve"> статьи 39.</w:t>
      </w:r>
      <w:r w:rsidR="008F2047">
        <w:rPr>
          <w:rFonts w:ascii="Times New Roman" w:hAnsi="Times New Roman" w:cs="Times New Roman"/>
          <w:sz w:val="28"/>
          <w:szCs w:val="28"/>
        </w:rPr>
        <w:t>25</w:t>
      </w:r>
      <w:r w:rsidR="00F3395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353C7">
          <w:rPr>
            <w:rFonts w:ascii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03104F">
        <w:rPr>
          <w:rFonts w:ascii="Times New Roman" w:hAnsi="Times New Roman" w:cs="Times New Roman"/>
          <w:sz w:val="28"/>
          <w:szCs w:val="28"/>
        </w:rPr>
        <w:t> </w:t>
      </w:r>
      <w:r w:rsidRPr="005353C7">
        <w:rPr>
          <w:rFonts w:ascii="Times New Roman" w:hAnsi="Times New Roman" w:cs="Times New Roman"/>
          <w:sz w:val="28"/>
          <w:szCs w:val="28"/>
        </w:rPr>
        <w:t>Собрание депутатов Малодербетовского районного муниципального образования Республики Калмыкия постановляет:</w:t>
      </w:r>
    </w:p>
    <w:p w:rsidR="0003104F" w:rsidRPr="0003104F" w:rsidRDefault="0003104F" w:rsidP="0003104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104F" w:rsidRPr="005353C7" w:rsidRDefault="0003104F" w:rsidP="000310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53C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F3395C" w:rsidRPr="00F3395C">
        <w:rPr>
          <w:rFonts w:ascii="Times New Roman" w:hAnsi="Times New Roman" w:cs="Times New Roman"/>
          <w:sz w:val="28"/>
          <w:szCs w:val="28"/>
        </w:rPr>
        <w:t xml:space="preserve">Порядок определения </w:t>
      </w:r>
      <w:r w:rsidR="008F2047" w:rsidRPr="008F2047">
        <w:rPr>
          <w:rFonts w:ascii="Times New Roman" w:hAnsi="Times New Roman" w:cs="Times New Roman"/>
          <w:sz w:val="28"/>
          <w:szCs w:val="28"/>
        </w:rPr>
        <w:t xml:space="preserve">размера платы по соглашению об установлении сервитута в отношении земельных участков, находящихся в собственности </w:t>
      </w:r>
      <w:r w:rsidR="00F3395C" w:rsidRPr="005353C7">
        <w:rPr>
          <w:rFonts w:ascii="Times New Roman" w:hAnsi="Times New Roman" w:cs="Times New Roman"/>
          <w:sz w:val="28"/>
          <w:szCs w:val="28"/>
        </w:rPr>
        <w:t>Малодербетовского районного муниципального образования</w:t>
      </w:r>
      <w:r w:rsidR="00F3395C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 w:rsidRPr="005353C7">
        <w:rPr>
          <w:rFonts w:ascii="Times New Roman" w:hAnsi="Times New Roman" w:cs="Times New Roman"/>
          <w:sz w:val="28"/>
          <w:szCs w:val="28"/>
        </w:rPr>
        <w:t>.</w:t>
      </w:r>
    </w:p>
    <w:p w:rsidR="0003104F" w:rsidRPr="005353C7" w:rsidRDefault="00802A61" w:rsidP="000310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Малодербетовского районного муниципального образования Республики Калмыкия.</w:t>
      </w:r>
    </w:p>
    <w:p w:rsidR="0003104F" w:rsidRPr="005353C7" w:rsidRDefault="00F3395C" w:rsidP="0003104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04F" w:rsidRPr="005353C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и распространяется на правоотношения с 1 июля 2021 г.</w:t>
      </w:r>
    </w:p>
    <w:p w:rsidR="0003104F" w:rsidRDefault="0003104F" w:rsidP="005E409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E4094" w:rsidRPr="005353C7" w:rsidRDefault="005E4094" w:rsidP="005E409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3104F" w:rsidRPr="005353C7" w:rsidRDefault="009E0F7A" w:rsidP="00031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</w:t>
      </w:r>
      <w:r w:rsidR="0003104F" w:rsidRPr="005353C7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03104F" w:rsidRPr="005353C7" w:rsidRDefault="0003104F" w:rsidP="00031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53C7">
        <w:rPr>
          <w:rFonts w:ascii="Times New Roman" w:hAnsi="Times New Roman" w:cs="Times New Roman"/>
          <w:sz w:val="28"/>
          <w:szCs w:val="28"/>
        </w:rPr>
        <w:t>Малодербетовского районного</w:t>
      </w:r>
    </w:p>
    <w:p w:rsidR="0003104F" w:rsidRDefault="0003104F" w:rsidP="009E0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53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9E0F7A">
        <w:rPr>
          <w:rFonts w:ascii="Times New Roman" w:hAnsi="Times New Roman" w:cs="Times New Roman"/>
          <w:sz w:val="28"/>
          <w:szCs w:val="28"/>
        </w:rPr>
        <w:t>А.Толмачева</w:t>
      </w:r>
      <w:proofErr w:type="spellEnd"/>
    </w:p>
    <w:p w:rsidR="009E0F7A" w:rsidRDefault="009E0F7A" w:rsidP="009E0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094" w:rsidRDefault="005E4094" w:rsidP="00031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094" w:rsidRDefault="005E4094" w:rsidP="009E0F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Малодербетовского РМО РК                                </w:t>
      </w:r>
      <w:r w:rsidR="009E0F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E0F7A">
        <w:rPr>
          <w:rFonts w:ascii="Times New Roman" w:hAnsi="Times New Roman" w:cs="Times New Roman"/>
          <w:sz w:val="28"/>
          <w:szCs w:val="28"/>
        </w:rPr>
        <w:t>С.Лиджиев</w:t>
      </w:r>
      <w:proofErr w:type="spellEnd"/>
    </w:p>
    <w:p w:rsidR="005E4094" w:rsidRPr="005353C7" w:rsidRDefault="005E4094" w:rsidP="00031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104F" w:rsidRPr="005353C7" w:rsidRDefault="0003104F" w:rsidP="0003104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3395C" w:rsidRDefault="00F3395C" w:rsidP="00C736B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3104F" w:rsidRPr="005353C7" w:rsidRDefault="0003104F" w:rsidP="0003104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310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Утвержден</w:t>
      </w:r>
      <w:r w:rsidRPr="000310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353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решением Собрания депутатов Малодербетовского</w:t>
      </w:r>
    </w:p>
    <w:p w:rsidR="0003104F" w:rsidRPr="005353C7" w:rsidRDefault="0003104F" w:rsidP="0003104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353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Районного муниципального</w:t>
      </w:r>
    </w:p>
    <w:p w:rsidR="0003104F" w:rsidRDefault="0003104F" w:rsidP="0003104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353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Образования Республики Калмыкия</w:t>
      </w:r>
      <w:r w:rsidRPr="000310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от 2 </w:t>
      </w:r>
      <w:r w:rsidRPr="005353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июл</w:t>
      </w:r>
      <w:r w:rsidRPr="000310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 20</w:t>
      </w:r>
      <w:r w:rsidRPr="005353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</w:t>
      </w:r>
      <w:r w:rsidRPr="000310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1 года </w:t>
      </w:r>
      <w:r w:rsidRPr="005353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№ </w:t>
      </w:r>
      <w:r w:rsidR="00C736B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9</w:t>
      </w:r>
      <w:bookmarkStart w:id="0" w:name="_GoBack"/>
      <w:bookmarkEnd w:id="0"/>
    </w:p>
    <w:p w:rsidR="00C736BF" w:rsidRPr="0003104F" w:rsidRDefault="00C736BF" w:rsidP="0003104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3104F" w:rsidRDefault="0003104F" w:rsidP="0003104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310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ПОРЯДОК ОПРЕДЕЛЕНИЯ</w:t>
      </w:r>
      <w:r w:rsidR="00F339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РАЗМЕРА ПЛАТЫ</w:t>
      </w:r>
      <w:r w:rsidR="008F204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ПО СОГЛАШЕНИЮ ОБ УСТАНОВЛЕНИИ СЕРВИТУТА В ОТНОШЕНИИ</w:t>
      </w:r>
      <w:r w:rsidR="00F339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F3395C" w:rsidRPr="00F339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ЗЕМЕЛЬНЫ</w:t>
      </w:r>
      <w:r w:rsidR="008F204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</w:t>
      </w:r>
      <w:r w:rsidR="00F3395C" w:rsidRPr="00F339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УЧАСТК</w:t>
      </w:r>
      <w:r w:rsidR="008F204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ОВ</w:t>
      </w:r>
      <w:r w:rsidR="00F3395C" w:rsidRPr="00F339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, НАХОДЯЩИ</w:t>
      </w:r>
      <w:r w:rsidR="008F204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</w:t>
      </w:r>
      <w:r w:rsidR="00F3395C" w:rsidRPr="00F339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СЯ В СОБСТВЕННОСТИ МАЛОДЕРБЕТОВСКОГО РАЙОННОГО МУНИЦИПАЛЬНОГО ОБРАЗОВАНИЯ РЕСПУБЛИКИ КАЛМЫКИЯ</w:t>
      </w:r>
    </w:p>
    <w:p w:rsidR="008F2047" w:rsidRPr="00F94125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F94125">
        <w:rPr>
          <w:rFonts w:ascii="Times New Roman" w:eastAsia="Times New Roman" w:hAnsi="Times New Roman" w:cs="Times New Roman"/>
          <w:color w:val="444444"/>
          <w:lang w:eastAsia="ru-RU"/>
        </w:rPr>
        <w:t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Малодербетовского районного муниципального образования</w:t>
      </w:r>
      <w:r w:rsidRPr="00F94125">
        <w:rPr>
          <w:rFonts w:ascii="Times New Roman" w:hAnsi="Times New Roman" w:cs="Times New Roman"/>
        </w:rPr>
        <w:t xml:space="preserve"> </w:t>
      </w:r>
      <w:r w:rsidRPr="00F94125">
        <w:rPr>
          <w:rFonts w:ascii="Times New Roman" w:eastAsia="Times New Roman" w:hAnsi="Times New Roman" w:cs="Times New Roman"/>
          <w:color w:val="444444"/>
          <w:lang w:eastAsia="ru-RU"/>
        </w:rPr>
        <w:t>Республики Калмыкия (далее - земельные участки).</w:t>
      </w:r>
    </w:p>
    <w:p w:rsidR="008F2047" w:rsidRPr="008F2047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2. Плата за установление сервитута в отношении земельных участков по соглашению об установлении сервитута определяется:</w:t>
      </w:r>
    </w:p>
    <w:p w:rsidR="008F2047" w:rsidRPr="00F94125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2.1. В отношении земельных участков, предоставленных в постоянное (бессрочное) пользование, в пожизненное наследуемое владение и в безвозмездное по</w:t>
      </w:r>
      <w:r w:rsidRPr="00F94125">
        <w:rPr>
          <w:rFonts w:ascii="Times New Roman" w:eastAsia="Times New Roman" w:hAnsi="Times New Roman" w:cs="Times New Roman"/>
          <w:color w:val="444444"/>
          <w:lang w:eastAsia="ru-RU"/>
        </w:rPr>
        <w:t>льзование по следующей формуле:</w:t>
      </w:r>
    </w:p>
    <w:p w:rsidR="008F2047" w:rsidRPr="008F2047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 xml:space="preserve">П = УПКС х S x </w:t>
      </w:r>
      <w:proofErr w:type="spellStart"/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Ст</w:t>
      </w:r>
      <w:proofErr w:type="spellEnd"/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, где</w:t>
      </w:r>
    </w:p>
    <w:p w:rsidR="008F2047" w:rsidRPr="008F2047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П - плата за установление сервитута, руб./год;</w:t>
      </w:r>
    </w:p>
    <w:p w:rsidR="008F2047" w:rsidRPr="008F2047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 xml:space="preserve">УПКС - удельного показателя кадастровой стоимости (далее - УПКС) </w:t>
      </w:r>
      <w:r w:rsidRPr="00F94125">
        <w:rPr>
          <w:rFonts w:ascii="Times New Roman" w:eastAsia="Times New Roman" w:hAnsi="Times New Roman" w:cs="Times New Roman"/>
          <w:color w:val="444444"/>
          <w:lang w:eastAsia="ru-RU"/>
        </w:rPr>
        <w:t>земельного участка</w:t>
      </w: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, в отношении которого устан</w:t>
      </w:r>
      <w:r w:rsidRPr="00F94125">
        <w:rPr>
          <w:rFonts w:ascii="Times New Roman" w:eastAsia="Times New Roman" w:hAnsi="Times New Roman" w:cs="Times New Roman"/>
          <w:color w:val="444444"/>
          <w:lang w:eastAsia="ru-RU"/>
        </w:rPr>
        <w:t>авливается сервитут, руб./кв. м</w:t>
      </w: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.</w:t>
      </w:r>
      <w:r w:rsidRPr="00F94125">
        <w:rPr>
          <w:rFonts w:ascii="Times New Roman" w:eastAsia="Times New Roman" w:hAnsi="Times New Roman" w:cs="Times New Roman"/>
          <w:color w:val="444444"/>
          <w:lang w:eastAsia="ru-RU"/>
        </w:rPr>
        <w:t>;</w:t>
      </w:r>
    </w:p>
    <w:p w:rsidR="008F2047" w:rsidRPr="00F94125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S - площадь земельного участка (части земельного участка), в отношении которой устанавливается сервитут, кв. м;</w:t>
      </w:r>
    </w:p>
    <w:p w:rsidR="008F2047" w:rsidRPr="00F94125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proofErr w:type="spellStart"/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Ст</w:t>
      </w:r>
      <w:proofErr w:type="spellEnd"/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 xml:space="preserve"> - ставка земельного налога, установленная в соответствии с налоговым законодательством, действующая на момент заключения соглашения, для вида разрешенного использования, в отношении которого устанавливается сервитут, %.</w:t>
      </w:r>
    </w:p>
    <w:p w:rsidR="008F2047" w:rsidRPr="00F94125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В случае если размер платы за сервитут, рассчитанный по формуле, указанной в пункте 2.1 настоящего Порядка, меньше размера земельного налога, рассчитанного налогоплательщику за аналогичный период и площадь, то плата за сервитут устанавливает</w:t>
      </w:r>
      <w:r w:rsidRPr="00F94125">
        <w:rPr>
          <w:rFonts w:ascii="Times New Roman" w:eastAsia="Times New Roman" w:hAnsi="Times New Roman" w:cs="Times New Roman"/>
          <w:color w:val="444444"/>
          <w:lang w:eastAsia="ru-RU"/>
        </w:rPr>
        <w:t>ся в размере земельного налога.</w:t>
      </w:r>
    </w:p>
    <w:p w:rsidR="008F2047" w:rsidRPr="00F94125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F94125">
        <w:rPr>
          <w:rFonts w:ascii="Times New Roman" w:eastAsia="Times New Roman" w:hAnsi="Times New Roman" w:cs="Times New Roman"/>
          <w:color w:val="444444"/>
          <w:lang w:eastAsia="ru-RU"/>
        </w:rPr>
        <w:t>2.2. В отношении земельных участков, переданных в аренду и в иных случаях, не установленных пунктом 2.1 настоящего Порядка, по следующей формуле:</w:t>
      </w:r>
    </w:p>
    <w:p w:rsidR="008F2047" w:rsidRPr="00F94125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П = АП, где:</w:t>
      </w:r>
    </w:p>
    <w:p w:rsidR="008F2047" w:rsidRPr="00F94125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П - плата за установление сервитута, руб./год;</w:t>
      </w:r>
    </w:p>
    <w:p w:rsidR="008F2047" w:rsidRPr="00F94125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 xml:space="preserve">АП - размер годовой арендной платы, рассчитанный в соответствии с утвержденным </w:t>
      </w:r>
      <w:r w:rsidRPr="00F94125">
        <w:rPr>
          <w:rFonts w:ascii="Times New Roman" w:eastAsia="Times New Roman" w:hAnsi="Times New Roman" w:cs="Times New Roman"/>
          <w:color w:val="444444"/>
          <w:lang w:eastAsia="ru-RU"/>
        </w:rPr>
        <w:t>Собранием депутатов Малодербетовского районного муниципального образования</w:t>
      </w: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 xml:space="preserve"> Республики Калмыкия Порядком определения размера арендной платы за земельные участки для лица, в интересах которого установлен сервитут, исходя из назначения предполагаемого к размещению на земельном участке объекта, либо вида предполагаемой деятельности на земельном участке, с учетом площади, в отношении которой устанавливается сервитут, и среднего значения удельного показателя кадастровой стоимости для соответствующего вида разрешенного использования и категории земель.</w:t>
      </w:r>
    </w:p>
    <w:p w:rsidR="008F2047" w:rsidRPr="00F94125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В случае если размер платы за сервитут, рассчитанный по формуле, указанной в пункте 2.2 настоящего Порядка, меньше размера арендной платы, рассчитанного арендатору за аналогичный период и площадь, то плата за сервитут устанавливается в размере арендной платы, рассчитанной арендатору за аналогичный период и площадь.</w:t>
      </w:r>
    </w:p>
    <w:p w:rsidR="008F2047" w:rsidRPr="008F2047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3.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8F2047" w:rsidRPr="008F2047" w:rsidRDefault="008F2047" w:rsidP="008F20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4. В случае если сервитут устанавливается на период неполного календарного года, размер платы рассчитывается с учетом фактического срока его использования.</w:t>
      </w:r>
    </w:p>
    <w:p w:rsidR="00F3395C" w:rsidRPr="00F3395C" w:rsidRDefault="008F2047" w:rsidP="00F941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F2047">
        <w:rPr>
          <w:rFonts w:ascii="Times New Roman" w:eastAsia="Times New Roman" w:hAnsi="Times New Roman" w:cs="Times New Roman"/>
          <w:color w:val="444444"/>
          <w:lang w:eastAsia="ru-RU"/>
        </w:rPr>
        <w:t>5. В случае изменения порядка определения размера арендной платы за земельные участки, ставок земельного налога и (или) кадастровой стоимости земельного участка плата за установление сервитута рассчитывается с учетом соответствующих изменений.</w:t>
      </w:r>
    </w:p>
    <w:p w:rsidR="00F3395C" w:rsidRPr="00F3395C" w:rsidRDefault="00F3395C" w:rsidP="00F3395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sectPr w:rsidR="00F3395C" w:rsidRPr="00F3395C" w:rsidSect="009E0F7A">
      <w:pgSz w:w="11905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2D6"/>
    <w:multiLevelType w:val="multilevel"/>
    <w:tmpl w:val="D08E947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" w15:restartNumberingAfterBreak="0">
    <w:nsid w:val="2CB259E4"/>
    <w:multiLevelType w:val="hybridMultilevel"/>
    <w:tmpl w:val="3CAAA5C4"/>
    <w:lvl w:ilvl="0" w:tplc="9F028A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AD064B1"/>
    <w:multiLevelType w:val="hybridMultilevel"/>
    <w:tmpl w:val="FC20DB34"/>
    <w:lvl w:ilvl="0" w:tplc="B9DE1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242959"/>
    <w:multiLevelType w:val="hybridMultilevel"/>
    <w:tmpl w:val="6494F3AC"/>
    <w:lvl w:ilvl="0" w:tplc="506CA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0DB47DE"/>
    <w:multiLevelType w:val="hybridMultilevel"/>
    <w:tmpl w:val="3CAAA5C4"/>
    <w:lvl w:ilvl="0" w:tplc="9F028A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91"/>
    <w:rsid w:val="0000037A"/>
    <w:rsid w:val="0003104F"/>
    <w:rsid w:val="000928EC"/>
    <w:rsid w:val="00162B91"/>
    <w:rsid w:val="00377BD6"/>
    <w:rsid w:val="003C54E0"/>
    <w:rsid w:val="004521CA"/>
    <w:rsid w:val="004E5C7D"/>
    <w:rsid w:val="00510E0B"/>
    <w:rsid w:val="005353C7"/>
    <w:rsid w:val="005E4094"/>
    <w:rsid w:val="0068407D"/>
    <w:rsid w:val="00802A61"/>
    <w:rsid w:val="008359EE"/>
    <w:rsid w:val="008B5953"/>
    <w:rsid w:val="008D7AB3"/>
    <w:rsid w:val="008F2047"/>
    <w:rsid w:val="00974CAC"/>
    <w:rsid w:val="009C6DC9"/>
    <w:rsid w:val="009E0F7A"/>
    <w:rsid w:val="00A8606D"/>
    <w:rsid w:val="00BF1E97"/>
    <w:rsid w:val="00C50E5C"/>
    <w:rsid w:val="00C736BF"/>
    <w:rsid w:val="00CC7B38"/>
    <w:rsid w:val="00E603C5"/>
    <w:rsid w:val="00F3395C"/>
    <w:rsid w:val="00F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8F67"/>
  <w15:docId w15:val="{86541BAC-A462-4272-AAD4-DA759EF3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2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2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62B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B5953"/>
    <w:pPr>
      <w:spacing w:after="0" w:line="240" w:lineRule="auto"/>
      <w:ind w:left="576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595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1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3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3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10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10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4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4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20</cp:revision>
  <cp:lastPrinted>2021-07-02T06:28:00Z</cp:lastPrinted>
  <dcterms:created xsi:type="dcterms:W3CDTF">2021-06-25T10:04:00Z</dcterms:created>
  <dcterms:modified xsi:type="dcterms:W3CDTF">2021-07-02T09:51:00Z</dcterms:modified>
</cp:coreProperties>
</file>