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8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1660"/>
        <w:gridCol w:w="4110"/>
      </w:tblGrid>
      <w:tr w:rsidR="004320AD" w:rsidRPr="007434C7" w:rsidTr="00D2093D">
        <w:trPr>
          <w:trHeight w:val="1434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4320AD" w:rsidRPr="007E7411" w:rsidRDefault="004320AD" w:rsidP="002216D9">
            <w:pPr>
              <w:pStyle w:val="1"/>
              <w:rPr>
                <w:sz w:val="20"/>
              </w:rPr>
            </w:pPr>
            <w:r w:rsidRPr="007E7411">
              <w:rPr>
                <w:sz w:val="20"/>
              </w:rPr>
              <w:t>ХАЛЬМГ  ТАНГЧИН</w:t>
            </w:r>
          </w:p>
          <w:p w:rsidR="004320AD" w:rsidRPr="007E7411" w:rsidRDefault="004320AD" w:rsidP="002216D9">
            <w:pPr>
              <w:pStyle w:val="1"/>
              <w:rPr>
                <w:sz w:val="20"/>
              </w:rPr>
            </w:pPr>
            <w:r w:rsidRPr="007E7411">
              <w:rPr>
                <w:sz w:val="20"/>
              </w:rPr>
              <w:t>БА</w:t>
            </w:r>
            <w:proofErr w:type="gramStart"/>
            <w:r w:rsidRPr="007E7411">
              <w:rPr>
                <w:sz w:val="20"/>
                <w:lang w:val="en-US"/>
              </w:rPr>
              <w:t>h</w:t>
            </w:r>
            <w:proofErr w:type="gramEnd"/>
            <w:r w:rsidRPr="007E7411">
              <w:rPr>
                <w:sz w:val="20"/>
              </w:rPr>
              <w:t xml:space="preserve"> - Д</w:t>
            </w:r>
            <w:r w:rsidRPr="007E7411">
              <w:rPr>
                <w:sz w:val="20"/>
              </w:rPr>
              <w:sym w:font="Symbol" w:char="0071"/>
            </w:r>
            <w:r w:rsidRPr="007E7411">
              <w:rPr>
                <w:sz w:val="20"/>
              </w:rPr>
              <w:t>РВДЭ РАЙОНА</w:t>
            </w:r>
          </w:p>
          <w:p w:rsidR="004320AD" w:rsidRPr="007E7411" w:rsidRDefault="004320AD" w:rsidP="002216D9">
            <w:pPr>
              <w:pStyle w:val="1"/>
              <w:rPr>
                <w:sz w:val="20"/>
              </w:rPr>
            </w:pPr>
            <w:r w:rsidRPr="007E7411">
              <w:rPr>
                <w:sz w:val="20"/>
              </w:rPr>
              <w:t>МУНИЦИПАЛЬН БУРДЭЦИН</w:t>
            </w:r>
          </w:p>
          <w:p w:rsidR="004320AD" w:rsidRPr="007E7411" w:rsidRDefault="004320AD" w:rsidP="002216D9">
            <w:pPr>
              <w:pStyle w:val="1"/>
              <w:rPr>
                <w:sz w:val="20"/>
              </w:rPr>
            </w:pPr>
            <w:r w:rsidRPr="007E7411">
              <w:rPr>
                <w:sz w:val="20"/>
              </w:rPr>
              <w:t>АДМИНИСТРАЦИН АХЛАЧ</w:t>
            </w:r>
          </w:p>
          <w:p w:rsidR="004320AD" w:rsidRPr="007434C7" w:rsidRDefault="004320AD" w:rsidP="0022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0AD" w:rsidRPr="007434C7" w:rsidRDefault="00E15F11" w:rsidP="002216D9">
            <w:pPr>
              <w:pStyle w:val="1"/>
              <w:rPr>
                <w:rFonts w:eastAsiaTheme="minorEastAsia"/>
                <w:szCs w:val="24"/>
              </w:rPr>
            </w:pPr>
            <w:r>
              <w:rPr>
                <w:szCs w:val="24"/>
              </w:rPr>
              <w:pict>
                <v:line id="_x0000_s1026" style="position:absolute;left:0;text-align:left;z-index:251660288" from="-1.85pt,11.35pt" to="523.75pt,11.35pt" strokeweight="4.5pt">
                  <v:stroke linestyle="thickThin"/>
                </v:line>
              </w:pic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320AD" w:rsidRPr="007434C7" w:rsidRDefault="004320AD" w:rsidP="00221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4C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52475" cy="800100"/>
                  <wp:effectExtent l="19050" t="0" r="9525" b="0"/>
                  <wp:docPr id="1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0AD" w:rsidRPr="007434C7" w:rsidRDefault="004320AD" w:rsidP="0022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20AD" w:rsidRPr="00D2093D" w:rsidRDefault="00D2093D" w:rsidP="00D20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ПОСТАНОВЛЕНИЕ</w:t>
            </w:r>
          </w:p>
          <w:p w:rsidR="00D2093D" w:rsidRPr="00D2093D" w:rsidRDefault="00D2093D" w:rsidP="00D20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b/>
                <w:sz w:val="20"/>
                <w:szCs w:val="20"/>
              </w:rPr>
              <w:t>ГЛАВЫ АДМИНИСТРАЦИИ</w:t>
            </w:r>
          </w:p>
          <w:p w:rsidR="00D2093D" w:rsidRPr="00D2093D" w:rsidRDefault="00D2093D" w:rsidP="00D2093D">
            <w:pPr>
              <w:spacing w:after="0" w:line="240" w:lineRule="auto"/>
              <w:ind w:left="-151" w:right="-3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D2093D">
              <w:rPr>
                <w:rFonts w:ascii="Times New Roman" w:hAnsi="Times New Roman" w:cs="Times New Roman"/>
                <w:b/>
                <w:sz w:val="20"/>
                <w:szCs w:val="20"/>
              </w:rPr>
              <w:t>МАЛОДЕРБЕТОВСКОГО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</w:t>
            </w:r>
            <w:r w:rsidRPr="00D2093D">
              <w:rPr>
                <w:rFonts w:ascii="Times New Roman" w:hAnsi="Times New Roman" w:cs="Times New Roman"/>
                <w:b/>
                <w:sz w:val="20"/>
                <w:szCs w:val="20"/>
              </w:rPr>
              <w:t>АЙОННОГО</w:t>
            </w:r>
          </w:p>
          <w:p w:rsidR="00D2093D" w:rsidRDefault="00D2093D" w:rsidP="00D20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093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ОБРАЗОВАНИЯ</w:t>
            </w:r>
          </w:p>
          <w:p w:rsidR="00D2093D" w:rsidRPr="007434C7" w:rsidRDefault="00D2093D" w:rsidP="00D20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КАЛМЫКИЯ</w:t>
            </w:r>
          </w:p>
        </w:tc>
      </w:tr>
      <w:tr w:rsidR="004320AD" w:rsidRPr="007434C7" w:rsidTr="00D2093D">
        <w:trPr>
          <w:cantSplit/>
          <w:trHeight w:val="540"/>
        </w:trPr>
        <w:tc>
          <w:tcPr>
            <w:tcW w:w="984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320AD" w:rsidRPr="007434C7" w:rsidRDefault="00D2093D" w:rsidP="001B34AE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 xml:space="preserve">алые Дербеты          </w:t>
            </w:r>
            <w:r w:rsidR="001B34AE">
              <w:rPr>
                <w:b/>
                <w:sz w:val="24"/>
                <w:szCs w:val="24"/>
              </w:rPr>
              <w:t xml:space="preserve">                        № 41</w:t>
            </w:r>
            <w:r>
              <w:rPr>
                <w:b/>
                <w:sz w:val="24"/>
                <w:szCs w:val="24"/>
              </w:rPr>
              <w:t xml:space="preserve">                  </w:t>
            </w:r>
            <w:r w:rsidR="00767D95">
              <w:rPr>
                <w:b/>
                <w:sz w:val="24"/>
                <w:szCs w:val="24"/>
              </w:rPr>
              <w:t xml:space="preserve">     от «</w:t>
            </w:r>
            <w:r w:rsidR="001B34AE">
              <w:rPr>
                <w:b/>
                <w:sz w:val="24"/>
                <w:szCs w:val="24"/>
              </w:rPr>
              <w:t>01</w:t>
            </w:r>
            <w:r w:rsidR="00767D95">
              <w:rPr>
                <w:b/>
                <w:sz w:val="24"/>
                <w:szCs w:val="24"/>
              </w:rPr>
              <w:t xml:space="preserve">» </w:t>
            </w:r>
            <w:r w:rsidR="001B34AE">
              <w:rPr>
                <w:b/>
                <w:sz w:val="24"/>
                <w:szCs w:val="24"/>
              </w:rPr>
              <w:t>июля</w:t>
            </w:r>
            <w:r w:rsidR="00767D95">
              <w:rPr>
                <w:b/>
                <w:sz w:val="24"/>
                <w:szCs w:val="24"/>
              </w:rPr>
              <w:t xml:space="preserve"> 2015</w:t>
            </w:r>
            <w:r>
              <w:rPr>
                <w:b/>
                <w:sz w:val="24"/>
                <w:szCs w:val="24"/>
              </w:rPr>
              <w:t>г.</w:t>
            </w:r>
          </w:p>
        </w:tc>
      </w:tr>
    </w:tbl>
    <w:p w:rsidR="00232926" w:rsidRPr="00C75D49" w:rsidRDefault="007E7411" w:rsidP="00C75D49">
      <w:pPr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</w:pPr>
      <w:r w:rsidRPr="00C75D4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«</w:t>
      </w:r>
      <w:r w:rsidR="001E7A34" w:rsidRPr="00C75D4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О </w:t>
      </w:r>
      <w:r w:rsidR="00936AA9" w:rsidRPr="00C75D4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внесении изменений </w:t>
      </w:r>
      <w:proofErr w:type="gramStart"/>
      <w:r w:rsidR="001E7A34" w:rsidRPr="00C75D4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в</w:t>
      </w:r>
      <w:proofErr w:type="gramEnd"/>
    </w:p>
    <w:p w:rsidR="00C249BA" w:rsidRPr="00C75D49" w:rsidRDefault="001E7A34" w:rsidP="00C75D49">
      <w:pPr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</w:pPr>
      <w:r w:rsidRPr="00C75D4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r w:rsidR="0030366C" w:rsidRPr="00C75D4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перечень муниципальных услуг</w:t>
      </w:r>
    </w:p>
    <w:p w:rsidR="00FC6784" w:rsidRPr="00C75D49" w:rsidRDefault="0030366C" w:rsidP="00C75D49">
      <w:pPr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</w:pPr>
      <w:proofErr w:type="gramStart"/>
      <w:r w:rsidRPr="00C75D4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предоставляемых</w:t>
      </w:r>
      <w:proofErr w:type="gramEnd"/>
      <w:r w:rsidRPr="00C75D4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 органами местного</w:t>
      </w:r>
    </w:p>
    <w:p w:rsidR="00FC6784" w:rsidRPr="00C75D49" w:rsidRDefault="0030366C" w:rsidP="00C75D49">
      <w:pPr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</w:pPr>
      <w:r w:rsidRPr="00C75D4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самоуправления</w:t>
      </w:r>
      <w:r w:rsidR="001E7A34" w:rsidRPr="00C75D4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r w:rsidRPr="00C75D4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Малодербетовского</w:t>
      </w:r>
    </w:p>
    <w:p w:rsidR="00FC6784" w:rsidRPr="00C75D49" w:rsidRDefault="001E7A34" w:rsidP="00C75D49">
      <w:pPr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</w:pPr>
      <w:r w:rsidRPr="00C75D4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районно</w:t>
      </w:r>
      <w:r w:rsidR="0030366C" w:rsidRPr="00C75D4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го</w:t>
      </w:r>
      <w:r w:rsidRPr="00C75D4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 муниципально</w:t>
      </w:r>
      <w:r w:rsidR="0030366C" w:rsidRPr="00C75D4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го</w:t>
      </w:r>
    </w:p>
    <w:p w:rsidR="00936AA9" w:rsidRPr="00C75D49" w:rsidRDefault="001E7A34" w:rsidP="00C75D49">
      <w:pPr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</w:pPr>
      <w:r w:rsidRPr="00C75D4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образовани</w:t>
      </w:r>
      <w:r w:rsidR="0030366C" w:rsidRPr="00C75D4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я</w:t>
      </w:r>
      <w:r w:rsidR="00FC6784" w:rsidRPr="00C75D4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r w:rsidRPr="00C75D4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Республики Калмыкия</w:t>
      </w:r>
    </w:p>
    <w:p w:rsidR="00767D95" w:rsidRPr="00C75D49" w:rsidRDefault="00767D95" w:rsidP="00767D95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</w:pPr>
    </w:p>
    <w:p w:rsidR="00075912" w:rsidRPr="00C75D49" w:rsidRDefault="00D2093D" w:rsidP="00767D95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5D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 соответствии с Федеральным законом от </w:t>
      </w:r>
      <w:r w:rsidR="001E7A34" w:rsidRPr="00C75D49">
        <w:rPr>
          <w:rFonts w:ascii="Times New Roman" w:eastAsia="Times New Roman" w:hAnsi="Times New Roman" w:cs="Times New Roman"/>
          <w:color w:val="000000"/>
          <w:sz w:val="26"/>
          <w:szCs w:val="26"/>
        </w:rPr>
        <w:t>27.07.2010г. №210-ФЗ «Об организации предоставления государственных и муниципальных услуг»,</w:t>
      </w:r>
      <w:r w:rsidR="00711160" w:rsidRPr="00C75D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Постановлением главы администрации Малодербетовского РМО РК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услуг»;</w:t>
      </w:r>
      <w:r w:rsidR="000C2D70" w:rsidRPr="00C75D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94617" w:rsidRPr="00C75D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постановлением Правительства РФ № 403 от 30 апреля 2014 года «Об исчерпывающем перечне процедур в сфере жилищного</w:t>
      </w:r>
      <w:proofErr w:type="gramEnd"/>
      <w:r w:rsidR="00194617" w:rsidRPr="00C75D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строительства»</w:t>
      </w:r>
      <w:r w:rsidR="000C2D70" w:rsidRPr="00C75D49">
        <w:rPr>
          <w:rFonts w:ascii="Times New Roman" w:hAnsi="Times New Roman" w:cs="Times New Roman"/>
          <w:sz w:val="26"/>
          <w:szCs w:val="26"/>
        </w:rPr>
        <w:t>:</w:t>
      </w:r>
    </w:p>
    <w:p w:rsidR="00CE76CA" w:rsidRPr="00C75D49" w:rsidRDefault="00CE76CA" w:rsidP="00767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D49">
        <w:rPr>
          <w:rFonts w:ascii="Times New Roman" w:hAnsi="Times New Roman" w:cs="Times New Roman"/>
          <w:sz w:val="26"/>
          <w:szCs w:val="26"/>
        </w:rPr>
        <w:t>1. Внести следующие изменения в перечень муниципальных услуг</w:t>
      </w:r>
      <w:r w:rsidR="004F17A7">
        <w:rPr>
          <w:rFonts w:ascii="Times New Roman" w:hAnsi="Times New Roman" w:cs="Times New Roman"/>
          <w:sz w:val="26"/>
          <w:szCs w:val="26"/>
        </w:rPr>
        <w:t xml:space="preserve"> (приложение 1)</w:t>
      </w:r>
      <w:r w:rsidRPr="00C75D49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4F17A7">
        <w:rPr>
          <w:rFonts w:ascii="Times New Roman" w:hAnsi="Times New Roman" w:cs="Times New Roman"/>
          <w:sz w:val="26"/>
          <w:szCs w:val="26"/>
        </w:rPr>
        <w:t>п</w:t>
      </w:r>
      <w:r w:rsidRPr="00C75D49">
        <w:rPr>
          <w:rFonts w:ascii="Times New Roman" w:hAnsi="Times New Roman" w:cs="Times New Roman"/>
          <w:sz w:val="26"/>
          <w:szCs w:val="26"/>
        </w:rPr>
        <w:t xml:space="preserve">остановлением  </w:t>
      </w:r>
      <w:r w:rsidR="004F17A7">
        <w:rPr>
          <w:rFonts w:ascii="Times New Roman" w:hAnsi="Times New Roman" w:cs="Times New Roman"/>
          <w:sz w:val="26"/>
          <w:szCs w:val="26"/>
        </w:rPr>
        <w:t>Г</w:t>
      </w:r>
      <w:r w:rsidRPr="00C75D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лавы администрации Малодербетовского районного  муниципального образования Республики Калмыкия от </w:t>
      </w:r>
      <w:r w:rsidR="00194617" w:rsidRPr="00C75D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19</w:t>
      </w:r>
      <w:r w:rsidRPr="00C75D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.06.201</w:t>
      </w:r>
      <w:r w:rsidR="00194617" w:rsidRPr="00C75D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</w:t>
      </w:r>
      <w:r w:rsidRPr="00C75D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г.  №</w:t>
      </w:r>
      <w:r w:rsidR="00194617" w:rsidRPr="00C75D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178</w:t>
      </w:r>
      <w:r w:rsidRPr="00C75D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  <w:r w:rsidRPr="00C75D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6346" w:rsidRPr="00C75D49" w:rsidRDefault="00CE76CA" w:rsidP="00767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75D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1.1</w:t>
      </w:r>
      <w:r w:rsidR="000679AB" w:rsidRPr="00C75D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75D49" w:rsidRPr="00C75D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пункт 14</w:t>
      </w:r>
      <w:r w:rsidR="00194617" w:rsidRPr="00C75D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читать как </w:t>
      </w:r>
      <w:r w:rsidR="00D56346" w:rsidRPr="00C75D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AC71E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Предоставление разрешения</w:t>
      </w:r>
      <w:r w:rsidR="00C75D49" w:rsidRPr="00C75D4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на строительство, продление срока действия разрешения на строительство, </w:t>
      </w:r>
      <w:r w:rsidR="00C75D49" w:rsidRPr="00C75D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внесение изменений в разрешение на строительство, предоставление</w:t>
      </w:r>
      <w:r w:rsidR="00C75D49" w:rsidRPr="00C75D4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разрешени</w:t>
      </w:r>
      <w:r w:rsidR="00AC71E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я</w:t>
      </w:r>
      <w:r w:rsidR="00C75D49" w:rsidRPr="00C75D4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на ввод объект</w:t>
      </w:r>
      <w:r w:rsidR="00AC71E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а</w:t>
      </w:r>
      <w:r w:rsidR="00C75D49" w:rsidRPr="00C75D4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в эксплуатацию при осуществлени</w:t>
      </w:r>
      <w:r w:rsidR="00AE08E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и строительства, реконструкции </w:t>
      </w:r>
      <w:r w:rsidR="00C75D49" w:rsidRPr="00C75D4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объект</w:t>
      </w:r>
      <w:r w:rsidR="00AC71E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а</w:t>
      </w:r>
      <w:r w:rsidR="00C75D49" w:rsidRPr="00C75D4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капитального строительства</w:t>
      </w:r>
      <w:r w:rsidR="00AC71E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,</w:t>
      </w:r>
      <w:r w:rsidR="00C75D49" w:rsidRPr="00C75D4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расположенных на территории муниципального образования</w:t>
      </w:r>
      <w:r w:rsidR="00D56346" w:rsidRPr="00C75D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»; </w:t>
      </w:r>
    </w:p>
    <w:p w:rsidR="00C249BA" w:rsidRPr="00C75D49" w:rsidRDefault="00CE76CA" w:rsidP="00767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D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1.</w:t>
      </w:r>
      <w:r w:rsidR="00194617" w:rsidRPr="00C75D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</w:t>
      </w:r>
      <w:r w:rsidRPr="00C75D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10923" w:rsidRPr="00C75D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пункт </w:t>
      </w:r>
      <w:r w:rsidR="00C75D49" w:rsidRPr="00C75D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15</w:t>
      </w:r>
      <w:r w:rsidR="00F10923" w:rsidRPr="00C75D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читать как «</w:t>
      </w:r>
      <w:r w:rsidR="00194617" w:rsidRPr="00C75D49">
        <w:rPr>
          <w:rFonts w:ascii="Times New Roman" w:hAnsi="Times New Roman" w:cs="Times New Roman"/>
          <w:sz w:val="26"/>
          <w:szCs w:val="26"/>
        </w:rPr>
        <w:t>Предоставление градостроительн</w:t>
      </w:r>
      <w:r w:rsidR="00AC71EB">
        <w:rPr>
          <w:rFonts w:ascii="Times New Roman" w:hAnsi="Times New Roman" w:cs="Times New Roman"/>
          <w:sz w:val="26"/>
          <w:szCs w:val="26"/>
        </w:rPr>
        <w:t>ого</w:t>
      </w:r>
      <w:r w:rsidR="00194617" w:rsidRPr="00C75D49">
        <w:rPr>
          <w:rFonts w:ascii="Times New Roman" w:hAnsi="Times New Roman" w:cs="Times New Roman"/>
          <w:sz w:val="26"/>
          <w:szCs w:val="26"/>
        </w:rPr>
        <w:t xml:space="preserve"> план</w:t>
      </w:r>
      <w:r w:rsidR="00AC71EB">
        <w:rPr>
          <w:rFonts w:ascii="Times New Roman" w:hAnsi="Times New Roman" w:cs="Times New Roman"/>
          <w:sz w:val="26"/>
          <w:szCs w:val="26"/>
        </w:rPr>
        <w:t>а</w:t>
      </w:r>
      <w:r w:rsidR="00194617" w:rsidRPr="00C75D49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AC71EB">
        <w:rPr>
          <w:rFonts w:ascii="Times New Roman" w:hAnsi="Times New Roman" w:cs="Times New Roman"/>
          <w:sz w:val="26"/>
          <w:szCs w:val="26"/>
        </w:rPr>
        <w:t>ого</w:t>
      </w:r>
      <w:r w:rsidR="00194617" w:rsidRPr="00C75D49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AC71EB">
        <w:rPr>
          <w:rFonts w:ascii="Times New Roman" w:hAnsi="Times New Roman" w:cs="Times New Roman"/>
          <w:sz w:val="26"/>
          <w:szCs w:val="26"/>
        </w:rPr>
        <w:t>а</w:t>
      </w:r>
      <w:r w:rsidR="00F10923" w:rsidRPr="00C75D49">
        <w:rPr>
          <w:rFonts w:ascii="Times New Roman" w:hAnsi="Times New Roman" w:cs="Times New Roman"/>
          <w:sz w:val="26"/>
          <w:szCs w:val="26"/>
        </w:rPr>
        <w:t>»</w:t>
      </w:r>
      <w:r w:rsidR="00767D95" w:rsidRPr="00C75D49">
        <w:rPr>
          <w:rFonts w:ascii="Times New Roman" w:hAnsi="Times New Roman" w:cs="Times New Roman"/>
          <w:sz w:val="26"/>
          <w:szCs w:val="26"/>
        </w:rPr>
        <w:t>.</w:t>
      </w:r>
    </w:p>
    <w:p w:rsidR="007D79B3" w:rsidRPr="00C75D49" w:rsidRDefault="00CE76CA" w:rsidP="00767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75D49">
        <w:rPr>
          <w:rFonts w:ascii="Times New Roman" w:hAnsi="Times New Roman" w:cs="Times New Roman"/>
          <w:sz w:val="26"/>
          <w:szCs w:val="26"/>
        </w:rPr>
        <w:t>2. Н</w:t>
      </w:r>
      <w:r w:rsidR="007D79B3" w:rsidRPr="00C75D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астоящее постановление разместить на официальном сайте А</w:t>
      </w:r>
      <w:r w:rsidR="00CC2F05" w:rsidRPr="00C75D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дминистрации Малодербетовского районного муниципального образования </w:t>
      </w:r>
      <w:r w:rsidR="007D79B3" w:rsidRPr="00C75D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</w:t>
      </w:r>
      <w:r w:rsidR="00CC2F05" w:rsidRPr="00C75D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еспублики </w:t>
      </w:r>
      <w:r w:rsidR="007D79B3" w:rsidRPr="00C75D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</w:t>
      </w:r>
      <w:r w:rsidR="00CC2F05" w:rsidRPr="00C75D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алмыкия</w:t>
      </w:r>
      <w:r w:rsidR="007D79B3" w:rsidRPr="00C75D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D2093D" w:rsidRPr="00C75D49" w:rsidRDefault="00CE76CA" w:rsidP="00767D9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75D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3. </w:t>
      </w:r>
      <w:proofErr w:type="gramStart"/>
      <w:r w:rsidRPr="00C75D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</w:t>
      </w:r>
      <w:r w:rsidR="00D2093D" w:rsidRPr="00C75D49">
        <w:rPr>
          <w:rFonts w:ascii="Times New Roman" w:eastAsia="Times New Roman" w:hAnsi="Times New Roman" w:cs="Times New Roman"/>
          <w:color w:val="000000"/>
          <w:sz w:val="26"/>
          <w:szCs w:val="26"/>
        </w:rPr>
        <w:t>онтроль за</w:t>
      </w:r>
      <w:proofErr w:type="gramEnd"/>
      <w:r w:rsidR="00D2093D" w:rsidRPr="00C75D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D79B3" w:rsidRPr="00C75D49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выполнением</w:t>
      </w:r>
      <w:r w:rsidR="00D2093D" w:rsidRPr="00C75D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настоящего постановления возложить на</w:t>
      </w:r>
      <w:r w:rsidR="007D79B3" w:rsidRPr="00C75D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E18CC" w:rsidRPr="00C75D49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="00D2093D" w:rsidRPr="00C75D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местителя </w:t>
      </w:r>
      <w:r w:rsidR="00CC2F05" w:rsidRPr="00C75D49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D2093D" w:rsidRPr="00C75D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лавы </w:t>
      </w:r>
      <w:r w:rsidR="00CC2F05" w:rsidRPr="00C75D49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D2093D" w:rsidRPr="00C75D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дминистрации </w:t>
      </w:r>
      <w:r w:rsidR="007D79B3" w:rsidRPr="00C75D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Малодербетовского районного </w:t>
      </w:r>
      <w:r w:rsidR="00D2093D" w:rsidRPr="00C75D49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</w:t>
      </w:r>
      <w:r w:rsidR="007D79B3" w:rsidRPr="00C75D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азования Республики Калмыкия </w:t>
      </w:r>
      <w:r w:rsidR="00767D95" w:rsidRPr="00C75D49">
        <w:rPr>
          <w:rFonts w:ascii="Times New Roman" w:eastAsia="Times New Roman" w:hAnsi="Times New Roman" w:cs="Times New Roman"/>
          <w:color w:val="000000"/>
          <w:sz w:val="26"/>
          <w:szCs w:val="26"/>
        </w:rPr>
        <w:t>Базырова С.А</w:t>
      </w:r>
      <w:r w:rsidR="007D79B3" w:rsidRPr="00C75D4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67D95" w:rsidRDefault="00767D95" w:rsidP="00767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75D49" w:rsidRPr="00C75D49" w:rsidRDefault="00C75D49" w:rsidP="00767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2093D" w:rsidRPr="00C75D49" w:rsidRDefault="00767D95" w:rsidP="00767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D49">
        <w:rPr>
          <w:rFonts w:ascii="Times New Roman" w:eastAsia="Times New Roman" w:hAnsi="Times New Roman" w:cs="Times New Roman"/>
          <w:color w:val="000000"/>
          <w:sz w:val="26"/>
          <w:szCs w:val="26"/>
        </w:rPr>
        <w:t>Врио г</w:t>
      </w:r>
      <w:r w:rsidR="00CC2F05" w:rsidRPr="00C75D49">
        <w:rPr>
          <w:rFonts w:ascii="Times New Roman" w:eastAsia="Times New Roman" w:hAnsi="Times New Roman" w:cs="Times New Roman"/>
          <w:color w:val="000000"/>
          <w:sz w:val="26"/>
          <w:szCs w:val="26"/>
        </w:rPr>
        <w:t>лав</w:t>
      </w:r>
      <w:r w:rsidRPr="00C75D49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3F18D9" w:rsidRPr="00C75D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75D49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7D79B3" w:rsidRPr="00C75D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дминистрации                                                      </w:t>
      </w:r>
      <w:r w:rsidRPr="00C75D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О. </w:t>
      </w:r>
      <w:proofErr w:type="spellStart"/>
      <w:r w:rsidRPr="00C75D49">
        <w:rPr>
          <w:rFonts w:ascii="Times New Roman" w:eastAsia="Times New Roman" w:hAnsi="Times New Roman" w:cs="Times New Roman"/>
          <w:color w:val="000000"/>
          <w:sz w:val="26"/>
          <w:szCs w:val="26"/>
        </w:rPr>
        <w:t>Чомподов</w:t>
      </w:r>
      <w:proofErr w:type="spellEnd"/>
    </w:p>
    <w:p w:rsidR="00D930D0" w:rsidRPr="00C75D49" w:rsidRDefault="00D930D0" w:rsidP="00767D9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767D95" w:rsidRDefault="00767D95" w:rsidP="00767D95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16"/>
          <w:szCs w:val="16"/>
        </w:rPr>
      </w:pPr>
    </w:p>
    <w:p w:rsidR="004F17A7" w:rsidRDefault="007D79B3" w:rsidP="00767D95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16"/>
          <w:szCs w:val="16"/>
        </w:rPr>
      </w:pPr>
      <w:r w:rsidRPr="007D79B3">
        <w:rPr>
          <w:rFonts w:ascii="Calibri" w:eastAsia="Times New Roman" w:hAnsi="Calibri" w:cs="Times New Roman"/>
          <w:i/>
          <w:color w:val="000000"/>
          <w:sz w:val="16"/>
          <w:szCs w:val="16"/>
        </w:rPr>
        <w:t>Исп.:</w:t>
      </w:r>
      <w:r w:rsidR="004F17A7">
        <w:rPr>
          <w:rFonts w:ascii="Calibri" w:eastAsia="Times New Roman" w:hAnsi="Calibri" w:cs="Times New Roman"/>
          <w:i/>
          <w:color w:val="000000"/>
          <w:sz w:val="16"/>
          <w:szCs w:val="16"/>
        </w:rPr>
        <w:t xml:space="preserve"> Отдел экономики и прогнозирования</w:t>
      </w:r>
    </w:p>
    <w:p w:rsidR="007D79B3" w:rsidRDefault="00CC2F05" w:rsidP="00767D95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i/>
          <w:color w:val="000000"/>
          <w:sz w:val="16"/>
          <w:szCs w:val="16"/>
        </w:rPr>
        <w:t xml:space="preserve"> </w:t>
      </w:r>
      <w:r w:rsidR="00C75D49">
        <w:rPr>
          <w:rFonts w:ascii="Calibri" w:eastAsia="Times New Roman" w:hAnsi="Calibri" w:cs="Times New Roman"/>
          <w:i/>
          <w:color w:val="000000"/>
          <w:sz w:val="16"/>
          <w:szCs w:val="16"/>
        </w:rPr>
        <w:t>Нахаева</w:t>
      </w:r>
      <w:r>
        <w:rPr>
          <w:rFonts w:ascii="Calibri" w:eastAsia="Times New Roman" w:hAnsi="Calibri" w:cs="Times New Roman"/>
          <w:i/>
          <w:color w:val="000000"/>
          <w:sz w:val="16"/>
          <w:szCs w:val="16"/>
        </w:rPr>
        <w:t xml:space="preserve"> Б.Н.</w:t>
      </w:r>
      <w:r w:rsidR="004F17A7">
        <w:rPr>
          <w:rFonts w:ascii="Calibri" w:eastAsia="Times New Roman" w:hAnsi="Calibri" w:cs="Times New Roman"/>
          <w:i/>
          <w:color w:val="000000"/>
          <w:sz w:val="16"/>
          <w:szCs w:val="16"/>
        </w:rPr>
        <w:t>, т</w:t>
      </w:r>
      <w:r w:rsidR="007D79B3" w:rsidRPr="007D79B3">
        <w:rPr>
          <w:rFonts w:ascii="Calibri" w:eastAsia="Times New Roman" w:hAnsi="Calibri" w:cs="Times New Roman"/>
          <w:i/>
          <w:color w:val="000000"/>
          <w:sz w:val="16"/>
          <w:szCs w:val="16"/>
        </w:rPr>
        <w:t>ел.: 91-243</w:t>
      </w:r>
    </w:p>
    <w:p w:rsidR="007E7411" w:rsidRDefault="007E7411" w:rsidP="007D79B3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16"/>
          <w:szCs w:val="16"/>
        </w:rPr>
      </w:pPr>
    </w:p>
    <w:p w:rsidR="00E15F11" w:rsidRPr="00E15F11" w:rsidRDefault="00E15F11" w:rsidP="00E15F11">
      <w:pPr>
        <w:spacing w:after="0" w:line="240" w:lineRule="auto"/>
        <w:ind w:firstLine="5103"/>
        <w:rPr>
          <w:rFonts w:ascii="Times New Roman" w:eastAsiaTheme="minorHAnsi" w:hAnsi="Times New Roman" w:cs="Times New Roman"/>
          <w:lang w:eastAsia="en-US"/>
        </w:rPr>
      </w:pPr>
      <w:r w:rsidRPr="00E15F11">
        <w:rPr>
          <w:rFonts w:ascii="Times New Roman" w:eastAsiaTheme="minorHAnsi" w:hAnsi="Times New Roman" w:cs="Times New Roman"/>
          <w:lang w:eastAsia="en-US"/>
        </w:rPr>
        <w:lastRenderedPageBreak/>
        <w:t>Приложение №1</w:t>
      </w:r>
    </w:p>
    <w:p w:rsidR="00E15F11" w:rsidRPr="00E15F11" w:rsidRDefault="00E15F11" w:rsidP="00E15F11">
      <w:pPr>
        <w:spacing w:after="0" w:line="240" w:lineRule="auto"/>
        <w:ind w:firstLine="5103"/>
        <w:rPr>
          <w:rFonts w:ascii="Times New Roman" w:eastAsiaTheme="minorHAnsi" w:hAnsi="Times New Roman" w:cs="Times New Roman"/>
          <w:lang w:eastAsia="en-US"/>
        </w:rPr>
      </w:pPr>
    </w:p>
    <w:p w:rsidR="00E15F11" w:rsidRPr="00E15F11" w:rsidRDefault="00E15F11" w:rsidP="00E15F11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E15F11">
        <w:rPr>
          <w:rFonts w:ascii="Times New Roman" w:eastAsiaTheme="minorHAnsi" w:hAnsi="Times New Roman" w:cs="Times New Roman"/>
          <w:lang w:eastAsia="en-US"/>
        </w:rPr>
        <w:t xml:space="preserve">Перечень муниципальных услуг </w:t>
      </w:r>
    </w:p>
    <w:p w:rsidR="00E15F11" w:rsidRPr="00E15F11" w:rsidRDefault="00E15F11" w:rsidP="00E15F11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E15F11">
        <w:rPr>
          <w:rFonts w:ascii="Times New Roman" w:eastAsiaTheme="minorHAnsi" w:hAnsi="Times New Roman" w:cs="Times New Roman"/>
          <w:lang w:eastAsia="en-US"/>
        </w:rPr>
        <w:t>предоставляемых</w:t>
      </w:r>
      <w:proofErr w:type="gramEnd"/>
      <w:r w:rsidRPr="00E15F11">
        <w:rPr>
          <w:rFonts w:ascii="Times New Roman" w:eastAsiaTheme="minorHAnsi" w:hAnsi="Times New Roman" w:cs="Times New Roman"/>
          <w:lang w:eastAsia="en-US"/>
        </w:rPr>
        <w:t xml:space="preserve"> органами местного самоуправления</w:t>
      </w:r>
    </w:p>
    <w:p w:rsidR="00E15F11" w:rsidRPr="00E15F11" w:rsidRDefault="00E15F11" w:rsidP="00E15F11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E15F11">
        <w:rPr>
          <w:rFonts w:ascii="Times New Roman" w:eastAsiaTheme="minorHAnsi" w:hAnsi="Times New Roman" w:cs="Times New Roman"/>
          <w:lang w:eastAsia="en-US"/>
        </w:rPr>
        <w:t>Малодербетовского районного муниципального образования Республики Калмыкия</w:t>
      </w:r>
    </w:p>
    <w:p w:rsidR="00E15F11" w:rsidRPr="00E15F11" w:rsidRDefault="00E15F11" w:rsidP="00E15F11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675"/>
        <w:gridCol w:w="3686"/>
        <w:gridCol w:w="2551"/>
        <w:gridCol w:w="2835"/>
      </w:tblGrid>
      <w:tr w:rsidR="00E15F11" w:rsidRPr="00E15F11" w:rsidTr="00D35588">
        <w:tc>
          <w:tcPr>
            <w:tcW w:w="67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</w:rPr>
            </w:pPr>
            <w:r w:rsidRPr="00E15F1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15F11">
              <w:rPr>
                <w:rFonts w:ascii="Times New Roman" w:hAnsi="Times New Roman" w:cs="Times New Roman"/>
              </w:rPr>
              <w:t>п</w:t>
            </w:r>
            <w:proofErr w:type="gramEnd"/>
            <w:r w:rsidRPr="00E15F1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</w:rPr>
            </w:pPr>
            <w:r w:rsidRPr="00E15F11">
              <w:rPr>
                <w:rFonts w:ascii="Times New Roman" w:hAnsi="Times New Roman" w:cs="Times New Roman"/>
              </w:rPr>
              <w:t xml:space="preserve">Наименование муниципальной услуги (функции) </w:t>
            </w:r>
          </w:p>
        </w:tc>
        <w:tc>
          <w:tcPr>
            <w:tcW w:w="2551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</w:rPr>
            </w:pPr>
            <w:r w:rsidRPr="00E15F11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  <w:tc>
          <w:tcPr>
            <w:tcW w:w="283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</w:rPr>
            </w:pPr>
            <w:r w:rsidRPr="00E15F11">
              <w:rPr>
                <w:rFonts w:ascii="Times New Roman" w:hAnsi="Times New Roman" w:cs="Times New Roman"/>
              </w:rPr>
              <w:t>Наименование органа местного самоуправления, предоставляющего муниципальную услугу</w:t>
            </w:r>
          </w:p>
        </w:tc>
      </w:tr>
      <w:tr w:rsidR="00E15F11" w:rsidRPr="00E15F11" w:rsidTr="00D35588">
        <w:tc>
          <w:tcPr>
            <w:tcW w:w="9747" w:type="dxa"/>
            <w:gridSpan w:val="4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F11">
              <w:rPr>
                <w:rFonts w:ascii="Times New Roman" w:hAnsi="Times New Roman" w:cs="Times New Roman"/>
                <w:b/>
              </w:rPr>
              <w:t>Архивный фонд</w:t>
            </w:r>
          </w:p>
        </w:tc>
      </w:tr>
      <w:tr w:rsidR="00E15F11" w:rsidRPr="00E15F11" w:rsidTr="00D35588">
        <w:tc>
          <w:tcPr>
            <w:tcW w:w="67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686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Хранение, комплектование (формирование), учет и использование архивных документов и архивных фондов</w:t>
            </w:r>
          </w:p>
        </w:tc>
        <w:tc>
          <w:tcPr>
            <w:tcW w:w="2551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Пункт 1 части 3 статьи 4 Федерального закона от 22 октября 2004г. №125-ФЗ «Об архивном деле в Российской Федерации»</w:t>
            </w:r>
          </w:p>
        </w:tc>
        <w:tc>
          <w:tcPr>
            <w:tcW w:w="283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Архивный отдел Администрации Малодербетовского районного муниципального образования Республики Калмыкия</w:t>
            </w:r>
          </w:p>
        </w:tc>
      </w:tr>
      <w:tr w:rsidR="00E15F11" w:rsidRPr="00E15F11" w:rsidTr="00D35588">
        <w:tc>
          <w:tcPr>
            <w:tcW w:w="67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86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Оформление архивных справок</w:t>
            </w:r>
          </w:p>
        </w:tc>
        <w:tc>
          <w:tcPr>
            <w:tcW w:w="2551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Пункт 1 части 3 статьи 4 Федерального закона от 22 октября 2004г. №125-ФЗ «Об архивном деле в Российской Федерации»</w:t>
            </w:r>
          </w:p>
        </w:tc>
        <w:tc>
          <w:tcPr>
            <w:tcW w:w="283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Архивный отдел Администрации Малодербетовского районного муниципального образования Республики Калмыкия</w:t>
            </w:r>
          </w:p>
        </w:tc>
      </w:tr>
      <w:tr w:rsidR="00E15F11" w:rsidRPr="00E15F11" w:rsidTr="00D35588">
        <w:tc>
          <w:tcPr>
            <w:tcW w:w="67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86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Оказание методической и практической помощи представителям организаций, предприятий по ведению делопроизводства и формированию ведомственного архива</w:t>
            </w:r>
          </w:p>
        </w:tc>
        <w:tc>
          <w:tcPr>
            <w:tcW w:w="2551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Пункт 1 части 3 статьи 4 Федерального закона от 22 октября 2004г. №125-ФЗ «Об архивном деле в Российской Федерации»</w:t>
            </w:r>
          </w:p>
        </w:tc>
        <w:tc>
          <w:tcPr>
            <w:tcW w:w="283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Архивный отдел Администрации Малодербетовского районного муниципального образования Республики Калмыкия</w:t>
            </w:r>
          </w:p>
        </w:tc>
      </w:tr>
      <w:tr w:rsidR="00E15F11" w:rsidRPr="00E15F11" w:rsidTr="00D35588">
        <w:tc>
          <w:tcPr>
            <w:tcW w:w="67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686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Предоставление документов для исследователей в читальный зал архива</w:t>
            </w:r>
          </w:p>
        </w:tc>
        <w:tc>
          <w:tcPr>
            <w:tcW w:w="2551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Пункт 1 части 3 статьи 4 Федерального закона от 22 октября 2004г. №125-ФЗ «Об архивном деле в Российской Федерации»</w:t>
            </w:r>
          </w:p>
        </w:tc>
        <w:tc>
          <w:tcPr>
            <w:tcW w:w="283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Архивный отдел Администрации Малодербетовского районного муниципального образования Республики Калмыкия</w:t>
            </w:r>
          </w:p>
        </w:tc>
      </w:tr>
      <w:tr w:rsidR="00E15F11" w:rsidRPr="00E15F11" w:rsidTr="00D35588">
        <w:tc>
          <w:tcPr>
            <w:tcW w:w="9747" w:type="dxa"/>
            <w:gridSpan w:val="4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b/>
                <w:color w:val="000000" w:themeColor="text1"/>
              </w:rPr>
              <w:t>Земельные отношения</w:t>
            </w:r>
          </w:p>
        </w:tc>
      </w:tr>
      <w:tr w:rsidR="00E15F11" w:rsidRPr="00E15F11" w:rsidTr="00D35588">
        <w:tc>
          <w:tcPr>
            <w:tcW w:w="675" w:type="dxa"/>
            <w:vMerge w:val="restart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686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аренду земельных участков, находящихся в собственности муниципального образования, юридическим лицам и гражданам, включая:</w:t>
            </w:r>
          </w:p>
        </w:tc>
        <w:tc>
          <w:tcPr>
            <w:tcW w:w="2551" w:type="dxa"/>
            <w:vMerge w:val="restart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Пункт 10 статьи 3 Федерального закона от 25 октября 2001 г. №137-ФЗ «О введении в действие Земельного кодекса Российской Федерации»</w:t>
            </w:r>
          </w:p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Пункт 3 части 1 статьи 14, пункт 3 части 1 статьи 15, пункт 3 части 1 статьи 16 Федерального закона от 6 октября 2003г. № 131-ФЗ часть 2 статьи 11 Земельного Кодекса Российской Федерации</w:t>
            </w:r>
          </w:p>
        </w:tc>
        <w:tc>
          <w:tcPr>
            <w:tcW w:w="283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Комитет по управлению муниципальными и земельными отношениями Малодербетовского районного муниципального образования Республики Калмыкия</w:t>
            </w:r>
          </w:p>
        </w:tc>
      </w:tr>
      <w:tr w:rsidR="00E15F11" w:rsidRPr="00E15F11" w:rsidTr="00D35588">
        <w:tc>
          <w:tcPr>
            <w:tcW w:w="675" w:type="dxa"/>
            <w:vMerge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 xml:space="preserve">Приобретение земельных участков из земель сельскохозяйственного значения, находящихся в муниципальной собственности, для создания фермерского хозяйства и осуществления его деятельности  </w:t>
            </w:r>
          </w:p>
        </w:tc>
        <w:tc>
          <w:tcPr>
            <w:tcW w:w="2551" w:type="dxa"/>
            <w:vMerge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Комитет по управлению муниципальными и земельными отношениями Малодербетовского районного муниципального образования Республики Калмыкия</w:t>
            </w:r>
          </w:p>
        </w:tc>
      </w:tr>
      <w:tr w:rsidR="00E15F11" w:rsidRPr="00E15F11" w:rsidTr="00D35588">
        <w:tc>
          <w:tcPr>
            <w:tcW w:w="675" w:type="dxa"/>
            <w:vMerge w:val="restart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686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 xml:space="preserve">Предоставление информации о форме собственности на недвижимое и движимое </w:t>
            </w:r>
            <w:r w:rsidRPr="00E15F11">
              <w:rPr>
                <w:rFonts w:ascii="Times New Roman" w:hAnsi="Times New Roman" w:cs="Times New Roman"/>
                <w:color w:val="000000" w:themeColor="text1"/>
              </w:rPr>
              <w:lastRenderedPageBreak/>
              <w:t>имущество, земельные участки, находящиеся в собственности муниципального образования, включая:</w:t>
            </w:r>
          </w:p>
        </w:tc>
        <w:tc>
          <w:tcPr>
            <w:tcW w:w="2551" w:type="dxa"/>
            <w:vMerge w:val="restart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Пункт 3 части 1 статьи 14, пункт 3 части 1 статьи 15, пункт 3 части </w:t>
            </w:r>
            <w:r w:rsidRPr="00E15F1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 статьи 16 Федерального закона от 6 октября 2003г. № 131-ФЗ </w:t>
            </w:r>
          </w:p>
        </w:tc>
        <w:tc>
          <w:tcPr>
            <w:tcW w:w="283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Комитет по управлению муниципальными и земельными отношениями </w:t>
            </w:r>
            <w:r w:rsidRPr="00E15F11">
              <w:rPr>
                <w:rFonts w:ascii="Times New Roman" w:hAnsi="Times New Roman" w:cs="Times New Roman"/>
                <w:color w:val="000000" w:themeColor="text1"/>
              </w:rPr>
              <w:lastRenderedPageBreak/>
              <w:t>Малодербетовского районного муниципального образования Республики Калмыкия</w:t>
            </w:r>
          </w:p>
        </w:tc>
      </w:tr>
      <w:tr w:rsidR="00E15F11" w:rsidRPr="00E15F11" w:rsidTr="00D35588">
        <w:tc>
          <w:tcPr>
            <w:tcW w:w="675" w:type="dxa"/>
            <w:vMerge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 xml:space="preserve">Предоставление информации об объектах недвижимого имущества, находящегося в муниципальной собственности и предназначенной для сдачи в аренду </w:t>
            </w:r>
          </w:p>
        </w:tc>
        <w:tc>
          <w:tcPr>
            <w:tcW w:w="2551" w:type="dxa"/>
            <w:vMerge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Комитет по управлению муниципальными и земельными отношениями Малодербетовского районного муниципального образования Республики Калмыкия</w:t>
            </w:r>
          </w:p>
        </w:tc>
      </w:tr>
      <w:tr w:rsidR="00E15F11" w:rsidRPr="00E15F11" w:rsidTr="00D35588">
        <w:tc>
          <w:tcPr>
            <w:tcW w:w="67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686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Продажа земельных участков собственникам зданий, строений, сооружений расположенных на этом земельном участке</w:t>
            </w:r>
          </w:p>
        </w:tc>
        <w:tc>
          <w:tcPr>
            <w:tcW w:w="2551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Земельный кодекс РФ, Федеральный закон от 21 июля 1997 г. №122-ФЗ «О государственной регистрации прав на недвижимое имущество и сделок с ним»; Федеральный закон от 25 октября 2001г. №137-ФЗ «О введении в действие Земельного кодекса РФ; Закон РК от 9 апреля 2010г. №177-</w:t>
            </w:r>
            <w:r w:rsidRPr="00E15F11">
              <w:rPr>
                <w:rFonts w:ascii="Times New Roman" w:hAnsi="Times New Roman" w:cs="Times New Roman"/>
                <w:color w:val="000000" w:themeColor="text1"/>
                <w:lang w:val="en-US"/>
              </w:rPr>
              <w:t>IV</w:t>
            </w:r>
            <w:r w:rsidRPr="00E15F11">
              <w:rPr>
                <w:rFonts w:ascii="Times New Roman" w:hAnsi="Times New Roman" w:cs="Times New Roman"/>
                <w:color w:val="000000" w:themeColor="text1"/>
              </w:rPr>
              <w:t>-3 «О регулировании земельных отношений в РК»</w:t>
            </w:r>
          </w:p>
        </w:tc>
        <w:tc>
          <w:tcPr>
            <w:tcW w:w="283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Комитет по управлению муниципальными и земельными отношениями Малодербетовского районного муниципального образования Республики Калмыкия образования Республики Калмыкия</w:t>
            </w:r>
          </w:p>
        </w:tc>
      </w:tr>
      <w:tr w:rsidR="00E15F11" w:rsidRPr="00E15F11" w:rsidTr="00D35588">
        <w:tc>
          <w:tcPr>
            <w:tcW w:w="67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686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2551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Распоряжение Правительства Российской Федерации от 17.12.2009г. №1993-р</w:t>
            </w:r>
          </w:p>
        </w:tc>
        <w:tc>
          <w:tcPr>
            <w:tcW w:w="283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Комитет по управлению муниципальными и земельными отношениями Малодербетовского районного муниципального образования Республики Калмыкия</w:t>
            </w:r>
          </w:p>
        </w:tc>
      </w:tr>
      <w:tr w:rsidR="00E15F11" w:rsidRPr="00E15F11" w:rsidTr="00D35588">
        <w:tc>
          <w:tcPr>
            <w:tcW w:w="67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686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Выдача разрешений на предоставление земельных участков для индивидуального жилищного строительства</w:t>
            </w:r>
          </w:p>
        </w:tc>
        <w:tc>
          <w:tcPr>
            <w:tcW w:w="2551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 xml:space="preserve">Распоряжение Правительства Российской Федерации от 17.12.2009г. №1993-р, пункт 3 части 1 статьи 14, пункт 3 части 1 статьи 15, пункт 3 части 1 статьи 16 Федерального закона от 06.10.2003г. №131-ФЗ, часть 2 статьи 11 Земельного Кодекса РФ </w:t>
            </w:r>
          </w:p>
        </w:tc>
        <w:tc>
          <w:tcPr>
            <w:tcW w:w="283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Комитет по управлению муниципальными и земельными отношениями Малодербетовского районного муниципального образования Республики Калмыкия</w:t>
            </w:r>
          </w:p>
        </w:tc>
      </w:tr>
      <w:tr w:rsidR="00E15F11" w:rsidRPr="00E15F11" w:rsidTr="00D35588">
        <w:tc>
          <w:tcPr>
            <w:tcW w:w="67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686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2551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Комитет по управлению муниципальными и земельными отношениями Малодербетовского районного муниципального образования Республики Калмыкия</w:t>
            </w:r>
          </w:p>
        </w:tc>
      </w:tr>
      <w:tr w:rsidR="00E15F11" w:rsidRPr="00E15F11" w:rsidTr="00D35588">
        <w:tc>
          <w:tcPr>
            <w:tcW w:w="9747" w:type="dxa"/>
            <w:gridSpan w:val="4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b/>
                <w:color w:val="000000" w:themeColor="text1"/>
              </w:rPr>
              <w:t xml:space="preserve">Культура </w:t>
            </w:r>
          </w:p>
        </w:tc>
      </w:tr>
      <w:tr w:rsidR="00E15F11" w:rsidRPr="00E15F11" w:rsidTr="00D35588">
        <w:tc>
          <w:tcPr>
            <w:tcW w:w="67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686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Поддержка традиционного художественного творчества</w:t>
            </w:r>
          </w:p>
        </w:tc>
        <w:tc>
          <w:tcPr>
            <w:tcW w:w="2551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 xml:space="preserve">Подпункт 17.1 пункта 17 части 1 статьи 16 Федерального закона от </w:t>
            </w:r>
            <w:r w:rsidRPr="00E15F11">
              <w:rPr>
                <w:rFonts w:ascii="Times New Roman" w:hAnsi="Times New Roman" w:cs="Times New Roman"/>
                <w:color w:val="000000" w:themeColor="text1"/>
              </w:rPr>
              <w:lastRenderedPageBreak/>
              <w:t>6 октября 2003г. №131-ФЗ</w:t>
            </w:r>
          </w:p>
        </w:tc>
        <w:tc>
          <w:tcPr>
            <w:tcW w:w="283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МУ Отдел культуры администрации Малодербетовского </w:t>
            </w:r>
            <w:r w:rsidRPr="00E15F11">
              <w:rPr>
                <w:rFonts w:ascii="Times New Roman" w:hAnsi="Times New Roman" w:cs="Times New Roman"/>
                <w:color w:val="000000" w:themeColor="text1"/>
              </w:rPr>
              <w:lastRenderedPageBreak/>
              <w:t>районного муниципального образования Республики Калмыкия</w:t>
            </w:r>
          </w:p>
        </w:tc>
      </w:tr>
      <w:tr w:rsidR="00E15F11" w:rsidRPr="00E15F11" w:rsidTr="00D35588">
        <w:tc>
          <w:tcPr>
            <w:tcW w:w="67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lastRenderedPageBreak/>
              <w:t>12</w:t>
            </w:r>
          </w:p>
        </w:tc>
        <w:tc>
          <w:tcPr>
            <w:tcW w:w="3686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Методическое и консультативное обслуживание учреждений культуры, Методическое и консультативное обслуживание библиотек муниципального образования</w:t>
            </w:r>
          </w:p>
        </w:tc>
        <w:tc>
          <w:tcPr>
            <w:tcW w:w="2551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МУ Отдел культуры администрации Малодербетовского районного муниципального образования Республики Калмыкия</w:t>
            </w:r>
          </w:p>
        </w:tc>
      </w:tr>
      <w:tr w:rsidR="00E15F11" w:rsidRPr="00E15F11" w:rsidTr="00D35588">
        <w:tc>
          <w:tcPr>
            <w:tcW w:w="9747" w:type="dxa"/>
            <w:gridSpan w:val="4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b/>
                <w:color w:val="000000" w:themeColor="text1"/>
              </w:rPr>
              <w:t>Физкультура и спорт</w:t>
            </w:r>
          </w:p>
        </w:tc>
      </w:tr>
      <w:tr w:rsidR="00E15F11" w:rsidRPr="00E15F11" w:rsidTr="00D35588">
        <w:tc>
          <w:tcPr>
            <w:tcW w:w="67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686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Проведение официальных физкультурно-оздоровительных и спортивных мероприятий на территории муниципального образования</w:t>
            </w:r>
          </w:p>
        </w:tc>
        <w:tc>
          <w:tcPr>
            <w:tcW w:w="2551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Пункт 14 части 1 статьи  14, пункт 26 статьи 15, пункт 19 части 1 статьи 16 федерального закона от 6 октября 2003г. №131-ФЗ</w:t>
            </w:r>
          </w:p>
        </w:tc>
        <w:tc>
          <w:tcPr>
            <w:tcW w:w="283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Отдел по делам молодежи и спорта администрации Малодербетовского районного муниципального образования Республики Калмыкия</w:t>
            </w:r>
          </w:p>
        </w:tc>
      </w:tr>
      <w:tr w:rsidR="00E15F11" w:rsidRPr="00E15F11" w:rsidTr="00D35588">
        <w:tc>
          <w:tcPr>
            <w:tcW w:w="9747" w:type="dxa"/>
            <w:gridSpan w:val="4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Строительство </w:t>
            </w:r>
          </w:p>
        </w:tc>
      </w:tr>
      <w:tr w:rsidR="00E15F11" w:rsidRPr="00E15F11" w:rsidTr="00D35588">
        <w:tc>
          <w:tcPr>
            <w:tcW w:w="67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686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Предоставление разрешения на строительство, продление срока действия разрешения на строительство, </w:t>
            </w:r>
            <w:r w:rsidRPr="00E15F11">
              <w:rPr>
                <w:rFonts w:ascii="Times New Roman" w:eastAsia="Times New Roman" w:hAnsi="Times New Roman" w:cs="Times New Roman"/>
                <w:bCs/>
                <w:color w:val="000000"/>
              </w:rPr>
              <w:t>внесение изменений в разрешение на строительство, предоставление</w:t>
            </w:r>
            <w:r w:rsidRPr="00E15F1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разрешения на ввод объекта в эксплуатацию при осуществлении строительства, реконструкции объекта капитального строительства, расположенных на территории муниципального образования</w:t>
            </w:r>
          </w:p>
        </w:tc>
        <w:tc>
          <w:tcPr>
            <w:tcW w:w="2551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 xml:space="preserve">Пункт 5 части 1 статьи 8 градостроительного кодекса Российской Федерации </w:t>
            </w:r>
          </w:p>
        </w:tc>
        <w:tc>
          <w:tcPr>
            <w:tcW w:w="283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Архитектор администрации Малодербетовского районного муниципального образования Республики Калмыкия</w:t>
            </w:r>
          </w:p>
        </w:tc>
      </w:tr>
      <w:tr w:rsidR="00E15F11" w:rsidRPr="00E15F11" w:rsidTr="00D35588">
        <w:tc>
          <w:tcPr>
            <w:tcW w:w="67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686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Предоставление градостроительного плана земельного участка</w:t>
            </w:r>
          </w:p>
        </w:tc>
        <w:tc>
          <w:tcPr>
            <w:tcW w:w="2551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Пункт 5 части 1 статьи 8 градостроительного кодекса Российской Федерации</w:t>
            </w:r>
          </w:p>
        </w:tc>
        <w:tc>
          <w:tcPr>
            <w:tcW w:w="283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Архитектор администрации Малодербетовского районного муниципального образования Республики Калмыкия</w:t>
            </w:r>
          </w:p>
        </w:tc>
      </w:tr>
      <w:tr w:rsidR="00E15F11" w:rsidRPr="00E15F11" w:rsidTr="00D35588">
        <w:tc>
          <w:tcPr>
            <w:tcW w:w="67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686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Предоставление разрешения на размещение нестационарных торговых объектов на земельных участках, в зданиях, строениях, сооружениях, находящихся в муниципальной собственности</w:t>
            </w:r>
          </w:p>
        </w:tc>
        <w:tc>
          <w:tcPr>
            <w:tcW w:w="2551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Архитектор администрации Малодербетовского районного муниципального образования Республики Калмыкия</w:t>
            </w:r>
          </w:p>
        </w:tc>
      </w:tr>
      <w:tr w:rsidR="00E15F11" w:rsidRPr="00E15F11" w:rsidTr="00D35588">
        <w:tc>
          <w:tcPr>
            <w:tcW w:w="9747" w:type="dxa"/>
            <w:gridSpan w:val="4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b/>
                <w:color w:val="000000" w:themeColor="text1"/>
              </w:rPr>
              <w:t>Молодежная политика</w:t>
            </w:r>
          </w:p>
        </w:tc>
      </w:tr>
      <w:tr w:rsidR="00E15F11" w:rsidRPr="00E15F11" w:rsidTr="00D35588">
        <w:tc>
          <w:tcPr>
            <w:tcW w:w="67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3686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Проведение мероприятий по работе с детьми и молодежью</w:t>
            </w:r>
          </w:p>
        </w:tc>
        <w:tc>
          <w:tcPr>
            <w:tcW w:w="2551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Пункт 30 части 1 статьи 14, пункт 27 части 1 статьи 15, пункт 34 части 1 статьи 16 Федерального закона от 6 октября 2003г. №131-ФЗ</w:t>
            </w:r>
          </w:p>
        </w:tc>
        <w:tc>
          <w:tcPr>
            <w:tcW w:w="283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Отдел по делам молодежи и спорта администрации Малодербетовского районного муниципального образования Республики Калмыкия</w:t>
            </w:r>
          </w:p>
        </w:tc>
      </w:tr>
      <w:tr w:rsidR="00E15F11" w:rsidRPr="00E15F11" w:rsidTr="00D35588">
        <w:tc>
          <w:tcPr>
            <w:tcW w:w="67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3686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Профилактика безнадзорности детей</w:t>
            </w:r>
          </w:p>
        </w:tc>
        <w:tc>
          <w:tcPr>
            <w:tcW w:w="2551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 xml:space="preserve">Пункт 34 части 1 статьи 16 Федерального закона от 6 октября 2003г. №131-ФЗ пункт 2 статьи 25 Федерального закона от 24.09.1999г. №120-ФЗ «Об основах системы профилактики </w:t>
            </w:r>
            <w:r w:rsidRPr="00E15F11">
              <w:rPr>
                <w:rFonts w:ascii="Times New Roman" w:hAnsi="Times New Roman" w:cs="Times New Roman"/>
                <w:color w:val="000000" w:themeColor="text1"/>
              </w:rPr>
              <w:lastRenderedPageBreak/>
              <w:t>безнадзорности и правонарушений несовершеннолетних»</w:t>
            </w:r>
          </w:p>
        </w:tc>
        <w:tc>
          <w:tcPr>
            <w:tcW w:w="283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lastRenderedPageBreak/>
              <w:t>Комиссия по делам несовершеннолетних и защите их прав администрации Малодербетовского районного муниципального образования Республики Калмыкия</w:t>
            </w:r>
          </w:p>
        </w:tc>
      </w:tr>
      <w:tr w:rsidR="00E15F11" w:rsidRPr="00E15F11" w:rsidTr="00D35588">
        <w:tc>
          <w:tcPr>
            <w:tcW w:w="67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lastRenderedPageBreak/>
              <w:t>19</w:t>
            </w:r>
          </w:p>
        </w:tc>
        <w:tc>
          <w:tcPr>
            <w:tcW w:w="3686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Предоставление помощи подросткам и молодежи в трудной жизненной ситуации, в том числе предоставление юридической помощи</w:t>
            </w:r>
          </w:p>
        </w:tc>
        <w:tc>
          <w:tcPr>
            <w:tcW w:w="2551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Пункт 30 части 1 статьи 14, пункт 27 части 1 статьи 15, пункт 34 части 1 статьи 16 Федерального закона от 6 октября 2003г. №131-ФЗ</w:t>
            </w:r>
          </w:p>
        </w:tc>
        <w:tc>
          <w:tcPr>
            <w:tcW w:w="283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Комиссия по делам несовершеннолетних и защите их прав администрации Малодербетовского районного муниципального образования Республики Калмыкия</w:t>
            </w:r>
          </w:p>
        </w:tc>
      </w:tr>
      <w:tr w:rsidR="00E15F11" w:rsidRPr="00E15F11" w:rsidTr="00D35588">
        <w:tc>
          <w:tcPr>
            <w:tcW w:w="9747" w:type="dxa"/>
            <w:gridSpan w:val="4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b/>
                <w:color w:val="000000" w:themeColor="text1"/>
              </w:rPr>
              <w:t>Жилищно-коммунальное хозяйство, имущественный комплекс</w:t>
            </w:r>
          </w:p>
        </w:tc>
      </w:tr>
      <w:tr w:rsidR="00E15F11" w:rsidRPr="00E15F11" w:rsidTr="00D35588">
        <w:tc>
          <w:tcPr>
            <w:tcW w:w="67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686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 xml:space="preserve">Владение, пользование и распоряжение имуществом, </w:t>
            </w:r>
            <w:proofErr w:type="gramStart"/>
            <w:r w:rsidRPr="00E15F11">
              <w:rPr>
                <w:rFonts w:ascii="Times New Roman" w:hAnsi="Times New Roman" w:cs="Times New Roman"/>
                <w:color w:val="000000" w:themeColor="text1"/>
              </w:rPr>
              <w:t>находящемся</w:t>
            </w:r>
            <w:proofErr w:type="gramEnd"/>
            <w:r w:rsidRPr="00E15F11">
              <w:rPr>
                <w:rFonts w:ascii="Times New Roman" w:hAnsi="Times New Roman" w:cs="Times New Roman"/>
                <w:color w:val="000000" w:themeColor="text1"/>
              </w:rPr>
              <w:t xml:space="preserve"> в муниципальной собственности</w:t>
            </w:r>
          </w:p>
        </w:tc>
        <w:tc>
          <w:tcPr>
            <w:tcW w:w="2551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Пункт 3 части 1 статьи 14, пункт 3 части 1 статьи 15, пункт 3 части 1 статьи 16 Федерального закона от 6 октября 2003г. №131-ФЗ</w:t>
            </w:r>
          </w:p>
        </w:tc>
        <w:tc>
          <w:tcPr>
            <w:tcW w:w="283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Комитет по управлению муниципальными и земельными отношениями Малодербетовского районного муниципального образования Республики Калмыкия</w:t>
            </w:r>
          </w:p>
        </w:tc>
      </w:tr>
      <w:tr w:rsidR="00E15F11" w:rsidRPr="00E15F11" w:rsidTr="00D35588">
        <w:tc>
          <w:tcPr>
            <w:tcW w:w="67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3686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Представление сведений о ранее приватизированном имуществе</w:t>
            </w:r>
          </w:p>
        </w:tc>
        <w:tc>
          <w:tcPr>
            <w:tcW w:w="2551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Часть 2 статьи 6 Федерального закона от 21 декабря 2001г. № 178-ФЗ «О приватизации государственного и муниципального имущества»</w:t>
            </w:r>
          </w:p>
        </w:tc>
        <w:tc>
          <w:tcPr>
            <w:tcW w:w="283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Комитет по управлению муниципальными и земельными отношениями Малодербетовского районного муниципального образования Республики Калмыкия</w:t>
            </w:r>
          </w:p>
        </w:tc>
      </w:tr>
      <w:tr w:rsidR="00E15F11" w:rsidRPr="00E15F11" w:rsidTr="00D35588">
        <w:tc>
          <w:tcPr>
            <w:tcW w:w="67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3686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15F11">
              <w:rPr>
                <w:rFonts w:ascii="Times New Roman" w:hAnsi="Times New Roman" w:cs="Times New Roman"/>
                <w:color w:val="000000" w:themeColor="text1"/>
              </w:rPr>
              <w:t>Контроль за</w:t>
            </w:r>
            <w:proofErr w:type="gramEnd"/>
            <w:r w:rsidRPr="00E15F11">
              <w:rPr>
                <w:rFonts w:ascii="Times New Roman" w:hAnsi="Times New Roman" w:cs="Times New Roman"/>
                <w:color w:val="000000" w:themeColor="text1"/>
              </w:rPr>
              <w:t xml:space="preserve">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2551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Часть 1 статьи 38 Федерального закона от 6 октября 2003г. № 131-ФЗ</w:t>
            </w:r>
          </w:p>
        </w:tc>
        <w:tc>
          <w:tcPr>
            <w:tcW w:w="283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Комитет по управлению муниципальными и земельными отношениями Малодербетовского районного муниципального образования Республики Калмыкия</w:t>
            </w:r>
          </w:p>
        </w:tc>
      </w:tr>
      <w:tr w:rsidR="00E15F11" w:rsidRPr="00E15F11" w:rsidTr="00D35588">
        <w:tc>
          <w:tcPr>
            <w:tcW w:w="9747" w:type="dxa"/>
            <w:gridSpan w:val="4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b/>
                <w:color w:val="000000" w:themeColor="text1"/>
              </w:rPr>
              <w:t>Малый и средний бизнес, инвестиционные проекты</w:t>
            </w:r>
          </w:p>
        </w:tc>
      </w:tr>
      <w:tr w:rsidR="00E15F11" w:rsidRPr="00E15F11" w:rsidTr="00D35588">
        <w:tc>
          <w:tcPr>
            <w:tcW w:w="67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3686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Представление поддержки субъектам малого и среднего предпринимательства в рамках реализации муниципальных программ</w:t>
            </w:r>
          </w:p>
        </w:tc>
        <w:tc>
          <w:tcPr>
            <w:tcW w:w="2551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Пункт 33 части 1 статьи 16 Федерального закона от 6 октября 2003г. №131-ФЗ статья 11 Федерального закона от 24 июня 2007г. №209-ФЗ «О развитии малого и среднего предпринимательства в Российской Федерации»</w:t>
            </w:r>
          </w:p>
        </w:tc>
        <w:tc>
          <w:tcPr>
            <w:tcW w:w="283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Отдел экономики и прогнозирования администрации Малодербетовского районного муниципального образования Республики Калмыкия</w:t>
            </w:r>
          </w:p>
        </w:tc>
      </w:tr>
      <w:tr w:rsidR="00E15F11" w:rsidRPr="00E15F11" w:rsidTr="00D35588">
        <w:tc>
          <w:tcPr>
            <w:tcW w:w="67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3686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Выдача разрешений на проведение муниципальных лотерей, ведение реестра муниципальных лотерей, контроль проведения муниципальных лотерей, в том числе целевого использования выручки от проведения лотерей</w:t>
            </w:r>
          </w:p>
        </w:tc>
        <w:tc>
          <w:tcPr>
            <w:tcW w:w="2551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Пункт 5,6 статьи 4 Федерального закона от 11.11.2003г. №138-ФЗ «О лотереях»</w:t>
            </w:r>
          </w:p>
        </w:tc>
        <w:tc>
          <w:tcPr>
            <w:tcW w:w="283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Отдел экономики и прогнозирования администрации Малодербетовского районного муниципального образования Республики Калмыкия</w:t>
            </w:r>
          </w:p>
        </w:tc>
      </w:tr>
      <w:tr w:rsidR="00E15F11" w:rsidRPr="00E15F11" w:rsidTr="00D35588">
        <w:tc>
          <w:tcPr>
            <w:tcW w:w="9747" w:type="dxa"/>
            <w:gridSpan w:val="4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b/>
                <w:color w:val="000000" w:themeColor="text1"/>
              </w:rPr>
              <w:t>Опека и попечительство</w:t>
            </w:r>
          </w:p>
        </w:tc>
      </w:tr>
      <w:tr w:rsidR="00E15F11" w:rsidRPr="00E15F11" w:rsidTr="00D35588">
        <w:tc>
          <w:tcPr>
            <w:tcW w:w="675" w:type="dxa"/>
            <w:vMerge w:val="restart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15F11">
              <w:rPr>
                <w:rFonts w:ascii="Times New Roman" w:hAnsi="Times New Roman" w:cs="Times New Roman"/>
                <w:color w:val="000000" w:themeColor="text1"/>
              </w:rPr>
              <w:t xml:space="preserve">Предоставление информации, прием документов органами опеки и попечительства от лиц, желающих установить опеку (попечительство) </w:t>
            </w:r>
            <w:r w:rsidRPr="00E15F11">
              <w:rPr>
                <w:rFonts w:ascii="Times New Roman" w:hAnsi="Times New Roman" w:cs="Times New Roman"/>
                <w:color w:val="000000" w:themeColor="text1"/>
              </w:rPr>
              <w:lastRenderedPageBreak/>
              <w:t>или патронаж над определенной категорией граждан (малолетние, несовершеннолетние, лица признанные судом в установленном порядке недееспособными) включая: подбор, учет и подготовка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формах;</w:t>
            </w:r>
            <w:proofErr w:type="gramEnd"/>
            <w:r w:rsidRPr="00E15F11">
              <w:rPr>
                <w:rFonts w:ascii="Times New Roman" w:hAnsi="Times New Roman" w:cs="Times New Roman"/>
                <w:color w:val="000000" w:themeColor="text1"/>
              </w:rPr>
              <w:t xml:space="preserve"> предоставление информации о детях, оставшихся без попечения, в том числе:</w:t>
            </w:r>
          </w:p>
        </w:tc>
        <w:tc>
          <w:tcPr>
            <w:tcW w:w="2551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lastRenderedPageBreak/>
              <w:t>Распоряжение Правительства Российской Федерации от 17.12.2009г. №1993-р</w:t>
            </w:r>
          </w:p>
        </w:tc>
        <w:tc>
          <w:tcPr>
            <w:tcW w:w="283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Отдел образования администрации Малодербетовского РМО РК</w:t>
            </w:r>
          </w:p>
        </w:tc>
      </w:tr>
      <w:tr w:rsidR="00E15F11" w:rsidRPr="00E15F11" w:rsidTr="00D35588">
        <w:tc>
          <w:tcPr>
            <w:tcW w:w="675" w:type="dxa"/>
            <w:vMerge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Установление опеки (попечительства) над несовершеннолетними</w:t>
            </w:r>
          </w:p>
        </w:tc>
        <w:tc>
          <w:tcPr>
            <w:tcW w:w="2551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Распоряжение Правительства Российской Федерации от 17.12.2009г. №1993-р</w:t>
            </w:r>
          </w:p>
        </w:tc>
        <w:tc>
          <w:tcPr>
            <w:tcW w:w="283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Отдел образования администрации Малодербетовского РМО РК</w:t>
            </w:r>
          </w:p>
        </w:tc>
      </w:tr>
      <w:tr w:rsidR="00E15F11" w:rsidRPr="00E15F11" w:rsidTr="00D35588">
        <w:tc>
          <w:tcPr>
            <w:tcW w:w="67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3686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Установление опеки (попечительства) над гражданами, признанными судом недееспособными и не полностью дееспособными</w:t>
            </w:r>
          </w:p>
        </w:tc>
        <w:tc>
          <w:tcPr>
            <w:tcW w:w="2551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Распоряжение Правительства Российской Федерации от 17.12.2009г. №1993-р</w:t>
            </w:r>
          </w:p>
        </w:tc>
        <w:tc>
          <w:tcPr>
            <w:tcW w:w="283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Отдел образования администрации Малодербетовского РМО РК</w:t>
            </w:r>
          </w:p>
        </w:tc>
      </w:tr>
      <w:tr w:rsidR="00E15F11" w:rsidRPr="00E15F11" w:rsidTr="00D35588">
        <w:tc>
          <w:tcPr>
            <w:tcW w:w="67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3686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Постановка на учет лиц, желающих принять в семью на усыновление, приемную семью дете</w:t>
            </w:r>
            <w:proofErr w:type="gramStart"/>
            <w:r w:rsidRPr="00E15F11">
              <w:rPr>
                <w:rFonts w:ascii="Times New Roman" w:hAnsi="Times New Roman" w:cs="Times New Roman"/>
                <w:color w:val="000000" w:themeColor="text1"/>
              </w:rPr>
              <w:t>й-</w:t>
            </w:r>
            <w:proofErr w:type="gramEnd"/>
            <w:r w:rsidRPr="00E15F11">
              <w:rPr>
                <w:rFonts w:ascii="Times New Roman" w:hAnsi="Times New Roman" w:cs="Times New Roman"/>
                <w:color w:val="000000" w:themeColor="text1"/>
              </w:rPr>
              <w:t xml:space="preserve"> сирот и детей, оставшихся без попечения родителей</w:t>
            </w:r>
          </w:p>
        </w:tc>
        <w:tc>
          <w:tcPr>
            <w:tcW w:w="2551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Распоряжение Правительства Российской Федерации от 17.12.2009г. №1993-р</w:t>
            </w:r>
          </w:p>
        </w:tc>
        <w:tc>
          <w:tcPr>
            <w:tcW w:w="283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Отдел образования администрации Малодербетовского РМО РК</w:t>
            </w:r>
          </w:p>
        </w:tc>
      </w:tr>
      <w:tr w:rsidR="00E15F11" w:rsidRPr="00E15F11" w:rsidTr="00D35588">
        <w:tc>
          <w:tcPr>
            <w:tcW w:w="9747" w:type="dxa"/>
            <w:gridSpan w:val="4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b/>
                <w:color w:val="000000" w:themeColor="text1"/>
              </w:rPr>
              <w:t>Иные муниципальные услуги (функции), не включенные в перечень</w:t>
            </w:r>
          </w:p>
        </w:tc>
      </w:tr>
      <w:tr w:rsidR="00E15F11" w:rsidRPr="00E15F11" w:rsidTr="00D35588">
        <w:tc>
          <w:tcPr>
            <w:tcW w:w="67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3686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Рассмотрение обращений граждан</w:t>
            </w:r>
          </w:p>
        </w:tc>
        <w:tc>
          <w:tcPr>
            <w:tcW w:w="2551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Федеральный закон от 2 мая 2006г. №59-ФЗ «О порядке рассмотрения обращений граждан Российской Федерации»</w:t>
            </w:r>
          </w:p>
        </w:tc>
        <w:tc>
          <w:tcPr>
            <w:tcW w:w="2835" w:type="dxa"/>
          </w:tcPr>
          <w:p w:rsidR="00E15F11" w:rsidRPr="00E15F11" w:rsidRDefault="00E15F11" w:rsidP="00E15F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F11">
              <w:rPr>
                <w:rFonts w:ascii="Times New Roman" w:hAnsi="Times New Roman" w:cs="Times New Roman"/>
                <w:color w:val="000000" w:themeColor="text1"/>
              </w:rPr>
              <w:t>Администрация Малодербетовского районного муниципального образования Республики Калмыкия (общий отдел)</w:t>
            </w:r>
          </w:p>
        </w:tc>
      </w:tr>
    </w:tbl>
    <w:p w:rsidR="00E15F11" w:rsidRPr="00E15F11" w:rsidRDefault="00E15F11" w:rsidP="00E15F11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E15F11" w:rsidRPr="00E15F11" w:rsidRDefault="00E15F11" w:rsidP="00E15F11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E15F11" w:rsidRPr="00E15F11" w:rsidRDefault="00E15F11" w:rsidP="00E15F11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E15F11" w:rsidRPr="00E15F11" w:rsidRDefault="00E15F11" w:rsidP="00E15F11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E15F11" w:rsidRPr="00E15F11" w:rsidRDefault="00E15F11" w:rsidP="00E15F11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E15F11" w:rsidRPr="00E15F11" w:rsidRDefault="00E15F11" w:rsidP="00E15F11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E15F11" w:rsidRPr="00E15F11" w:rsidRDefault="00E15F11" w:rsidP="00E15F11">
      <w:pPr>
        <w:ind w:firstLine="5670"/>
        <w:rPr>
          <w:rFonts w:eastAsiaTheme="minorHAnsi"/>
          <w:color w:val="000000" w:themeColor="text1"/>
          <w:lang w:eastAsia="en-US"/>
        </w:rPr>
      </w:pPr>
    </w:p>
    <w:p w:rsidR="00E15F11" w:rsidRDefault="00E15F11" w:rsidP="007D79B3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16"/>
          <w:szCs w:val="16"/>
        </w:rPr>
      </w:pPr>
      <w:bookmarkStart w:id="0" w:name="_GoBack"/>
      <w:bookmarkEnd w:id="0"/>
    </w:p>
    <w:sectPr w:rsidR="00E15F11" w:rsidSect="0096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E47F4"/>
    <w:multiLevelType w:val="hybridMultilevel"/>
    <w:tmpl w:val="77DCD1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20AD"/>
    <w:rsid w:val="000679AB"/>
    <w:rsid w:val="00075912"/>
    <w:rsid w:val="00085312"/>
    <w:rsid w:val="0008734E"/>
    <w:rsid w:val="000B002B"/>
    <w:rsid w:val="000C2D70"/>
    <w:rsid w:val="00111AE3"/>
    <w:rsid w:val="00127800"/>
    <w:rsid w:val="00164600"/>
    <w:rsid w:val="00194617"/>
    <w:rsid w:val="001A4B4B"/>
    <w:rsid w:val="001B34AE"/>
    <w:rsid w:val="001D0AB7"/>
    <w:rsid w:val="001D6175"/>
    <w:rsid w:val="001E6C37"/>
    <w:rsid w:val="001E7A34"/>
    <w:rsid w:val="00232926"/>
    <w:rsid w:val="0030366C"/>
    <w:rsid w:val="003106FC"/>
    <w:rsid w:val="003234BC"/>
    <w:rsid w:val="00325C78"/>
    <w:rsid w:val="0035463D"/>
    <w:rsid w:val="003B2B95"/>
    <w:rsid w:val="003B5756"/>
    <w:rsid w:val="003C38DF"/>
    <w:rsid w:val="003D0C55"/>
    <w:rsid w:val="003D0D4C"/>
    <w:rsid w:val="003D657A"/>
    <w:rsid w:val="003E6A71"/>
    <w:rsid w:val="003F18D9"/>
    <w:rsid w:val="00401189"/>
    <w:rsid w:val="00420A12"/>
    <w:rsid w:val="004320AD"/>
    <w:rsid w:val="0046341B"/>
    <w:rsid w:val="00466C6D"/>
    <w:rsid w:val="004C5477"/>
    <w:rsid w:val="004F17A7"/>
    <w:rsid w:val="00516A3D"/>
    <w:rsid w:val="0052427A"/>
    <w:rsid w:val="00553E3F"/>
    <w:rsid w:val="00574E9A"/>
    <w:rsid w:val="005B5983"/>
    <w:rsid w:val="005B6953"/>
    <w:rsid w:val="005D5D8A"/>
    <w:rsid w:val="00636719"/>
    <w:rsid w:val="00650305"/>
    <w:rsid w:val="006A6FAF"/>
    <w:rsid w:val="006C2747"/>
    <w:rsid w:val="006C715B"/>
    <w:rsid w:val="00711160"/>
    <w:rsid w:val="00722E48"/>
    <w:rsid w:val="00741790"/>
    <w:rsid w:val="00767D95"/>
    <w:rsid w:val="0077317A"/>
    <w:rsid w:val="00787F31"/>
    <w:rsid w:val="007A5E1A"/>
    <w:rsid w:val="007C7F95"/>
    <w:rsid w:val="007D79B3"/>
    <w:rsid w:val="007E7411"/>
    <w:rsid w:val="0088783A"/>
    <w:rsid w:val="00891CDD"/>
    <w:rsid w:val="00891E69"/>
    <w:rsid w:val="008A4F2A"/>
    <w:rsid w:val="00910F15"/>
    <w:rsid w:val="009111B8"/>
    <w:rsid w:val="00936AA9"/>
    <w:rsid w:val="0096197B"/>
    <w:rsid w:val="009A6E57"/>
    <w:rsid w:val="00A61C9B"/>
    <w:rsid w:val="00A730B2"/>
    <w:rsid w:val="00A93BB7"/>
    <w:rsid w:val="00AC71EB"/>
    <w:rsid w:val="00AE08E5"/>
    <w:rsid w:val="00AE18CC"/>
    <w:rsid w:val="00B9341A"/>
    <w:rsid w:val="00BA4C3F"/>
    <w:rsid w:val="00C13D46"/>
    <w:rsid w:val="00C235FE"/>
    <w:rsid w:val="00C249BA"/>
    <w:rsid w:val="00C26F7A"/>
    <w:rsid w:val="00C75D49"/>
    <w:rsid w:val="00CA47FD"/>
    <w:rsid w:val="00CB22A4"/>
    <w:rsid w:val="00CC2F05"/>
    <w:rsid w:val="00CE76CA"/>
    <w:rsid w:val="00D2093D"/>
    <w:rsid w:val="00D56346"/>
    <w:rsid w:val="00D930D0"/>
    <w:rsid w:val="00DD6E2A"/>
    <w:rsid w:val="00E15F11"/>
    <w:rsid w:val="00E27362"/>
    <w:rsid w:val="00EE0E57"/>
    <w:rsid w:val="00F10923"/>
    <w:rsid w:val="00F363DC"/>
    <w:rsid w:val="00F87261"/>
    <w:rsid w:val="00FA201D"/>
    <w:rsid w:val="00FC60C7"/>
    <w:rsid w:val="00FC6784"/>
    <w:rsid w:val="00FE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7B"/>
  </w:style>
  <w:style w:type="paragraph" w:styleId="1">
    <w:name w:val="heading 1"/>
    <w:basedOn w:val="a"/>
    <w:next w:val="a"/>
    <w:link w:val="10"/>
    <w:qFormat/>
    <w:rsid w:val="004320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0AD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unhideWhenUsed/>
    <w:rsid w:val="004320A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320A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3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0A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6341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930D0"/>
    <w:pPr>
      <w:ind w:left="720"/>
      <w:contextualSpacing/>
    </w:pPr>
  </w:style>
  <w:style w:type="table" w:styleId="a9">
    <w:name w:val="Table Grid"/>
    <w:basedOn w:val="a1"/>
    <w:uiPriority w:val="59"/>
    <w:rsid w:val="00E15F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0035-6FFB-4DF7-ABC2-E245CA59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2015-07-13T05:39:00Z</cp:lastPrinted>
  <dcterms:created xsi:type="dcterms:W3CDTF">2015-07-02T12:06:00Z</dcterms:created>
  <dcterms:modified xsi:type="dcterms:W3CDTF">2015-07-13T11:55:00Z</dcterms:modified>
</cp:coreProperties>
</file>